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15306" w14:textId="72097C1F" w:rsidR="3F8D8F8A" w:rsidRDefault="59FAE9A2" w:rsidP="6A4518CC">
      <w:pPr>
        <w:rPr>
          <w:rFonts w:ascii="Arial" w:eastAsia="Arial" w:hAnsi="Arial" w:cs="Arial"/>
          <w:b/>
          <w:bCs/>
          <w:color w:val="000000" w:themeColor="text1"/>
          <w:sz w:val="40"/>
          <w:szCs w:val="40"/>
        </w:rPr>
      </w:pPr>
      <w:r w:rsidRPr="6A4518CC">
        <w:rPr>
          <w:rFonts w:ascii="Arial" w:eastAsia="Arial" w:hAnsi="Arial" w:cs="Arial"/>
          <w:b/>
          <w:bCs/>
          <w:color w:val="000000" w:themeColor="text1"/>
          <w:sz w:val="40"/>
          <w:szCs w:val="40"/>
        </w:rPr>
        <w:t>SUBU Summit Meeting  - 2</w:t>
      </w:r>
      <w:r w:rsidR="008D47B7">
        <w:rPr>
          <w:rFonts w:ascii="Arial" w:eastAsia="Arial" w:hAnsi="Arial" w:cs="Arial"/>
          <w:b/>
          <w:bCs/>
          <w:color w:val="000000" w:themeColor="text1"/>
          <w:sz w:val="40"/>
          <w:szCs w:val="40"/>
        </w:rPr>
        <w:t>4</w:t>
      </w:r>
      <w:r w:rsidRPr="6A4518CC">
        <w:rPr>
          <w:rFonts w:ascii="Arial" w:eastAsia="Arial" w:hAnsi="Arial" w:cs="Arial"/>
          <w:b/>
          <w:bCs/>
          <w:color w:val="000000" w:themeColor="text1"/>
          <w:sz w:val="40"/>
          <w:szCs w:val="40"/>
        </w:rPr>
        <w:t>/2</w:t>
      </w:r>
      <w:r w:rsidR="008D47B7">
        <w:rPr>
          <w:rFonts w:ascii="Arial" w:eastAsia="Arial" w:hAnsi="Arial" w:cs="Arial"/>
          <w:b/>
          <w:bCs/>
          <w:color w:val="000000" w:themeColor="text1"/>
          <w:sz w:val="40"/>
          <w:szCs w:val="40"/>
        </w:rPr>
        <w:t>5</w:t>
      </w:r>
    </w:p>
    <w:p w14:paraId="3898BD95" w14:textId="04ADAAC7" w:rsidR="3F8D8F8A" w:rsidRPr="008D47B7" w:rsidRDefault="59FAE9A2" w:rsidP="14C77CA0">
      <w:pPr>
        <w:rPr>
          <w:rFonts w:ascii="Arial" w:eastAsia="Arial" w:hAnsi="Arial" w:cs="Arial"/>
          <w:color w:val="000000" w:themeColor="text1"/>
          <w:sz w:val="40"/>
          <w:szCs w:val="40"/>
        </w:rPr>
      </w:pPr>
      <w:r w:rsidRPr="14C77CA0">
        <w:rPr>
          <w:rFonts w:ascii="Arial" w:eastAsia="Arial" w:hAnsi="Arial" w:cs="Arial"/>
          <w:b/>
          <w:bCs/>
          <w:color w:val="000000" w:themeColor="text1"/>
          <w:sz w:val="40"/>
          <w:szCs w:val="40"/>
        </w:rPr>
        <w:t>Date:</w:t>
      </w:r>
      <w:r w:rsidR="008D47B7">
        <w:rPr>
          <w:rFonts w:ascii="Arial" w:eastAsia="Arial" w:hAnsi="Arial" w:cs="Arial"/>
          <w:b/>
          <w:bCs/>
          <w:color w:val="000000" w:themeColor="text1"/>
          <w:sz w:val="40"/>
          <w:szCs w:val="40"/>
        </w:rPr>
        <w:t xml:space="preserve"> </w:t>
      </w:r>
      <w:r w:rsidR="008D47B7">
        <w:rPr>
          <w:rFonts w:ascii="Arial" w:eastAsia="Arial" w:hAnsi="Arial" w:cs="Arial"/>
          <w:color w:val="000000" w:themeColor="text1"/>
          <w:sz w:val="40"/>
          <w:szCs w:val="40"/>
        </w:rPr>
        <w:t>26</w:t>
      </w:r>
      <w:r w:rsidR="008D47B7" w:rsidRPr="008D47B7">
        <w:rPr>
          <w:rFonts w:ascii="Arial" w:eastAsia="Arial" w:hAnsi="Arial" w:cs="Arial"/>
          <w:color w:val="000000" w:themeColor="text1"/>
          <w:sz w:val="40"/>
          <w:szCs w:val="40"/>
          <w:vertAlign w:val="superscript"/>
        </w:rPr>
        <w:t>th</w:t>
      </w:r>
      <w:r w:rsidR="008D47B7">
        <w:rPr>
          <w:rFonts w:ascii="Arial" w:eastAsia="Arial" w:hAnsi="Arial" w:cs="Arial"/>
          <w:color w:val="000000" w:themeColor="text1"/>
          <w:sz w:val="40"/>
          <w:szCs w:val="40"/>
        </w:rPr>
        <w:t xml:space="preserve"> November 2025</w:t>
      </w:r>
    </w:p>
    <w:p w14:paraId="7F6981B4" w14:textId="1C7B7CFD" w:rsidR="3F8D8F8A" w:rsidRDefault="59FAE9A2" w:rsidP="14C77CA0">
      <w:pPr>
        <w:rPr>
          <w:rFonts w:ascii="Arial" w:eastAsia="Arial" w:hAnsi="Arial" w:cs="Arial"/>
          <w:color w:val="000000" w:themeColor="text1"/>
          <w:sz w:val="40"/>
          <w:szCs w:val="40"/>
        </w:rPr>
      </w:pPr>
      <w:r w:rsidRPr="14C77CA0">
        <w:rPr>
          <w:rFonts w:ascii="Arial" w:eastAsia="Arial" w:hAnsi="Arial" w:cs="Arial"/>
          <w:b/>
          <w:bCs/>
          <w:color w:val="000000" w:themeColor="text1"/>
          <w:sz w:val="40"/>
          <w:szCs w:val="40"/>
        </w:rPr>
        <w:t>Location: Zoom</w:t>
      </w:r>
    </w:p>
    <w:p w14:paraId="0C8FAD6F" w14:textId="3F606D0E" w:rsidR="3F8D8F8A" w:rsidRDefault="59FAE9A2" w:rsidP="14C77CA0">
      <w:pPr>
        <w:rPr>
          <w:rFonts w:ascii="Arial" w:eastAsia="Arial" w:hAnsi="Arial" w:cs="Arial"/>
          <w:color w:val="000000" w:themeColor="text1"/>
          <w:sz w:val="24"/>
          <w:szCs w:val="24"/>
        </w:rPr>
      </w:pPr>
      <w:r w:rsidRPr="14C77CA0">
        <w:rPr>
          <w:rFonts w:ascii="Arial" w:eastAsia="Arial" w:hAnsi="Arial" w:cs="Arial"/>
          <w:color w:val="000000" w:themeColor="text1"/>
          <w:sz w:val="24"/>
          <w:szCs w:val="24"/>
        </w:rPr>
        <w:t>___________________________________________________________________</w:t>
      </w:r>
    </w:p>
    <w:p w14:paraId="5A9F9055" w14:textId="573130EA" w:rsidR="3F8D8F8A" w:rsidRDefault="3F8D8F8A" w:rsidP="3F8D8F8A"/>
    <w:p w14:paraId="5CDFEFA2" w14:textId="2A68D544" w:rsidR="73FB1C8C" w:rsidRDefault="73FB1C8C" w:rsidP="3F8D8F8A">
      <w:pPr>
        <w:rPr>
          <w:rFonts w:ascii="Arial" w:eastAsia="Arial" w:hAnsi="Arial" w:cs="Arial"/>
          <w:color w:val="000000" w:themeColor="text1"/>
          <w:sz w:val="28"/>
          <w:szCs w:val="28"/>
        </w:rPr>
      </w:pPr>
      <w:r w:rsidRPr="3F8D8F8A">
        <w:rPr>
          <w:rFonts w:ascii="Arial" w:eastAsia="Arial" w:hAnsi="Arial" w:cs="Arial"/>
          <w:color w:val="000000" w:themeColor="text1"/>
          <w:sz w:val="28"/>
          <w:szCs w:val="28"/>
          <w:u w:val="single"/>
        </w:rPr>
        <w:t>Agenda</w:t>
      </w:r>
    </w:p>
    <w:p w14:paraId="42A50E5B" w14:textId="6742BBF5" w:rsidR="3F8D8F8A" w:rsidRDefault="3F8D8F8A" w:rsidP="3F8D8F8A">
      <w:pPr>
        <w:rPr>
          <w:rFonts w:ascii="Arial" w:eastAsia="Arial" w:hAnsi="Arial" w:cs="Arial"/>
          <w:color w:val="000000" w:themeColor="text1"/>
          <w:sz w:val="24"/>
          <w:szCs w:val="24"/>
        </w:rPr>
      </w:pPr>
    </w:p>
    <w:p w14:paraId="0E6009AD" w14:textId="5F4DE95A" w:rsidR="73FB1C8C" w:rsidRDefault="73FB1C8C" w:rsidP="3F8D8F8A">
      <w:pPr>
        <w:rPr>
          <w:rFonts w:ascii="Arial" w:eastAsia="Arial" w:hAnsi="Arial" w:cs="Arial"/>
          <w:color w:val="000000" w:themeColor="text1"/>
          <w:sz w:val="24"/>
          <w:szCs w:val="24"/>
        </w:rPr>
      </w:pPr>
      <w:r w:rsidRPr="3F8D8F8A">
        <w:rPr>
          <w:rFonts w:ascii="Arial" w:eastAsia="Arial" w:hAnsi="Arial" w:cs="Arial"/>
          <w:b/>
          <w:bCs/>
          <w:color w:val="000000" w:themeColor="text1"/>
          <w:sz w:val="24"/>
          <w:szCs w:val="24"/>
        </w:rPr>
        <w:t>1. Welcome and Introduction</w:t>
      </w:r>
    </w:p>
    <w:p w14:paraId="51D4EF76" w14:textId="553C6085" w:rsidR="3F8D8F8A" w:rsidRDefault="3F8D8F8A" w:rsidP="3F8D8F8A">
      <w:pPr>
        <w:rPr>
          <w:rFonts w:ascii="Arial" w:eastAsia="Arial" w:hAnsi="Arial" w:cs="Arial"/>
          <w:color w:val="000000" w:themeColor="text1"/>
          <w:sz w:val="24"/>
          <w:szCs w:val="24"/>
        </w:rPr>
      </w:pPr>
    </w:p>
    <w:p w14:paraId="0EAE3FB5" w14:textId="171E94B3" w:rsidR="73FB1C8C" w:rsidRDefault="73FB1C8C" w:rsidP="3F8D8F8A">
      <w:pPr>
        <w:rPr>
          <w:rFonts w:ascii="Arial" w:eastAsia="Arial" w:hAnsi="Arial" w:cs="Arial"/>
          <w:color w:val="000000" w:themeColor="text1"/>
          <w:sz w:val="24"/>
          <w:szCs w:val="24"/>
        </w:rPr>
      </w:pPr>
      <w:r w:rsidRPr="3F8D8F8A">
        <w:rPr>
          <w:rFonts w:ascii="Arial" w:eastAsia="Arial" w:hAnsi="Arial" w:cs="Arial"/>
          <w:b/>
          <w:bCs/>
          <w:color w:val="000000" w:themeColor="text1"/>
          <w:sz w:val="24"/>
          <w:szCs w:val="24"/>
        </w:rPr>
        <w:t>2. Minutes of the Previous Meeting</w:t>
      </w:r>
    </w:p>
    <w:p w14:paraId="4CA716F1" w14:textId="1DC2F583" w:rsidR="3F8D8F8A" w:rsidRDefault="3F8D8F8A" w:rsidP="3F8D8F8A">
      <w:pPr>
        <w:rPr>
          <w:rFonts w:ascii="Arial" w:eastAsia="Arial" w:hAnsi="Arial" w:cs="Arial"/>
          <w:color w:val="000000" w:themeColor="text1"/>
          <w:sz w:val="24"/>
          <w:szCs w:val="24"/>
        </w:rPr>
      </w:pPr>
    </w:p>
    <w:p w14:paraId="1DB8E433" w14:textId="5E40A581" w:rsidR="73FB1C8C" w:rsidRDefault="73FB1C8C" w:rsidP="3F8D8F8A">
      <w:pPr>
        <w:rPr>
          <w:rFonts w:ascii="Arial" w:eastAsia="Arial" w:hAnsi="Arial" w:cs="Arial"/>
          <w:color w:val="000000" w:themeColor="text1"/>
          <w:sz w:val="24"/>
          <w:szCs w:val="24"/>
        </w:rPr>
      </w:pPr>
      <w:r w:rsidRPr="3F8D8F8A">
        <w:rPr>
          <w:rFonts w:ascii="Arial" w:eastAsia="Arial" w:hAnsi="Arial" w:cs="Arial"/>
          <w:b/>
          <w:bCs/>
          <w:color w:val="000000" w:themeColor="text1"/>
          <w:sz w:val="24"/>
          <w:szCs w:val="24"/>
        </w:rPr>
        <w:t xml:space="preserve">3. Trustee Board Update </w:t>
      </w:r>
    </w:p>
    <w:p w14:paraId="520AF704" w14:textId="1BAF9D1C" w:rsidR="3F8D8F8A" w:rsidRDefault="3F8D8F8A" w:rsidP="3F8D8F8A">
      <w:pPr>
        <w:rPr>
          <w:rFonts w:ascii="Arial" w:eastAsia="Arial" w:hAnsi="Arial" w:cs="Arial"/>
          <w:color w:val="000000" w:themeColor="text1"/>
          <w:sz w:val="24"/>
          <w:szCs w:val="24"/>
        </w:rPr>
      </w:pPr>
    </w:p>
    <w:p w14:paraId="43373AC0" w14:textId="4866A83F" w:rsidR="73FB1C8C" w:rsidRDefault="73FB1C8C" w:rsidP="3F8D8F8A">
      <w:pPr>
        <w:rPr>
          <w:rFonts w:ascii="Arial" w:eastAsia="Arial" w:hAnsi="Arial" w:cs="Arial"/>
          <w:color w:val="000000" w:themeColor="text1"/>
          <w:sz w:val="24"/>
          <w:szCs w:val="24"/>
        </w:rPr>
      </w:pPr>
      <w:r w:rsidRPr="3F8D8F8A">
        <w:rPr>
          <w:rFonts w:ascii="Arial" w:eastAsia="Arial" w:hAnsi="Arial" w:cs="Arial"/>
          <w:b/>
          <w:bCs/>
          <w:color w:val="000000" w:themeColor="text1"/>
          <w:sz w:val="24"/>
          <w:szCs w:val="24"/>
        </w:rPr>
        <w:t>4. Full-Time Officer Reports</w:t>
      </w:r>
      <w:r w:rsidRPr="3F8D8F8A">
        <w:rPr>
          <w:rFonts w:ascii="Arial" w:eastAsia="Arial" w:hAnsi="Arial" w:cs="Arial"/>
          <w:color w:val="000000" w:themeColor="text1"/>
          <w:sz w:val="24"/>
          <w:szCs w:val="24"/>
        </w:rPr>
        <w:t xml:space="preserve"> </w:t>
      </w:r>
    </w:p>
    <w:p w14:paraId="19937315" w14:textId="47D46766" w:rsidR="73FB1C8C" w:rsidRDefault="73FB1C8C" w:rsidP="3F8D8F8A">
      <w:pPr>
        <w:rPr>
          <w:rFonts w:ascii="Arial" w:eastAsia="Arial" w:hAnsi="Arial" w:cs="Arial"/>
          <w:color w:val="000000" w:themeColor="text1"/>
          <w:sz w:val="24"/>
          <w:szCs w:val="24"/>
        </w:rPr>
      </w:pPr>
      <w:r w:rsidRPr="3F8D8F8A">
        <w:rPr>
          <w:rFonts w:ascii="Arial" w:eastAsia="Arial" w:hAnsi="Arial" w:cs="Arial"/>
          <w:color w:val="000000" w:themeColor="text1"/>
          <w:sz w:val="24"/>
          <w:szCs w:val="24"/>
        </w:rPr>
        <w:t>a. President Report</w:t>
      </w:r>
    </w:p>
    <w:p w14:paraId="1B0F8D8C" w14:textId="034C9038" w:rsidR="73FB1C8C" w:rsidRDefault="73FB1C8C" w:rsidP="3F8D8F8A">
      <w:pPr>
        <w:rPr>
          <w:rFonts w:ascii="Arial" w:eastAsia="Arial" w:hAnsi="Arial" w:cs="Arial"/>
          <w:color w:val="000000" w:themeColor="text1"/>
          <w:sz w:val="24"/>
          <w:szCs w:val="24"/>
        </w:rPr>
      </w:pPr>
      <w:r w:rsidRPr="3F8D8F8A">
        <w:rPr>
          <w:rFonts w:ascii="Arial" w:eastAsia="Arial" w:hAnsi="Arial" w:cs="Arial"/>
          <w:color w:val="000000" w:themeColor="text1"/>
          <w:sz w:val="24"/>
          <w:szCs w:val="24"/>
        </w:rPr>
        <w:t>b. Vice-President Education Report</w:t>
      </w:r>
    </w:p>
    <w:p w14:paraId="0E3FD6FB" w14:textId="3C6A9FA5" w:rsidR="73FB1C8C" w:rsidRDefault="73FB1C8C" w:rsidP="3F8D8F8A">
      <w:pPr>
        <w:rPr>
          <w:rFonts w:ascii="Arial" w:eastAsia="Arial" w:hAnsi="Arial" w:cs="Arial"/>
          <w:color w:val="000000" w:themeColor="text1"/>
          <w:sz w:val="24"/>
          <w:szCs w:val="24"/>
        </w:rPr>
      </w:pPr>
      <w:r w:rsidRPr="3F8D8F8A">
        <w:rPr>
          <w:rFonts w:ascii="Arial" w:eastAsia="Arial" w:hAnsi="Arial" w:cs="Arial"/>
          <w:color w:val="000000" w:themeColor="text1"/>
          <w:sz w:val="24"/>
          <w:szCs w:val="24"/>
        </w:rPr>
        <w:t>c. Vice-President Student Opportunities Report</w:t>
      </w:r>
    </w:p>
    <w:p w14:paraId="3C693D22" w14:textId="0FC4C406" w:rsidR="73FB1C8C" w:rsidRDefault="73FB1C8C" w:rsidP="3F8D8F8A">
      <w:pPr>
        <w:rPr>
          <w:rFonts w:ascii="Arial" w:eastAsia="Arial" w:hAnsi="Arial" w:cs="Arial"/>
          <w:color w:val="000000" w:themeColor="text1"/>
          <w:sz w:val="24"/>
          <w:szCs w:val="24"/>
        </w:rPr>
      </w:pPr>
      <w:r w:rsidRPr="3F8D8F8A">
        <w:rPr>
          <w:rFonts w:ascii="Arial" w:eastAsia="Arial" w:hAnsi="Arial" w:cs="Arial"/>
          <w:color w:val="000000" w:themeColor="text1"/>
          <w:sz w:val="24"/>
          <w:szCs w:val="24"/>
        </w:rPr>
        <w:t>d. Vice-President Welfare and Community Report</w:t>
      </w:r>
    </w:p>
    <w:p w14:paraId="2408926B" w14:textId="74A4393E" w:rsidR="73FB1C8C" w:rsidRDefault="73FB1C8C" w:rsidP="3F8D8F8A">
      <w:pPr>
        <w:rPr>
          <w:rFonts w:ascii="Arial" w:eastAsia="Arial" w:hAnsi="Arial" w:cs="Arial"/>
          <w:color w:val="000000" w:themeColor="text1"/>
          <w:sz w:val="24"/>
          <w:szCs w:val="24"/>
        </w:rPr>
      </w:pPr>
      <w:r w:rsidRPr="3F8D8F8A">
        <w:rPr>
          <w:rFonts w:ascii="Arial" w:eastAsia="Arial" w:hAnsi="Arial" w:cs="Arial"/>
          <w:b/>
          <w:bCs/>
          <w:color w:val="000000" w:themeColor="text1"/>
          <w:sz w:val="24"/>
          <w:szCs w:val="24"/>
        </w:rPr>
        <w:t>5. Lapsing Policies Review</w:t>
      </w:r>
    </w:p>
    <w:p w14:paraId="68BC8321" w14:textId="447879AB" w:rsidR="73FB1C8C" w:rsidRDefault="73FB1C8C" w:rsidP="3F8D8F8A">
      <w:pPr>
        <w:rPr>
          <w:rFonts w:ascii="Arial" w:eastAsia="Arial" w:hAnsi="Arial" w:cs="Arial"/>
          <w:color w:val="000000" w:themeColor="text1"/>
          <w:sz w:val="24"/>
          <w:szCs w:val="24"/>
        </w:rPr>
      </w:pPr>
      <w:r w:rsidRPr="3F8D8F8A">
        <w:rPr>
          <w:rFonts w:ascii="Arial" w:eastAsia="Arial" w:hAnsi="Arial" w:cs="Arial"/>
          <w:color w:val="000000" w:themeColor="text1"/>
          <w:sz w:val="24"/>
          <w:szCs w:val="24"/>
        </w:rPr>
        <w:t xml:space="preserve">a. </w:t>
      </w:r>
      <w:r w:rsidR="00243252">
        <w:rPr>
          <w:rFonts w:ascii="Arial" w:eastAsia="Arial" w:hAnsi="Arial" w:cs="Arial"/>
          <w:color w:val="000000" w:themeColor="text1"/>
          <w:sz w:val="24"/>
          <w:szCs w:val="24"/>
        </w:rPr>
        <w:t>Mental Health Greenspace</w:t>
      </w:r>
    </w:p>
    <w:p w14:paraId="2A4F968E" w14:textId="5607385F" w:rsidR="00243252" w:rsidRDefault="00243252" w:rsidP="3F8D8F8A">
      <w:pPr>
        <w:rPr>
          <w:rFonts w:ascii="Arial" w:eastAsia="Arial" w:hAnsi="Arial" w:cs="Arial"/>
          <w:color w:val="000000" w:themeColor="text1"/>
          <w:sz w:val="24"/>
          <w:szCs w:val="24"/>
        </w:rPr>
      </w:pPr>
      <w:r>
        <w:rPr>
          <w:rFonts w:ascii="Arial" w:eastAsia="Arial" w:hAnsi="Arial" w:cs="Arial"/>
          <w:color w:val="000000" w:themeColor="text1"/>
          <w:sz w:val="24"/>
          <w:szCs w:val="24"/>
        </w:rPr>
        <w:t>b. SUBU to lobby to create safer crossings around campus</w:t>
      </w:r>
    </w:p>
    <w:p w14:paraId="6E4430E8" w14:textId="2B520B02" w:rsidR="73FB1C8C" w:rsidRDefault="73FB1C8C" w:rsidP="3F8D8F8A">
      <w:pPr>
        <w:rPr>
          <w:rFonts w:ascii="Arial" w:eastAsia="Arial" w:hAnsi="Arial" w:cs="Arial"/>
          <w:color w:val="000000" w:themeColor="text1"/>
          <w:sz w:val="24"/>
          <w:szCs w:val="24"/>
        </w:rPr>
      </w:pPr>
      <w:r w:rsidRPr="3F8D8F8A">
        <w:rPr>
          <w:rFonts w:ascii="Arial" w:eastAsia="Arial" w:hAnsi="Arial" w:cs="Arial"/>
          <w:b/>
          <w:bCs/>
          <w:color w:val="000000" w:themeColor="text1"/>
          <w:sz w:val="24"/>
          <w:szCs w:val="24"/>
        </w:rPr>
        <w:t>6. Student Ideas</w:t>
      </w:r>
    </w:p>
    <w:p w14:paraId="27FB1848" w14:textId="3C952FF4" w:rsidR="73FB1C8C" w:rsidRDefault="73FB1C8C" w:rsidP="3F8D8F8A">
      <w:pPr>
        <w:rPr>
          <w:rFonts w:ascii="Arial" w:eastAsia="Arial" w:hAnsi="Arial" w:cs="Arial"/>
          <w:color w:val="000000" w:themeColor="text1"/>
          <w:sz w:val="24"/>
          <w:szCs w:val="24"/>
        </w:rPr>
      </w:pPr>
      <w:r w:rsidRPr="3F8D8F8A">
        <w:rPr>
          <w:rFonts w:ascii="Arial" w:eastAsia="Arial" w:hAnsi="Arial" w:cs="Arial"/>
          <w:color w:val="000000" w:themeColor="text1"/>
          <w:sz w:val="24"/>
          <w:szCs w:val="24"/>
        </w:rPr>
        <w:t xml:space="preserve">a. </w:t>
      </w:r>
      <w:r w:rsidR="00107954">
        <w:rPr>
          <w:rFonts w:ascii="Arial" w:eastAsia="Arial" w:hAnsi="Arial" w:cs="Arial"/>
          <w:color w:val="000000" w:themeColor="text1"/>
          <w:sz w:val="24"/>
          <w:szCs w:val="24"/>
        </w:rPr>
        <w:t>SUBU to lobby BU to revise and improve their student disciplinary and code of conduct processes and support.</w:t>
      </w:r>
    </w:p>
    <w:p w14:paraId="14876D2F" w14:textId="791F3B77" w:rsidR="00107954" w:rsidRDefault="00107954" w:rsidP="3F8D8F8A">
      <w:pPr>
        <w:rPr>
          <w:rFonts w:ascii="Arial" w:eastAsia="Arial" w:hAnsi="Arial" w:cs="Arial"/>
          <w:color w:val="000000" w:themeColor="text1"/>
          <w:sz w:val="24"/>
          <w:szCs w:val="24"/>
        </w:rPr>
      </w:pPr>
      <w:r>
        <w:rPr>
          <w:rFonts w:ascii="Arial" w:eastAsia="Arial" w:hAnsi="Arial" w:cs="Arial"/>
          <w:color w:val="000000" w:themeColor="text1"/>
          <w:sz w:val="24"/>
          <w:szCs w:val="24"/>
        </w:rPr>
        <w:t xml:space="preserve">b. </w:t>
      </w:r>
      <w:r w:rsidR="00A027E7">
        <w:rPr>
          <w:rFonts w:ascii="Arial" w:eastAsia="Arial" w:hAnsi="Arial" w:cs="Arial"/>
          <w:color w:val="000000" w:themeColor="text1"/>
          <w:sz w:val="24"/>
          <w:szCs w:val="24"/>
        </w:rPr>
        <w:t>SUBU to make Sunflower Lanyards available and cost friendly on campus</w:t>
      </w:r>
      <w:r w:rsidR="00141BB7">
        <w:rPr>
          <w:rFonts w:ascii="Arial" w:eastAsia="Arial" w:hAnsi="Arial" w:cs="Arial"/>
          <w:color w:val="000000" w:themeColor="text1"/>
          <w:sz w:val="24"/>
          <w:szCs w:val="24"/>
        </w:rPr>
        <w:t>.</w:t>
      </w:r>
    </w:p>
    <w:p w14:paraId="2E88C5F1" w14:textId="3976E8CA" w:rsidR="73FB1C8C" w:rsidRDefault="73FB1C8C" w:rsidP="3F8D8F8A">
      <w:pPr>
        <w:rPr>
          <w:rFonts w:ascii="Arial" w:eastAsia="Arial" w:hAnsi="Arial" w:cs="Arial"/>
          <w:color w:val="000000" w:themeColor="text1"/>
          <w:sz w:val="24"/>
          <w:szCs w:val="24"/>
        </w:rPr>
      </w:pPr>
      <w:r w:rsidRPr="3F8D8F8A">
        <w:rPr>
          <w:rFonts w:ascii="Arial" w:eastAsia="Arial" w:hAnsi="Arial" w:cs="Arial"/>
          <w:b/>
          <w:bCs/>
          <w:color w:val="000000" w:themeColor="text1"/>
          <w:sz w:val="24"/>
          <w:szCs w:val="24"/>
        </w:rPr>
        <w:t>7. AOB</w:t>
      </w:r>
    </w:p>
    <w:p w14:paraId="2551BFCB" w14:textId="7B84F7E4" w:rsidR="73FB1C8C" w:rsidRDefault="73FB1C8C" w:rsidP="3F8D8F8A">
      <w:pPr>
        <w:rPr>
          <w:rFonts w:ascii="Arial" w:eastAsia="Arial" w:hAnsi="Arial" w:cs="Arial"/>
          <w:color w:val="000000" w:themeColor="text1"/>
          <w:sz w:val="24"/>
          <w:szCs w:val="24"/>
        </w:rPr>
      </w:pPr>
      <w:r w:rsidRPr="3F8D8F8A">
        <w:rPr>
          <w:rFonts w:ascii="Arial" w:eastAsia="Arial" w:hAnsi="Arial" w:cs="Arial"/>
          <w:color w:val="000000" w:themeColor="text1"/>
          <w:sz w:val="24"/>
          <w:szCs w:val="24"/>
        </w:rPr>
        <w:t>a. Next Meeting to be held on the</w:t>
      </w:r>
      <w:r w:rsidR="009E29AB">
        <w:rPr>
          <w:rFonts w:ascii="Arial" w:eastAsia="Arial" w:hAnsi="Arial" w:cs="Arial"/>
          <w:color w:val="000000" w:themeColor="text1"/>
          <w:sz w:val="24"/>
          <w:szCs w:val="24"/>
        </w:rPr>
        <w:t xml:space="preserve"> 13</w:t>
      </w:r>
      <w:r w:rsidR="009E29AB" w:rsidRPr="009E29AB">
        <w:rPr>
          <w:rFonts w:ascii="Arial" w:eastAsia="Arial" w:hAnsi="Arial" w:cs="Arial"/>
          <w:color w:val="000000" w:themeColor="text1"/>
          <w:sz w:val="24"/>
          <w:szCs w:val="24"/>
          <w:vertAlign w:val="superscript"/>
        </w:rPr>
        <w:t>th</w:t>
      </w:r>
      <w:r w:rsidR="009E29AB">
        <w:rPr>
          <w:rFonts w:ascii="Arial" w:eastAsia="Arial" w:hAnsi="Arial" w:cs="Arial"/>
          <w:color w:val="000000" w:themeColor="text1"/>
          <w:sz w:val="24"/>
          <w:szCs w:val="24"/>
        </w:rPr>
        <w:t xml:space="preserve"> February 2025</w:t>
      </w:r>
    </w:p>
    <w:p w14:paraId="361639E9" w14:textId="380391E9" w:rsidR="000612AF" w:rsidRDefault="000612AF">
      <w:r>
        <w:br w:type="page"/>
      </w:r>
    </w:p>
    <w:p w14:paraId="4FC02512" w14:textId="277AE761" w:rsidR="00CB4B3B" w:rsidRPr="00CB4B3B" w:rsidRDefault="008525F8" w:rsidP="00C95578">
      <w:pPr>
        <w:pStyle w:val="paragraph"/>
        <w:widowControl w:val="0"/>
        <w:spacing w:before="0" w:beforeAutospacing="0" w:after="0" w:afterAutospacing="0"/>
        <w:textAlignment w:val="baseline"/>
        <w:rPr>
          <w:rStyle w:val="normaltextrun"/>
          <w:rFonts w:ascii="Arial" w:hAnsi="Arial" w:cs="Arial"/>
          <w:sz w:val="28"/>
          <w:szCs w:val="28"/>
          <w:u w:val="single"/>
          <w:lang w:val="en-US"/>
        </w:rPr>
      </w:pPr>
      <w:r w:rsidRPr="00CB4B3B">
        <w:rPr>
          <w:rStyle w:val="normaltextrun"/>
          <w:rFonts w:ascii="Arial" w:hAnsi="Arial" w:cs="Arial"/>
          <w:sz w:val="28"/>
          <w:szCs w:val="28"/>
          <w:u w:val="single"/>
          <w:lang w:val="en-US"/>
        </w:rPr>
        <w:lastRenderedPageBreak/>
        <w:t>2</w:t>
      </w:r>
      <w:r w:rsidR="00CB4B3B" w:rsidRPr="00CB4B3B">
        <w:rPr>
          <w:rStyle w:val="normaltextrun"/>
          <w:rFonts w:ascii="Arial" w:hAnsi="Arial" w:cs="Arial"/>
          <w:sz w:val="28"/>
          <w:szCs w:val="28"/>
          <w:u w:val="single"/>
          <w:lang w:val="en-US"/>
        </w:rPr>
        <w:t>. Minutes of Previous Meeting</w:t>
      </w:r>
    </w:p>
    <w:p w14:paraId="2824DA0D" w14:textId="554EEBFD" w:rsidR="00C95578" w:rsidRDefault="00C95578" w:rsidP="00C95578">
      <w:pPr>
        <w:pStyle w:val="paragraph"/>
        <w:widowControl w:val="0"/>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sz w:val="28"/>
          <w:szCs w:val="28"/>
          <w:lang w:val="en-US"/>
        </w:rPr>
        <w:t>Minutes</w:t>
      </w:r>
      <w:r>
        <w:rPr>
          <w:rStyle w:val="eop"/>
          <w:rFonts w:ascii="Arial" w:hAnsi="Arial" w:cs="Arial"/>
          <w:sz w:val="28"/>
          <w:szCs w:val="28"/>
          <w:lang w:val="en-US"/>
        </w:rPr>
        <w:t> </w:t>
      </w:r>
    </w:p>
    <w:p w14:paraId="28CDDDBF" w14:textId="77777777" w:rsidR="00C95578" w:rsidRDefault="00C95578" w:rsidP="00C95578">
      <w:pPr>
        <w:pStyle w:val="paragraph"/>
        <w:widowControl w:val="0"/>
        <w:spacing w:before="0" w:beforeAutospacing="0" w:after="0" w:afterAutospacing="0"/>
        <w:textAlignment w:val="baseline"/>
        <w:rPr>
          <w:rFonts w:ascii="Segoe UI" w:hAnsi="Segoe UI" w:cs="Segoe UI"/>
          <w:sz w:val="18"/>
          <w:szCs w:val="18"/>
          <w:lang w:val="en-US"/>
        </w:rPr>
      </w:pPr>
      <w:r w:rsidRPr="39D7070C">
        <w:rPr>
          <w:rStyle w:val="normaltextrun"/>
          <w:rFonts w:ascii="Arial" w:hAnsi="Arial" w:cs="Arial"/>
          <w:b/>
          <w:bCs/>
          <w:sz w:val="28"/>
          <w:szCs w:val="28"/>
          <w:lang w:val="en-US"/>
        </w:rPr>
        <w:t> </w:t>
      </w:r>
      <w:r w:rsidRPr="39D7070C">
        <w:rPr>
          <w:rStyle w:val="eop"/>
          <w:rFonts w:ascii="Arial" w:hAnsi="Arial" w:cs="Arial"/>
          <w:sz w:val="28"/>
          <w:szCs w:val="28"/>
          <w:lang w:val="en-US"/>
        </w:rPr>
        <w:t> </w:t>
      </w:r>
    </w:p>
    <w:p w14:paraId="7CC0A4A0" w14:textId="77777777" w:rsidR="00C95578" w:rsidRDefault="00C95578" w:rsidP="00C95578">
      <w:pPr>
        <w:widowControl w:val="0"/>
        <w:textAlignment w:val="baseline"/>
        <w:rPr>
          <w:rFonts w:ascii="Arial" w:eastAsia="Arial" w:hAnsi="Arial" w:cs="Arial"/>
          <w:color w:val="000000" w:themeColor="text1"/>
          <w:sz w:val="28"/>
          <w:szCs w:val="28"/>
          <w:lang w:val="en-US"/>
        </w:rPr>
      </w:pPr>
      <w:r w:rsidRPr="39D7070C">
        <w:rPr>
          <w:rStyle w:val="normaltextrun"/>
          <w:rFonts w:ascii="Arial" w:eastAsia="Arial" w:hAnsi="Arial" w:cs="Arial"/>
          <w:b/>
          <w:bCs/>
          <w:color w:val="000000" w:themeColor="text1"/>
          <w:sz w:val="28"/>
          <w:szCs w:val="28"/>
          <w:lang w:val="en-US"/>
        </w:rPr>
        <w:t xml:space="preserve">Date: </w:t>
      </w:r>
      <w:r w:rsidRPr="39D7070C">
        <w:rPr>
          <w:rStyle w:val="normaltextrun"/>
          <w:rFonts w:ascii="Arial" w:eastAsia="Arial" w:hAnsi="Arial" w:cs="Arial"/>
          <w:color w:val="000000" w:themeColor="text1"/>
          <w:sz w:val="28"/>
          <w:szCs w:val="28"/>
          <w:lang w:val="en-US"/>
        </w:rPr>
        <w:t>Thursday 30</w:t>
      </w:r>
      <w:r w:rsidRPr="39D7070C">
        <w:rPr>
          <w:rStyle w:val="normaltextrun"/>
          <w:rFonts w:ascii="Arial" w:eastAsia="Arial" w:hAnsi="Arial" w:cs="Arial"/>
          <w:color w:val="000000" w:themeColor="text1"/>
          <w:sz w:val="28"/>
          <w:szCs w:val="28"/>
          <w:vertAlign w:val="superscript"/>
          <w:lang w:val="en-US"/>
        </w:rPr>
        <w:t>th</w:t>
      </w:r>
      <w:r w:rsidRPr="39D7070C">
        <w:rPr>
          <w:rStyle w:val="normaltextrun"/>
          <w:rFonts w:ascii="Arial" w:eastAsia="Arial" w:hAnsi="Arial" w:cs="Arial"/>
          <w:color w:val="000000" w:themeColor="text1"/>
          <w:sz w:val="28"/>
          <w:szCs w:val="28"/>
          <w:lang w:val="en-US"/>
        </w:rPr>
        <w:t xml:space="preserve"> May</w:t>
      </w:r>
    </w:p>
    <w:p w14:paraId="05788FD4" w14:textId="77777777" w:rsidR="00C95578" w:rsidRDefault="00C95578" w:rsidP="00C95578">
      <w:pPr>
        <w:widowControl w:val="0"/>
        <w:textAlignment w:val="baseline"/>
        <w:rPr>
          <w:rFonts w:ascii="Arial" w:eastAsia="Arial" w:hAnsi="Arial" w:cs="Arial"/>
          <w:color w:val="000000" w:themeColor="text1"/>
          <w:sz w:val="28"/>
          <w:szCs w:val="28"/>
          <w:lang w:val="en-US"/>
        </w:rPr>
      </w:pPr>
      <w:r w:rsidRPr="39D7070C">
        <w:rPr>
          <w:rStyle w:val="normaltextrun"/>
          <w:rFonts w:ascii="Arial" w:eastAsia="Arial" w:hAnsi="Arial" w:cs="Arial"/>
          <w:b/>
          <w:bCs/>
          <w:color w:val="000000" w:themeColor="text1"/>
          <w:sz w:val="28"/>
          <w:szCs w:val="28"/>
          <w:lang w:val="en-US"/>
        </w:rPr>
        <w:t>Location: Zoom</w:t>
      </w:r>
      <w:r w:rsidRPr="39D7070C">
        <w:rPr>
          <w:rStyle w:val="eop"/>
          <w:rFonts w:ascii="Arial" w:eastAsia="Arial" w:hAnsi="Arial" w:cs="Arial"/>
          <w:color w:val="000000" w:themeColor="text1"/>
          <w:sz w:val="28"/>
          <w:szCs w:val="28"/>
          <w:lang w:val="en-US"/>
        </w:rPr>
        <w:t> </w:t>
      </w:r>
    </w:p>
    <w:p w14:paraId="7D327BAC" w14:textId="77777777" w:rsidR="00C95578" w:rsidRDefault="00C95578" w:rsidP="00C95578">
      <w:pPr>
        <w:widowControl w:val="0"/>
        <w:textAlignment w:val="baseline"/>
        <w:rPr>
          <w:rFonts w:ascii="Arial" w:eastAsia="Arial" w:hAnsi="Arial" w:cs="Arial"/>
          <w:color w:val="000000" w:themeColor="text1"/>
          <w:sz w:val="28"/>
          <w:szCs w:val="28"/>
          <w:lang w:val="en-US"/>
        </w:rPr>
      </w:pPr>
      <w:r w:rsidRPr="39D7070C">
        <w:rPr>
          <w:rStyle w:val="normaltextrun"/>
          <w:rFonts w:ascii="Arial" w:eastAsia="Arial" w:hAnsi="Arial" w:cs="Arial"/>
          <w:b/>
          <w:bCs/>
          <w:color w:val="000000" w:themeColor="text1"/>
          <w:sz w:val="28"/>
          <w:szCs w:val="28"/>
          <w:lang w:val="en-US"/>
        </w:rPr>
        <w:t> </w:t>
      </w:r>
      <w:r w:rsidRPr="39D7070C">
        <w:rPr>
          <w:rStyle w:val="eop"/>
          <w:rFonts w:ascii="Arial" w:eastAsia="Arial" w:hAnsi="Arial" w:cs="Arial"/>
          <w:color w:val="000000" w:themeColor="text1"/>
          <w:sz w:val="28"/>
          <w:szCs w:val="28"/>
          <w:lang w:val="en-US"/>
        </w:rPr>
        <w:t> </w:t>
      </w:r>
    </w:p>
    <w:p w14:paraId="14BF7684"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normaltextrun"/>
          <w:rFonts w:ascii="Arial" w:eastAsia="Arial" w:hAnsi="Arial" w:cs="Arial"/>
          <w:b/>
          <w:bCs/>
          <w:color w:val="000000" w:themeColor="text1"/>
          <w:lang w:val="en-US"/>
        </w:rPr>
        <w:t>Members</w:t>
      </w:r>
    </w:p>
    <w:p w14:paraId="10325157"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eop"/>
          <w:rFonts w:ascii="Arial" w:eastAsia="Arial" w:hAnsi="Arial" w:cs="Arial"/>
          <w:color w:val="000000" w:themeColor="text1"/>
          <w:lang w:val="en-US"/>
        </w:rPr>
        <w:t>Alex Caton-Bradley (Chair/SciTech Officer) [ACB]</w:t>
      </w:r>
    </w:p>
    <w:p w14:paraId="75673099"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eop"/>
          <w:rFonts w:ascii="Arial" w:eastAsia="Arial" w:hAnsi="Arial" w:cs="Arial"/>
          <w:color w:val="000000" w:themeColor="text1"/>
          <w:lang w:val="en-US"/>
        </w:rPr>
        <w:t>Chike Dike (SU President) [CD]</w:t>
      </w:r>
    </w:p>
    <w:p w14:paraId="12C04E0D"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eop"/>
          <w:rFonts w:ascii="Arial" w:eastAsia="Arial" w:hAnsi="Arial" w:cs="Arial"/>
          <w:color w:val="000000" w:themeColor="text1"/>
          <w:lang w:val="en-US"/>
        </w:rPr>
        <w:t>Norah Valerie Deka (VP Education) [NVD]</w:t>
      </w:r>
    </w:p>
    <w:p w14:paraId="767F14EC"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eop"/>
          <w:rFonts w:ascii="Arial" w:eastAsia="Arial" w:hAnsi="Arial" w:cs="Arial"/>
          <w:color w:val="000000" w:themeColor="text1"/>
          <w:lang w:val="en-US"/>
        </w:rPr>
        <w:t>Holly Tyack (VP Student Opportunities) [HT]</w:t>
      </w:r>
    </w:p>
    <w:p w14:paraId="04529787"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eop"/>
          <w:rFonts w:ascii="Arial" w:eastAsia="Arial" w:hAnsi="Arial" w:cs="Arial"/>
          <w:color w:val="000000" w:themeColor="text1"/>
          <w:lang w:val="en-US"/>
        </w:rPr>
        <w:t>Fatima Farha (VP Welfare &amp; Community) [FF]</w:t>
      </w:r>
    </w:p>
    <w:p w14:paraId="6F8BB7D5"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eop"/>
          <w:rFonts w:ascii="Arial" w:eastAsia="Arial" w:hAnsi="Arial" w:cs="Arial"/>
          <w:color w:val="000000" w:themeColor="text1"/>
          <w:lang w:val="en-US"/>
        </w:rPr>
        <w:t>&amp; 34 other attendees</w:t>
      </w:r>
    </w:p>
    <w:p w14:paraId="5E186382" w14:textId="77777777" w:rsidR="00C95578" w:rsidRDefault="00C95578" w:rsidP="00C95578">
      <w:pPr>
        <w:widowControl w:val="0"/>
        <w:textAlignment w:val="baseline"/>
        <w:rPr>
          <w:rFonts w:ascii="Arial" w:eastAsia="Arial" w:hAnsi="Arial" w:cs="Arial"/>
          <w:color w:val="000000" w:themeColor="text1"/>
          <w:sz w:val="18"/>
          <w:szCs w:val="18"/>
          <w:lang w:val="en-US"/>
        </w:rPr>
      </w:pPr>
    </w:p>
    <w:p w14:paraId="68AE5940"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normaltextrun"/>
          <w:rFonts w:ascii="Arial" w:eastAsia="Arial" w:hAnsi="Arial" w:cs="Arial"/>
          <w:b/>
          <w:bCs/>
          <w:color w:val="000000" w:themeColor="text1"/>
          <w:lang w:val="en-US"/>
        </w:rPr>
        <w:t>In attendance</w:t>
      </w:r>
      <w:r w:rsidRPr="39D7070C">
        <w:rPr>
          <w:rStyle w:val="eop"/>
          <w:rFonts w:ascii="Arial" w:eastAsia="Arial" w:hAnsi="Arial" w:cs="Arial"/>
          <w:color w:val="000000" w:themeColor="text1"/>
          <w:lang w:val="en-US"/>
        </w:rPr>
        <w:t> </w:t>
      </w:r>
    </w:p>
    <w:p w14:paraId="03A2E317"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eop"/>
          <w:rFonts w:ascii="Arial" w:eastAsia="Arial" w:hAnsi="Arial" w:cs="Arial"/>
          <w:color w:val="000000" w:themeColor="text1"/>
          <w:lang w:val="en-US"/>
        </w:rPr>
        <w:t>Zach Braid (Secretary/Democracy and Campaigns Coordinator) [ZB]</w:t>
      </w:r>
    </w:p>
    <w:p w14:paraId="1AEE9FFB"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normaltextrun"/>
          <w:rFonts w:ascii="Arial" w:eastAsia="Arial" w:hAnsi="Arial" w:cs="Arial"/>
          <w:color w:val="000000" w:themeColor="text1"/>
          <w:lang w:val="en-US"/>
        </w:rPr>
        <w:t>Kayleigh Heckford (Democracy and Campaigns Manager) [KH]</w:t>
      </w:r>
    </w:p>
    <w:p w14:paraId="4F7C239E"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eop"/>
          <w:rFonts w:ascii="Arial" w:eastAsia="Arial" w:hAnsi="Arial" w:cs="Arial"/>
          <w:color w:val="000000" w:themeColor="text1"/>
          <w:lang w:val="en-US"/>
        </w:rPr>
        <w:t>Kerry Dean (Head of Student Participation) [KD]</w:t>
      </w:r>
    </w:p>
    <w:p w14:paraId="686F5085"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eop"/>
          <w:rFonts w:ascii="Arial" w:eastAsia="Arial" w:hAnsi="Arial" w:cs="Arial"/>
          <w:color w:val="000000" w:themeColor="text1"/>
          <w:lang w:val="en-US"/>
        </w:rPr>
        <w:t>Tammy Bowie (Student Opportunities Manager) [TB]</w:t>
      </w:r>
    </w:p>
    <w:p w14:paraId="1170DC48"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eop"/>
          <w:rFonts w:ascii="Arial" w:eastAsia="Arial" w:hAnsi="Arial" w:cs="Arial"/>
          <w:color w:val="000000" w:themeColor="text1"/>
          <w:lang w:val="en-US"/>
        </w:rPr>
        <w:t>Jane de Vekey (Head of Student Voice &amp; Policy) [JdV]</w:t>
      </w:r>
    </w:p>
    <w:p w14:paraId="31BF6117" w14:textId="77777777" w:rsidR="00C95578" w:rsidRDefault="00C95578" w:rsidP="00C95578">
      <w:pPr>
        <w:widowControl w:val="0"/>
        <w:textAlignment w:val="baseline"/>
        <w:rPr>
          <w:rFonts w:ascii="Arial" w:eastAsia="Arial" w:hAnsi="Arial" w:cs="Arial"/>
          <w:color w:val="000000" w:themeColor="text1"/>
          <w:lang w:val="en-US"/>
        </w:rPr>
      </w:pPr>
      <w:r w:rsidRPr="39D7070C">
        <w:rPr>
          <w:rStyle w:val="eop"/>
          <w:rFonts w:ascii="Arial" w:eastAsia="Arial" w:hAnsi="Arial" w:cs="Arial"/>
          <w:color w:val="000000" w:themeColor="text1"/>
          <w:lang w:val="en-US"/>
        </w:rPr>
        <w:t>Mira Koseva (Director of Strategy &amp; Development) [MK]</w:t>
      </w:r>
    </w:p>
    <w:p w14:paraId="15FC8C45" w14:textId="77777777" w:rsidR="00C95578" w:rsidRDefault="00C95578" w:rsidP="00C95578">
      <w:pPr>
        <w:widowControl w:val="0"/>
        <w:textAlignment w:val="baseline"/>
        <w:rPr>
          <w:rStyle w:val="eop"/>
          <w:rFonts w:ascii="Arial" w:hAnsi="Arial" w:cs="Arial"/>
          <w:sz w:val="28"/>
          <w:szCs w:val="28"/>
          <w:lang w:val="en-US"/>
        </w:rPr>
      </w:pPr>
      <w:r w:rsidRPr="39D7070C">
        <w:rPr>
          <w:rStyle w:val="eop"/>
          <w:rFonts w:ascii="Arial" w:eastAsia="Arial" w:hAnsi="Arial" w:cs="Arial"/>
          <w:color w:val="000000" w:themeColor="text1"/>
          <w:lang w:val="en-US"/>
        </w:rPr>
        <w:t xml:space="preserve">Adam Stokes (Campus Activities and Projects Lead) [AS] </w:t>
      </w:r>
      <w:r w:rsidRPr="39D7070C">
        <w:rPr>
          <w:rStyle w:val="normaltextrun"/>
          <w:rFonts w:ascii="Arial" w:hAnsi="Arial" w:cs="Arial"/>
          <w:b/>
          <w:bCs/>
          <w:sz w:val="28"/>
          <w:szCs w:val="28"/>
          <w:lang w:val="en-US"/>
        </w:rPr>
        <w:t>_________________________________________________________</w:t>
      </w:r>
      <w:r w:rsidRPr="39D7070C">
        <w:rPr>
          <w:rStyle w:val="eop"/>
          <w:rFonts w:ascii="Arial" w:hAnsi="Arial" w:cs="Arial"/>
          <w:sz w:val="28"/>
          <w:szCs w:val="28"/>
          <w:lang w:val="en-US"/>
        </w:rPr>
        <w:t> </w:t>
      </w:r>
    </w:p>
    <w:p w14:paraId="149DEF89" w14:textId="77777777" w:rsidR="00C95578" w:rsidRPr="00F6798A" w:rsidRDefault="00C95578" w:rsidP="00C95578">
      <w:pPr>
        <w:pStyle w:val="paragraph"/>
        <w:widowControl w:val="0"/>
        <w:spacing w:before="0" w:beforeAutospacing="0" w:after="0" w:afterAutospacing="0"/>
        <w:contextualSpacing/>
        <w:textAlignment w:val="baseline"/>
        <w:rPr>
          <w:rFonts w:ascii="Arial" w:hAnsi="Arial" w:cs="Arial"/>
          <w:lang w:val="en-US"/>
        </w:rPr>
      </w:pPr>
    </w:p>
    <w:p w14:paraId="09FB24A7" w14:textId="77777777" w:rsidR="00C95578" w:rsidRDefault="00C95578" w:rsidP="00C95578">
      <w:pPr>
        <w:pStyle w:val="Heading1"/>
        <w:widowControl w:val="0"/>
        <w:numPr>
          <w:ilvl w:val="0"/>
          <w:numId w:val="2"/>
        </w:numPr>
        <w:spacing w:before="0"/>
        <w:contextualSpacing/>
        <w:rPr>
          <w:rStyle w:val="normaltextrun"/>
          <w:rFonts w:ascii="Arial" w:hAnsi="Arial" w:cs="Arial"/>
          <w:color w:val="000000" w:themeColor="text1"/>
          <w:u w:val="single"/>
          <w:lang w:val="en-US"/>
        </w:rPr>
      </w:pPr>
      <w:r w:rsidRPr="05C6E2EF">
        <w:rPr>
          <w:rStyle w:val="normaltextrun"/>
          <w:rFonts w:ascii="Arial" w:hAnsi="Arial" w:cs="Arial"/>
          <w:color w:val="000000" w:themeColor="text1"/>
          <w:u w:val="single"/>
          <w:lang w:val="en-US"/>
        </w:rPr>
        <w:t>Welcome and Introduction</w:t>
      </w:r>
      <w:r w:rsidRPr="05C6E2EF">
        <w:rPr>
          <w:rStyle w:val="eop"/>
          <w:rFonts w:ascii="Arial" w:hAnsi="Arial" w:cs="Arial"/>
          <w:color w:val="000000" w:themeColor="text1"/>
          <w:sz w:val="24"/>
          <w:szCs w:val="24"/>
          <w:u w:val="single"/>
          <w:lang w:val="en-US"/>
        </w:rPr>
        <w:t> </w:t>
      </w:r>
    </w:p>
    <w:p w14:paraId="02B9D1E5" w14:textId="77777777" w:rsidR="00C95578" w:rsidRPr="007D0E4E" w:rsidRDefault="00C95578" w:rsidP="00C95578">
      <w:pPr>
        <w:pStyle w:val="Heading1"/>
        <w:widowControl w:val="0"/>
        <w:numPr>
          <w:ilvl w:val="1"/>
          <w:numId w:val="2"/>
        </w:numPr>
        <w:spacing w:before="0"/>
        <w:contextualSpacing/>
        <w:rPr>
          <w:rFonts w:ascii="Arial" w:hAnsi="Arial" w:cs="Arial"/>
          <w:color w:val="000000" w:themeColor="text1"/>
          <w:sz w:val="24"/>
          <w:szCs w:val="24"/>
          <w:u w:val="single"/>
          <w:lang w:val="en-US"/>
        </w:rPr>
      </w:pPr>
      <w:r>
        <w:rPr>
          <w:rStyle w:val="normaltextrun"/>
          <w:rFonts w:ascii="Arial" w:hAnsi="Arial" w:cs="Arial"/>
          <w:color w:val="000000" w:themeColor="text1"/>
          <w:lang w:val="en-US"/>
        </w:rPr>
        <w:t xml:space="preserve">The Chair welcomed everyone and outlined housekeeping information on Summit, the agenda, safe space policy, meeting etiquette, democratic procedures, procedural motions, voting, reports, student ideas and group discussions.  </w:t>
      </w:r>
    </w:p>
    <w:p w14:paraId="2DB5ECA6" w14:textId="77777777" w:rsidR="00C95578" w:rsidRPr="00F6798A" w:rsidRDefault="00C95578" w:rsidP="00C95578">
      <w:pPr>
        <w:pStyle w:val="Heading2"/>
        <w:widowControl w:val="0"/>
        <w:numPr>
          <w:ilvl w:val="0"/>
          <w:numId w:val="2"/>
        </w:numPr>
        <w:spacing w:before="0"/>
        <w:contextualSpacing/>
        <w:rPr>
          <w:rFonts w:ascii="Arial" w:hAnsi="Arial" w:cs="Arial"/>
          <w:color w:val="000000" w:themeColor="text1"/>
          <w:sz w:val="24"/>
          <w:szCs w:val="24"/>
          <w:u w:val="single"/>
          <w:lang w:val="en-US"/>
        </w:rPr>
      </w:pPr>
      <w:r w:rsidRPr="00F6798A">
        <w:rPr>
          <w:rStyle w:val="normaltextrun"/>
          <w:rFonts w:ascii="Arial" w:hAnsi="Arial" w:cs="Arial"/>
          <w:color w:val="000000" w:themeColor="text1"/>
          <w:u w:val="single"/>
          <w:lang w:val="en-US"/>
        </w:rPr>
        <w:t>Minutes of Previous SUBU Summit</w:t>
      </w:r>
      <w:r w:rsidRPr="00F6798A">
        <w:rPr>
          <w:rStyle w:val="eop"/>
          <w:rFonts w:ascii="Arial" w:hAnsi="Arial" w:cs="Arial"/>
          <w:color w:val="000000" w:themeColor="text1"/>
          <w:sz w:val="24"/>
          <w:szCs w:val="24"/>
          <w:u w:val="single"/>
          <w:lang w:val="en-US"/>
        </w:rPr>
        <w:t> </w:t>
      </w:r>
    </w:p>
    <w:p w14:paraId="37446776" w14:textId="77777777" w:rsidR="00C95578" w:rsidRPr="00F6798A" w:rsidRDefault="00C95578" w:rsidP="00C95578">
      <w:pPr>
        <w:pStyle w:val="Heading2"/>
        <w:widowControl w:val="0"/>
        <w:numPr>
          <w:ilvl w:val="1"/>
          <w:numId w:val="2"/>
        </w:numPr>
        <w:spacing w:before="0"/>
        <w:contextualSpacing/>
        <w:rPr>
          <w:rStyle w:val="normaltextrun"/>
          <w:rFonts w:ascii="Arial" w:hAnsi="Arial" w:cs="Arial"/>
          <w:color w:val="000000" w:themeColor="text1"/>
          <w:lang w:val="en-US"/>
        </w:rPr>
      </w:pPr>
      <w:r w:rsidRPr="39D7070C">
        <w:rPr>
          <w:rStyle w:val="normaltextrun"/>
          <w:rFonts w:ascii="Arial" w:hAnsi="Arial" w:cs="Arial"/>
          <w:color w:val="000000" w:themeColor="text1"/>
          <w:lang w:val="en-US"/>
        </w:rPr>
        <w:t>The Chair invited members to read over the minutes which had previously been circulated online and a vote was taken.</w:t>
      </w:r>
    </w:p>
    <w:p w14:paraId="5641EB77" w14:textId="77777777" w:rsidR="00C95578" w:rsidRPr="00F6798A" w:rsidRDefault="00C95578" w:rsidP="00C95578">
      <w:pPr>
        <w:pStyle w:val="Heading1"/>
        <w:widowControl w:val="0"/>
        <w:numPr>
          <w:ilvl w:val="1"/>
          <w:numId w:val="2"/>
        </w:numPr>
        <w:spacing w:before="0"/>
        <w:contextualSpacing/>
        <w:rPr>
          <w:rStyle w:val="normaltextrun"/>
          <w:rFonts w:ascii="Arial" w:hAnsi="Arial" w:cs="Arial"/>
          <w:color w:val="000000" w:themeColor="text1"/>
          <w:lang w:val="en-US"/>
        </w:rPr>
      </w:pPr>
      <w:r w:rsidRPr="39D7070C">
        <w:rPr>
          <w:rStyle w:val="normaltextrun"/>
          <w:rFonts w:ascii="Arial" w:hAnsi="Arial" w:cs="Arial"/>
          <w:color w:val="000000" w:themeColor="text1"/>
          <w:lang w:val="en-US"/>
        </w:rPr>
        <w:t xml:space="preserve">Approve: </w:t>
      </w:r>
      <w:r>
        <w:rPr>
          <w:rStyle w:val="normaltextrun"/>
          <w:rFonts w:ascii="Arial" w:hAnsi="Arial" w:cs="Arial"/>
          <w:color w:val="000000" w:themeColor="text1"/>
          <w:lang w:val="en-US"/>
        </w:rPr>
        <w:t>54</w:t>
      </w:r>
    </w:p>
    <w:p w14:paraId="39F306A7" w14:textId="77777777" w:rsidR="00C95578" w:rsidRPr="00F6798A" w:rsidRDefault="00C95578" w:rsidP="00C95578">
      <w:pPr>
        <w:pStyle w:val="Heading1"/>
        <w:widowControl w:val="0"/>
        <w:numPr>
          <w:ilvl w:val="1"/>
          <w:numId w:val="2"/>
        </w:numPr>
        <w:spacing w:before="0"/>
        <w:contextualSpacing/>
        <w:rPr>
          <w:rStyle w:val="normaltextrun"/>
          <w:rFonts w:ascii="Arial" w:hAnsi="Arial" w:cs="Arial"/>
          <w:color w:val="000000" w:themeColor="text1"/>
          <w:lang w:val="en-US"/>
        </w:rPr>
      </w:pPr>
      <w:r w:rsidRPr="05C6E2EF">
        <w:rPr>
          <w:rStyle w:val="normaltextrun"/>
          <w:rFonts w:ascii="Arial" w:hAnsi="Arial" w:cs="Arial"/>
          <w:color w:val="000000" w:themeColor="text1"/>
          <w:lang w:val="en-US"/>
        </w:rPr>
        <w:t>Reject:</w:t>
      </w:r>
      <w:r>
        <w:rPr>
          <w:rStyle w:val="normaltextrun"/>
          <w:rFonts w:ascii="Arial" w:hAnsi="Arial" w:cs="Arial"/>
          <w:color w:val="000000" w:themeColor="text1"/>
          <w:lang w:val="en-US"/>
        </w:rPr>
        <w:t xml:space="preserve"> 1</w:t>
      </w:r>
    </w:p>
    <w:p w14:paraId="3B530704" w14:textId="77777777" w:rsidR="00C95578" w:rsidRPr="00F6798A" w:rsidRDefault="00C95578" w:rsidP="00C95578">
      <w:pPr>
        <w:pStyle w:val="Heading1"/>
        <w:widowControl w:val="0"/>
        <w:numPr>
          <w:ilvl w:val="1"/>
          <w:numId w:val="2"/>
        </w:numPr>
        <w:spacing w:before="0"/>
        <w:contextualSpacing/>
        <w:rPr>
          <w:rStyle w:val="normaltextrun"/>
          <w:rFonts w:ascii="Arial" w:hAnsi="Arial" w:cs="Arial"/>
          <w:color w:val="000000" w:themeColor="text1"/>
          <w:lang w:val="en-US"/>
        </w:rPr>
      </w:pPr>
      <w:r w:rsidRPr="39D7070C">
        <w:rPr>
          <w:rStyle w:val="normaltextrun"/>
          <w:rFonts w:ascii="Arial" w:hAnsi="Arial" w:cs="Arial"/>
          <w:color w:val="000000" w:themeColor="text1"/>
          <w:lang w:val="en-US"/>
        </w:rPr>
        <w:t xml:space="preserve">Abstain: </w:t>
      </w:r>
      <w:r>
        <w:rPr>
          <w:rStyle w:val="normaltextrun"/>
          <w:rFonts w:ascii="Arial" w:hAnsi="Arial" w:cs="Arial"/>
          <w:color w:val="000000" w:themeColor="text1"/>
          <w:lang w:val="en-US"/>
        </w:rPr>
        <w:t>22</w:t>
      </w:r>
    </w:p>
    <w:p w14:paraId="7B40EFD4" w14:textId="77777777" w:rsidR="00C95578" w:rsidRDefault="00C95578" w:rsidP="00C95578">
      <w:pPr>
        <w:pStyle w:val="Heading2"/>
        <w:widowControl w:val="0"/>
        <w:numPr>
          <w:ilvl w:val="1"/>
          <w:numId w:val="2"/>
        </w:numPr>
        <w:spacing w:before="0"/>
        <w:contextualSpacing/>
        <w:rPr>
          <w:rStyle w:val="normaltextrun"/>
          <w:rFonts w:ascii="Arial" w:hAnsi="Arial" w:cs="Arial"/>
          <w:b/>
          <w:bCs/>
          <w:i/>
          <w:iCs/>
          <w:color w:val="000000" w:themeColor="text1"/>
          <w:lang w:val="en-US"/>
        </w:rPr>
      </w:pPr>
      <w:r w:rsidRPr="39D7070C">
        <w:rPr>
          <w:rStyle w:val="normaltextrun"/>
          <w:rFonts w:ascii="Arial" w:hAnsi="Arial" w:cs="Arial"/>
          <w:b/>
          <w:bCs/>
          <w:i/>
          <w:iCs/>
          <w:color w:val="000000" w:themeColor="text1"/>
          <w:lang w:val="en-US"/>
        </w:rPr>
        <w:t xml:space="preserve">Minutes </w:t>
      </w:r>
      <w:r>
        <w:rPr>
          <w:rStyle w:val="normaltextrun"/>
          <w:rFonts w:ascii="Arial" w:hAnsi="Arial" w:cs="Arial"/>
          <w:b/>
          <w:bCs/>
          <w:i/>
          <w:iCs/>
          <w:color w:val="000000" w:themeColor="text1"/>
          <w:lang w:val="en-US"/>
        </w:rPr>
        <w:t>Approved</w:t>
      </w:r>
    </w:p>
    <w:p w14:paraId="053D8DE2" w14:textId="77777777" w:rsidR="00C95578" w:rsidRPr="003A7FE9" w:rsidRDefault="00C95578" w:rsidP="00C95578">
      <w:pPr>
        <w:pStyle w:val="Heading2"/>
        <w:widowControl w:val="0"/>
        <w:numPr>
          <w:ilvl w:val="0"/>
          <w:numId w:val="0"/>
        </w:numPr>
        <w:spacing w:before="0"/>
        <w:ind w:left="576"/>
        <w:contextualSpacing/>
        <w:rPr>
          <w:lang w:val="en-US"/>
        </w:rPr>
      </w:pPr>
    </w:p>
    <w:p w14:paraId="2578BFF0" w14:textId="77777777" w:rsidR="00C95578" w:rsidRPr="006B5663" w:rsidRDefault="00C95578" w:rsidP="00C95578">
      <w:pPr>
        <w:pStyle w:val="Heading1"/>
        <w:widowControl w:val="0"/>
        <w:numPr>
          <w:ilvl w:val="0"/>
          <w:numId w:val="2"/>
        </w:numPr>
        <w:spacing w:before="0"/>
        <w:contextualSpacing/>
        <w:rPr>
          <w:rFonts w:ascii="Arial" w:hAnsi="Arial" w:cs="Arial"/>
          <w:color w:val="auto"/>
          <w:sz w:val="24"/>
          <w:szCs w:val="24"/>
          <w:u w:val="single"/>
          <w:lang w:val="en-US"/>
        </w:rPr>
      </w:pPr>
      <w:r w:rsidRPr="05C6E2EF">
        <w:rPr>
          <w:rStyle w:val="normaltextrun"/>
          <w:rFonts w:ascii="Arial" w:hAnsi="Arial" w:cs="Arial"/>
          <w:color w:val="auto"/>
          <w:u w:val="single"/>
          <w:lang w:val="en-US"/>
        </w:rPr>
        <w:t>Trustee Board Update</w:t>
      </w:r>
      <w:r w:rsidRPr="05C6E2EF">
        <w:rPr>
          <w:rStyle w:val="eop"/>
          <w:rFonts w:ascii="Arial" w:hAnsi="Arial" w:cs="Arial"/>
          <w:color w:val="auto"/>
          <w:sz w:val="24"/>
          <w:szCs w:val="24"/>
          <w:u w:val="single"/>
          <w:lang w:val="en-US"/>
        </w:rPr>
        <w:t> </w:t>
      </w:r>
    </w:p>
    <w:p w14:paraId="246833CE" w14:textId="77777777" w:rsidR="00C95578" w:rsidRPr="006B5663" w:rsidRDefault="00C95578" w:rsidP="00C95578">
      <w:pPr>
        <w:pStyle w:val="Heading1"/>
        <w:widowControl w:val="0"/>
        <w:numPr>
          <w:ilvl w:val="1"/>
          <w:numId w:val="2"/>
        </w:numPr>
        <w:spacing w:before="0"/>
        <w:contextualSpacing/>
        <w:rPr>
          <w:rStyle w:val="normaltextrun"/>
          <w:rFonts w:ascii="Arial" w:hAnsi="Arial" w:cs="Arial"/>
          <w:color w:val="auto"/>
          <w:lang w:val="en-US"/>
        </w:rPr>
      </w:pPr>
      <w:r w:rsidRPr="05C6E2EF">
        <w:rPr>
          <w:rStyle w:val="normaltextrun"/>
          <w:rFonts w:ascii="Arial" w:hAnsi="Arial" w:cs="Arial"/>
          <w:color w:val="auto"/>
          <w:lang w:val="en-US"/>
        </w:rPr>
        <w:t>Presented by </w:t>
      </w:r>
      <w:r>
        <w:rPr>
          <w:rStyle w:val="normaltextrun"/>
          <w:rFonts w:ascii="Arial" w:hAnsi="Arial" w:cs="Arial"/>
          <w:color w:val="auto"/>
          <w:lang w:val="en-US"/>
        </w:rPr>
        <w:t>CD</w:t>
      </w:r>
    </w:p>
    <w:p w14:paraId="4C98229A" w14:textId="77777777" w:rsidR="00C95578" w:rsidRDefault="00C95578" w:rsidP="00C95578">
      <w:pPr>
        <w:pStyle w:val="Heading1"/>
        <w:widowControl w:val="0"/>
        <w:numPr>
          <w:ilvl w:val="1"/>
          <w:numId w:val="2"/>
        </w:numPr>
        <w:spacing w:before="0"/>
        <w:contextualSpacing/>
        <w:rPr>
          <w:rStyle w:val="eop"/>
          <w:rFonts w:ascii="Arial" w:hAnsi="Arial" w:cs="Arial"/>
          <w:color w:val="auto"/>
          <w:sz w:val="24"/>
          <w:szCs w:val="24"/>
          <w:lang w:val="en-US"/>
        </w:rPr>
      </w:pPr>
      <w:r w:rsidRPr="05C6E2EF">
        <w:rPr>
          <w:rStyle w:val="normaltextrun"/>
          <w:rFonts w:ascii="Arial" w:hAnsi="Arial" w:cs="Arial"/>
          <w:color w:val="auto"/>
          <w:lang w:val="en-US"/>
        </w:rPr>
        <w:t>Key points noted:</w:t>
      </w:r>
      <w:r w:rsidRPr="05C6E2EF">
        <w:rPr>
          <w:rStyle w:val="eop"/>
          <w:rFonts w:ascii="Arial" w:hAnsi="Arial" w:cs="Arial"/>
          <w:color w:val="auto"/>
          <w:sz w:val="24"/>
          <w:szCs w:val="24"/>
          <w:lang w:val="en-US"/>
        </w:rPr>
        <w:t> </w:t>
      </w:r>
    </w:p>
    <w:p w14:paraId="037453B4" w14:textId="77777777" w:rsidR="00C95578" w:rsidRPr="00092095" w:rsidRDefault="00C95578" w:rsidP="00C95578">
      <w:pPr>
        <w:pStyle w:val="Heading1"/>
        <w:widowControl w:val="0"/>
        <w:numPr>
          <w:ilvl w:val="2"/>
          <w:numId w:val="2"/>
        </w:numPr>
        <w:spacing w:before="0"/>
        <w:contextualSpacing/>
        <w:rPr>
          <w:rFonts w:ascii="Arial" w:hAnsi="Arial" w:cs="Arial"/>
          <w:color w:val="auto"/>
          <w:sz w:val="24"/>
          <w:szCs w:val="24"/>
          <w:lang w:val="en-US"/>
        </w:rPr>
      </w:pPr>
      <w:r w:rsidRPr="39D7070C">
        <w:rPr>
          <w:rStyle w:val="normaltextrun"/>
          <w:rFonts w:ascii="Arial" w:hAnsi="Arial" w:cs="Arial"/>
          <w:color w:val="000000" w:themeColor="text1"/>
          <w:lang w:val="en-US"/>
        </w:rPr>
        <w:t>Since the last update, the Trustee Board has met once. Their meeting focused on financial information around the most recent audit. Various decisions linked to Trustee recruitment for both student and external roles were made alongside updates on SUBU’s new strategy, the FTO election and the CEO Recruitment. A paper was also brought and approved on an amendment to the byelaws linked to the Summit Chair Role.</w:t>
      </w:r>
      <w:r>
        <w:br/>
      </w:r>
    </w:p>
    <w:p w14:paraId="20BBC721" w14:textId="77777777" w:rsidR="00C95578" w:rsidRPr="00017BAC" w:rsidRDefault="00C95578" w:rsidP="00C95578">
      <w:pPr>
        <w:pStyle w:val="Heading1"/>
        <w:widowControl w:val="0"/>
        <w:numPr>
          <w:ilvl w:val="0"/>
          <w:numId w:val="2"/>
        </w:numPr>
        <w:spacing w:before="0"/>
        <w:contextualSpacing/>
        <w:rPr>
          <w:rStyle w:val="eop"/>
          <w:rFonts w:ascii="Arial" w:hAnsi="Arial" w:cs="Arial"/>
          <w:color w:val="000000" w:themeColor="text1"/>
          <w:sz w:val="24"/>
          <w:szCs w:val="24"/>
          <w:u w:val="single"/>
          <w:lang w:val="en-US"/>
        </w:rPr>
      </w:pPr>
      <w:r w:rsidRPr="00017BAC">
        <w:rPr>
          <w:rStyle w:val="normaltextrun"/>
          <w:rFonts w:ascii="Arial" w:hAnsi="Arial" w:cs="Arial"/>
          <w:color w:val="000000" w:themeColor="text1"/>
          <w:u w:val="single"/>
          <w:lang w:val="en-US"/>
        </w:rPr>
        <w:t>Full-Time Officer Reports</w:t>
      </w:r>
      <w:r w:rsidRPr="00017BAC">
        <w:rPr>
          <w:rStyle w:val="eop"/>
          <w:rFonts w:ascii="Arial" w:hAnsi="Arial" w:cs="Arial"/>
          <w:color w:val="000000" w:themeColor="text1"/>
          <w:sz w:val="24"/>
          <w:szCs w:val="24"/>
          <w:u w:val="single"/>
          <w:lang w:val="en-US"/>
        </w:rPr>
        <w:t> </w:t>
      </w:r>
    </w:p>
    <w:p w14:paraId="5ED3134E" w14:textId="77777777" w:rsidR="00C95578" w:rsidRPr="001C4BB9" w:rsidRDefault="00C95578" w:rsidP="00C95578">
      <w:pPr>
        <w:pStyle w:val="Heading1"/>
        <w:widowControl w:val="0"/>
        <w:numPr>
          <w:ilvl w:val="1"/>
          <w:numId w:val="2"/>
        </w:numPr>
        <w:spacing w:before="0"/>
        <w:contextualSpacing/>
        <w:rPr>
          <w:rFonts w:ascii="Arial" w:hAnsi="Arial" w:cs="Arial"/>
          <w:b/>
          <w:bCs/>
          <w:color w:val="000000" w:themeColor="text1"/>
          <w:sz w:val="24"/>
          <w:szCs w:val="24"/>
          <w:lang w:val="en-US"/>
        </w:rPr>
      </w:pPr>
      <w:r w:rsidRPr="001C4BB9">
        <w:rPr>
          <w:rStyle w:val="normaltextrun"/>
          <w:rFonts w:ascii="Arial" w:hAnsi="Arial" w:cs="Arial"/>
          <w:b/>
          <w:bCs/>
          <w:color w:val="000000" w:themeColor="text1"/>
          <w:lang w:val="en-US"/>
        </w:rPr>
        <w:t>President’s Report</w:t>
      </w:r>
      <w:r w:rsidRPr="001C4BB9">
        <w:rPr>
          <w:rStyle w:val="eop"/>
          <w:rFonts w:ascii="Arial" w:hAnsi="Arial" w:cs="Arial"/>
          <w:b/>
          <w:bCs/>
          <w:color w:val="000000" w:themeColor="text1"/>
          <w:sz w:val="24"/>
          <w:szCs w:val="24"/>
          <w:lang w:val="en-US"/>
        </w:rPr>
        <w:t> </w:t>
      </w:r>
    </w:p>
    <w:p w14:paraId="62987AC4" w14:textId="77777777" w:rsidR="00C95578" w:rsidRPr="00017BAC" w:rsidRDefault="00C95578" w:rsidP="00C95578">
      <w:pPr>
        <w:pStyle w:val="Heading1"/>
        <w:widowControl w:val="0"/>
        <w:numPr>
          <w:ilvl w:val="2"/>
          <w:numId w:val="2"/>
        </w:numPr>
        <w:spacing w:before="0"/>
        <w:contextualSpacing/>
        <w:rPr>
          <w:rStyle w:val="normaltextrun"/>
          <w:rFonts w:ascii="Arial" w:hAnsi="Arial" w:cs="Arial"/>
          <w:color w:val="000000" w:themeColor="text1"/>
          <w:lang w:val="en-US"/>
        </w:rPr>
      </w:pPr>
      <w:r w:rsidRPr="05C6E2EF">
        <w:rPr>
          <w:rStyle w:val="normaltextrun"/>
          <w:rFonts w:ascii="Arial" w:hAnsi="Arial" w:cs="Arial"/>
          <w:color w:val="000000" w:themeColor="text1"/>
          <w:lang w:val="en-US"/>
        </w:rPr>
        <w:t>CD presented</w:t>
      </w:r>
      <w:r>
        <w:rPr>
          <w:rStyle w:val="normaltextrun"/>
          <w:rFonts w:ascii="Arial" w:hAnsi="Arial" w:cs="Arial"/>
          <w:color w:val="000000" w:themeColor="text1"/>
          <w:lang w:val="en-US"/>
        </w:rPr>
        <w:t>.</w:t>
      </w:r>
      <w:r w:rsidRPr="05C6E2EF">
        <w:rPr>
          <w:rStyle w:val="normaltextrun"/>
          <w:rFonts w:ascii="Arial" w:hAnsi="Arial" w:cs="Arial"/>
          <w:color w:val="000000" w:themeColor="text1"/>
          <w:lang w:val="en-US"/>
        </w:rPr>
        <w:t xml:space="preserve"> </w:t>
      </w:r>
    </w:p>
    <w:p w14:paraId="0EAA8C78" w14:textId="77777777" w:rsidR="00C95578" w:rsidRDefault="00C95578" w:rsidP="00C95578">
      <w:pPr>
        <w:pStyle w:val="Heading1"/>
        <w:widowControl w:val="0"/>
        <w:numPr>
          <w:ilvl w:val="2"/>
          <w:numId w:val="2"/>
        </w:numPr>
        <w:spacing w:before="0"/>
        <w:contextualSpacing/>
        <w:rPr>
          <w:rStyle w:val="normaltextrun"/>
          <w:rFonts w:ascii="Arial" w:hAnsi="Arial" w:cs="Arial"/>
          <w:color w:val="000000" w:themeColor="text1"/>
          <w:lang w:val="en-US"/>
        </w:rPr>
      </w:pPr>
      <w:r w:rsidRPr="05C6E2EF">
        <w:rPr>
          <w:rStyle w:val="normaltextrun"/>
          <w:rFonts w:ascii="Arial" w:hAnsi="Arial" w:cs="Arial"/>
          <w:color w:val="000000" w:themeColor="text1"/>
          <w:lang w:val="en-US"/>
        </w:rPr>
        <w:t>Key points noted:</w:t>
      </w:r>
      <w:r w:rsidRPr="05C6E2EF">
        <w:rPr>
          <w:rStyle w:val="eop"/>
          <w:rFonts w:ascii="Arial" w:hAnsi="Arial" w:cs="Arial"/>
          <w:color w:val="000000" w:themeColor="text1"/>
          <w:sz w:val="24"/>
          <w:szCs w:val="24"/>
          <w:lang w:val="en-US"/>
        </w:rPr>
        <w:t> </w:t>
      </w:r>
    </w:p>
    <w:p w14:paraId="3FDB9436"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lang w:val="en-US"/>
        </w:rPr>
      </w:pPr>
      <w:r>
        <w:rPr>
          <w:rStyle w:val="normaltextrun"/>
          <w:rFonts w:ascii="Arial" w:hAnsi="Arial" w:cs="Arial"/>
          <w:color w:val="000000" w:themeColor="text1"/>
          <w:lang w:val="en-US"/>
        </w:rPr>
        <w:lastRenderedPageBreak/>
        <w:t>Currently working with the university on the development and execution of a university wide cost of living campaign as well as working on more part-time jobs fairs to increase the visibility of these to students due to an increased demand as a result of a greater financial burden being placed on students due to the cost of living crisis. This comes from work he and VP Student Opportunities did recently on placements and part-time work which was presented to the universities’ senior leadership team.</w:t>
      </w:r>
    </w:p>
    <w:p w14:paraId="65D1B36E"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 xml:space="preserve">Noted that they have completed their manifesto point surrounding working with the dorset police department </w:t>
      </w:r>
    </w:p>
    <w:p w14:paraId="38DD7EAB"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Regarding their manifesto point regarding working with international students, they have worked hard this year to support international students throughout the year with the implementation of schemes such as the international buddy scheme which has been hugely successful</w:t>
      </w:r>
    </w:p>
    <w:p w14:paraId="24513BB1" w14:textId="77777777" w:rsidR="00C95578" w:rsidRPr="00207483"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CD noted that regarding many of their specific policy actions, most of this has been completed or brough to a satisfactory point to be passed over to the incoming FTO team in July.</w:t>
      </w:r>
    </w:p>
    <w:p w14:paraId="5B6BB969" w14:textId="77777777" w:rsidR="00C95578" w:rsidRPr="001C4BB9" w:rsidRDefault="00C95578" w:rsidP="00C95578">
      <w:pPr>
        <w:pStyle w:val="Heading1"/>
        <w:widowControl w:val="0"/>
        <w:numPr>
          <w:ilvl w:val="1"/>
          <w:numId w:val="2"/>
        </w:numPr>
        <w:spacing w:before="0"/>
        <w:contextualSpacing/>
        <w:rPr>
          <w:rFonts w:ascii="Arial" w:hAnsi="Arial" w:cs="Arial"/>
          <w:b/>
          <w:bCs/>
          <w:color w:val="000000" w:themeColor="text1"/>
          <w:sz w:val="24"/>
          <w:szCs w:val="24"/>
          <w:lang w:val="en-US"/>
        </w:rPr>
      </w:pPr>
      <w:r w:rsidRPr="001C4BB9">
        <w:rPr>
          <w:rStyle w:val="normaltextrun"/>
          <w:rFonts w:ascii="Arial" w:hAnsi="Arial" w:cs="Arial"/>
          <w:b/>
          <w:bCs/>
          <w:color w:val="000000" w:themeColor="text1"/>
          <w:lang w:val="en-US"/>
        </w:rPr>
        <w:t>Vice President Education Report</w:t>
      </w:r>
      <w:r w:rsidRPr="001C4BB9">
        <w:rPr>
          <w:rStyle w:val="eop"/>
          <w:rFonts w:ascii="Arial" w:hAnsi="Arial" w:cs="Arial"/>
          <w:b/>
          <w:bCs/>
          <w:color w:val="000000" w:themeColor="text1"/>
          <w:sz w:val="24"/>
          <w:szCs w:val="24"/>
          <w:lang w:val="en-US"/>
        </w:rPr>
        <w:t> </w:t>
      </w:r>
    </w:p>
    <w:p w14:paraId="4EB4CF41" w14:textId="77777777" w:rsidR="00C95578" w:rsidRPr="00017BAC" w:rsidRDefault="00C95578" w:rsidP="00C95578">
      <w:pPr>
        <w:pStyle w:val="Heading1"/>
        <w:widowControl w:val="0"/>
        <w:numPr>
          <w:ilvl w:val="2"/>
          <w:numId w:val="2"/>
        </w:numPr>
        <w:spacing w:before="0"/>
        <w:contextualSpacing/>
        <w:rPr>
          <w:rStyle w:val="normaltextrun"/>
          <w:rFonts w:ascii="Arial" w:hAnsi="Arial" w:cs="Arial"/>
          <w:color w:val="000000" w:themeColor="text1"/>
          <w:lang w:val="en-US"/>
        </w:rPr>
      </w:pPr>
      <w:r w:rsidRPr="05C6E2EF">
        <w:rPr>
          <w:rStyle w:val="normaltextrun"/>
          <w:rFonts w:ascii="Arial" w:hAnsi="Arial" w:cs="Arial"/>
          <w:color w:val="000000" w:themeColor="text1"/>
          <w:lang w:val="en-US"/>
        </w:rPr>
        <w:t>NVD presented</w:t>
      </w:r>
      <w:r>
        <w:rPr>
          <w:rStyle w:val="normaltextrun"/>
          <w:rFonts w:ascii="Arial" w:hAnsi="Arial" w:cs="Arial"/>
          <w:color w:val="000000" w:themeColor="text1"/>
          <w:lang w:val="en-US"/>
        </w:rPr>
        <w:t>.</w:t>
      </w:r>
    </w:p>
    <w:p w14:paraId="097FCFDA" w14:textId="77777777" w:rsidR="00C95578" w:rsidRDefault="00C95578" w:rsidP="00C95578">
      <w:pPr>
        <w:pStyle w:val="Heading1"/>
        <w:widowControl w:val="0"/>
        <w:numPr>
          <w:ilvl w:val="2"/>
          <w:numId w:val="2"/>
        </w:numPr>
        <w:spacing w:before="0"/>
        <w:contextualSpacing/>
        <w:rPr>
          <w:rStyle w:val="normaltextrun"/>
          <w:rFonts w:ascii="Arial" w:hAnsi="Arial" w:cs="Arial"/>
          <w:color w:val="000000" w:themeColor="text1"/>
          <w:lang w:val="en-US"/>
        </w:rPr>
      </w:pPr>
      <w:r w:rsidRPr="00CB301E">
        <w:rPr>
          <w:rStyle w:val="normaltextrun"/>
          <w:rFonts w:ascii="Arial" w:hAnsi="Arial" w:cs="Arial"/>
          <w:color w:val="000000" w:themeColor="text1"/>
          <w:lang w:val="en-US"/>
        </w:rPr>
        <w:t>Key points noted:</w:t>
      </w:r>
    </w:p>
    <w:p w14:paraId="07558C81"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They continue to work on making learning accessible to all students are in constant conversation with the PVC of Student Experience and enhancing students education. They are currently focused on making this a priority for the incoming Vice Chancellor to ensure that students educational needs are continuously met and remain accessible to all students.</w:t>
      </w:r>
    </w:p>
    <w:p w14:paraId="77FBEE14" w14:textId="77777777" w:rsidR="00C95578" w:rsidRPr="00F66D5D"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lastRenderedPageBreak/>
        <w:t>N</w:t>
      </w:r>
      <w:r>
        <w:rPr>
          <w:rStyle w:val="normaltextrun"/>
          <w:rFonts w:ascii="Arial" w:hAnsi="Arial" w:cs="Arial"/>
          <w:color w:val="000000" w:themeColor="text1"/>
        </w:rPr>
        <w:t>VD has worked on supporting marginalised student groups, and recently went to an event called Taluwa which was focused on promoting community, education and sustainability within marginalized student groups. They attended this event with some key student leaders allowing for them to be part of this progress and translate the ideas and lessons learnt to their communities.</w:t>
      </w:r>
    </w:p>
    <w:p w14:paraId="16E95E78" w14:textId="77777777" w:rsidR="00C95578" w:rsidRPr="00F66D5D"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Explored supporting students with managing workloads and stress for academic success by delivering a mini dissertation de-stress event in coordination with the library which focused on giving students a 5-10 minute slot to seek additional support for their dissertation. They noted that this was well received by the students who attended based on the gathered feedback,</w:t>
      </w:r>
    </w:p>
    <w:p w14:paraId="11D9D5F9" w14:textId="77777777" w:rsidR="00C95578" w:rsidRPr="00580F53" w:rsidRDefault="00C95578" w:rsidP="00C95578">
      <w:pPr>
        <w:pStyle w:val="Heading1"/>
        <w:widowControl w:val="0"/>
        <w:numPr>
          <w:ilvl w:val="3"/>
          <w:numId w:val="2"/>
        </w:numPr>
        <w:spacing w:before="0"/>
        <w:contextualSpacing/>
        <w:rPr>
          <w:rFonts w:ascii="Arial" w:hAnsi="Arial" w:cs="Arial"/>
          <w:color w:val="000000" w:themeColor="text1"/>
          <w:sz w:val="24"/>
          <w:szCs w:val="24"/>
        </w:rPr>
      </w:pPr>
      <w:r w:rsidRPr="00580F53">
        <w:rPr>
          <w:rStyle w:val="normaltextrun"/>
          <w:rFonts w:ascii="Arial" w:hAnsi="Arial" w:cs="Arial"/>
          <w:color w:val="000000" w:themeColor="text1"/>
        </w:rPr>
        <w:t>NVD noted that on their policy actions they have little update to give on many of the points as they have either been previously completed and reported on or are a period of standstill that will need further exploration in the next academic year.</w:t>
      </w:r>
    </w:p>
    <w:p w14:paraId="6CF263A8" w14:textId="77777777" w:rsidR="00C95578" w:rsidRPr="001C4BB9" w:rsidRDefault="00C95578" w:rsidP="00C95578">
      <w:pPr>
        <w:pStyle w:val="Heading1"/>
        <w:widowControl w:val="0"/>
        <w:numPr>
          <w:ilvl w:val="1"/>
          <w:numId w:val="2"/>
        </w:numPr>
        <w:spacing w:before="0"/>
        <w:contextualSpacing/>
        <w:rPr>
          <w:rFonts w:ascii="Arial" w:hAnsi="Arial" w:cs="Arial"/>
          <w:b/>
          <w:bCs/>
          <w:color w:val="000000" w:themeColor="text1"/>
          <w:sz w:val="24"/>
          <w:szCs w:val="24"/>
          <w:lang w:val="en-US"/>
        </w:rPr>
      </w:pPr>
      <w:r w:rsidRPr="001C4BB9">
        <w:rPr>
          <w:rStyle w:val="normaltextrun"/>
          <w:rFonts w:ascii="Arial" w:hAnsi="Arial" w:cs="Arial"/>
          <w:b/>
          <w:bCs/>
          <w:color w:val="000000" w:themeColor="text1"/>
          <w:lang w:val="en-US"/>
        </w:rPr>
        <w:t>Vice-President Student Opportunities Report</w:t>
      </w:r>
      <w:r w:rsidRPr="001C4BB9">
        <w:rPr>
          <w:rStyle w:val="eop"/>
          <w:rFonts w:ascii="Arial" w:hAnsi="Arial" w:cs="Arial"/>
          <w:b/>
          <w:bCs/>
          <w:color w:val="000000" w:themeColor="text1"/>
          <w:sz w:val="24"/>
          <w:szCs w:val="24"/>
          <w:lang w:val="en-US"/>
        </w:rPr>
        <w:t> </w:t>
      </w:r>
    </w:p>
    <w:p w14:paraId="29E618B2" w14:textId="77777777" w:rsidR="00C95578" w:rsidRPr="00017BAC" w:rsidRDefault="00C95578" w:rsidP="00C95578">
      <w:pPr>
        <w:pStyle w:val="Heading1"/>
        <w:widowControl w:val="0"/>
        <w:numPr>
          <w:ilvl w:val="2"/>
          <w:numId w:val="2"/>
        </w:numPr>
        <w:spacing w:before="0"/>
        <w:contextualSpacing/>
        <w:rPr>
          <w:rStyle w:val="normaltextrun"/>
          <w:rFonts w:ascii="Arial" w:hAnsi="Arial" w:cs="Arial"/>
          <w:color w:val="000000" w:themeColor="text1"/>
          <w:lang w:val="en-US"/>
        </w:rPr>
      </w:pPr>
      <w:r w:rsidRPr="05C6E2EF">
        <w:rPr>
          <w:rStyle w:val="normaltextrun"/>
          <w:rFonts w:ascii="Arial" w:hAnsi="Arial" w:cs="Arial"/>
          <w:color w:val="000000" w:themeColor="text1"/>
          <w:lang w:val="en-US"/>
        </w:rPr>
        <w:t>HT presented</w:t>
      </w:r>
    </w:p>
    <w:p w14:paraId="7B4E3775" w14:textId="77777777" w:rsidR="00C95578" w:rsidRDefault="00C95578" w:rsidP="00C95578">
      <w:pPr>
        <w:pStyle w:val="Heading1"/>
        <w:widowControl w:val="0"/>
        <w:numPr>
          <w:ilvl w:val="2"/>
          <w:numId w:val="2"/>
        </w:numPr>
        <w:spacing w:before="0" w:line="259" w:lineRule="auto"/>
        <w:contextualSpacing/>
        <w:rPr>
          <w:rStyle w:val="normaltextrun"/>
          <w:rFonts w:ascii="Arial" w:hAnsi="Arial" w:cs="Arial"/>
          <w:color w:val="000000" w:themeColor="text1"/>
        </w:rPr>
      </w:pPr>
      <w:r w:rsidRPr="39D7070C">
        <w:rPr>
          <w:rStyle w:val="normaltextrun"/>
          <w:rFonts w:ascii="Arial" w:hAnsi="Arial" w:cs="Arial"/>
          <w:color w:val="000000" w:themeColor="text1"/>
          <w:lang w:val="en-US"/>
        </w:rPr>
        <w:t>Key points noted:</w:t>
      </w:r>
      <w:r>
        <w:tab/>
      </w:r>
    </w:p>
    <w:p w14:paraId="02B278B2"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H</w:t>
      </w:r>
      <w:r>
        <w:rPr>
          <w:rStyle w:val="normaltextrun"/>
          <w:rFonts w:ascii="Arial" w:hAnsi="Arial" w:cs="Arial"/>
          <w:color w:val="000000" w:themeColor="text1"/>
        </w:rPr>
        <w:t>T noted that their first manifesto point was regarding providing more mirrored spaces for clubs and societies which has been completed and these are now housed in the student hall which can bee easily booked out via the room booking form. Additionally they have also completed their manifesto point on sourcing affordable coach and mini busses for clubs and societies by working with a site called Platy which acts as a brokerage site so clubs and societies can note what service they need and companies can bid for the job, ensuring that most clubs and societies get at least a 30% discount on standard fares.</w:t>
      </w:r>
    </w:p>
    <w:p w14:paraId="13CCFB71" w14:textId="77777777" w:rsidR="00C95578" w:rsidRPr="006A044C"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lastRenderedPageBreak/>
        <w:t>Focusing on their manifesto point on making more social sports clubs, they have been working with SportsBU on this and whilst SportsBU do provide weekly social classes with their campus sport they are open to conversations on developing more clubs, but this will require student feedback to outline the demand for such.</w:t>
      </w:r>
    </w:p>
    <w:p w14:paraId="39D6C910" w14:textId="77777777" w:rsidR="00C95578" w:rsidRPr="006A044C"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A</w:t>
      </w:r>
      <w:r>
        <w:rPr>
          <w:rStyle w:val="normaltextrun"/>
          <w:rFonts w:ascii="Arial" w:hAnsi="Arial" w:cs="Arial"/>
          <w:color w:val="000000" w:themeColor="text1"/>
        </w:rPr>
        <w:t>dditionally, has worked more on their Lansdowne manifesto point, with a focus of making the campus feel more social by adding more events and social spaces. There is now more seating at the campus following a large seating review, and the SUBU room was launched earlier in the year which is a step in the right direction of making the area more socially accessible. The next steps for this include working with students to identify further needs and wants for the space.</w:t>
      </w:r>
    </w:p>
    <w:p w14:paraId="7FEC3F54" w14:textId="77777777" w:rsidR="00C95578" w:rsidRPr="006A044C"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They have completed a lot of work on their placement support manifesto point, working on lobbying BU to recognize that students require more support and want more high-quality placement opportunities relevant to their course. They have now received a commitment from the Pro Vice Chancellor to work on recommendations from their placement report, specifically on more industry connections. These are also being folded into the employability strategy for the 2025/26 BU Access and Participation Plan which is a huge success.</w:t>
      </w:r>
    </w:p>
    <w:p w14:paraId="25467586" w14:textId="77777777" w:rsidR="00C95578" w:rsidRPr="006A044C"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HT noted that regarding their policies, the majority of these have been completed and are in a position of monitoring for any further developments or opportunities to do further work.</w:t>
      </w:r>
    </w:p>
    <w:p w14:paraId="1B1760D6" w14:textId="77777777" w:rsidR="00C95578" w:rsidRPr="001C4BB9" w:rsidRDefault="00C95578" w:rsidP="00C95578">
      <w:pPr>
        <w:pStyle w:val="Heading1"/>
        <w:widowControl w:val="0"/>
        <w:numPr>
          <w:ilvl w:val="1"/>
          <w:numId w:val="2"/>
        </w:numPr>
        <w:spacing w:before="0"/>
        <w:contextualSpacing/>
        <w:rPr>
          <w:rFonts w:ascii="Arial" w:hAnsi="Arial" w:cs="Arial"/>
          <w:b/>
          <w:bCs/>
          <w:color w:val="000000" w:themeColor="text1"/>
          <w:sz w:val="24"/>
          <w:szCs w:val="24"/>
          <w:lang w:val="en-US"/>
        </w:rPr>
      </w:pPr>
      <w:r w:rsidRPr="001C4BB9">
        <w:rPr>
          <w:rStyle w:val="normaltextrun"/>
          <w:rFonts w:ascii="Arial" w:hAnsi="Arial" w:cs="Arial"/>
          <w:b/>
          <w:bCs/>
          <w:color w:val="000000" w:themeColor="text1"/>
          <w:lang w:val="en-US"/>
        </w:rPr>
        <w:t>Vice-President Welfare and Community Report</w:t>
      </w:r>
      <w:r w:rsidRPr="001C4BB9">
        <w:rPr>
          <w:rStyle w:val="eop"/>
          <w:rFonts w:ascii="Arial" w:hAnsi="Arial" w:cs="Arial"/>
          <w:b/>
          <w:bCs/>
          <w:color w:val="000000" w:themeColor="text1"/>
          <w:sz w:val="24"/>
          <w:szCs w:val="24"/>
          <w:lang w:val="en-US"/>
        </w:rPr>
        <w:t> </w:t>
      </w:r>
    </w:p>
    <w:p w14:paraId="6AEAAC55" w14:textId="77777777" w:rsidR="00C95578" w:rsidRPr="00017BAC" w:rsidRDefault="00C95578" w:rsidP="00C95578">
      <w:pPr>
        <w:pStyle w:val="Heading1"/>
        <w:widowControl w:val="0"/>
        <w:numPr>
          <w:ilvl w:val="2"/>
          <w:numId w:val="2"/>
        </w:numPr>
        <w:spacing w:before="0"/>
        <w:contextualSpacing/>
        <w:rPr>
          <w:rStyle w:val="normaltextrun"/>
          <w:rFonts w:ascii="Arial" w:hAnsi="Arial" w:cs="Arial"/>
          <w:color w:val="000000" w:themeColor="text1"/>
          <w:lang w:val="en-US"/>
        </w:rPr>
      </w:pPr>
      <w:r w:rsidRPr="05C6E2EF">
        <w:rPr>
          <w:rStyle w:val="normaltextrun"/>
          <w:rFonts w:ascii="Arial" w:hAnsi="Arial" w:cs="Arial"/>
          <w:color w:val="000000" w:themeColor="text1"/>
          <w:lang w:val="en-US"/>
        </w:rPr>
        <w:t xml:space="preserve">FF presented </w:t>
      </w:r>
    </w:p>
    <w:p w14:paraId="47E23ABB" w14:textId="77777777" w:rsidR="00C95578" w:rsidRDefault="00C95578" w:rsidP="00C95578">
      <w:pPr>
        <w:pStyle w:val="Heading1"/>
        <w:widowControl w:val="0"/>
        <w:numPr>
          <w:ilvl w:val="2"/>
          <w:numId w:val="2"/>
        </w:numPr>
        <w:spacing w:before="0"/>
        <w:contextualSpacing/>
        <w:rPr>
          <w:rStyle w:val="normaltextrun"/>
          <w:rFonts w:ascii="Arial" w:hAnsi="Arial" w:cs="Arial"/>
          <w:color w:val="000000" w:themeColor="text1"/>
          <w:lang w:val="en-US"/>
        </w:rPr>
      </w:pPr>
      <w:r w:rsidRPr="002F175B">
        <w:rPr>
          <w:rStyle w:val="normaltextrun"/>
          <w:rFonts w:ascii="Arial" w:hAnsi="Arial" w:cs="Arial"/>
          <w:color w:val="000000" w:themeColor="text1"/>
          <w:lang w:val="en-US"/>
        </w:rPr>
        <w:t>Key points noted:</w:t>
      </w:r>
    </w:p>
    <w:p w14:paraId="4CF3E988"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lastRenderedPageBreak/>
        <w:t>FF noted their first manifesto point focused on prioritising university housing services by advocating for more affordable and accessible options for all students. They are currently working with Unipol to set up a rate your landlord charity and is working with the university to meet the funding demand on this project.</w:t>
      </w:r>
    </w:p>
    <w:p w14:paraId="4452D8D4" w14:textId="77777777" w:rsidR="00C95578" w:rsidRPr="00AC571F"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They have completed work on increasing student retention and then explored their work on SUBU’s allyship hub where they note that there is still progress to be made on this with all staff training looking to take place over summer as well as having conversations with the university on including a definition for Islamophobia in their EDI policy which they have now agreed to.</w:t>
      </w:r>
    </w:p>
    <w:p w14:paraId="39550F5D" w14:textId="77777777" w:rsidR="00C95578" w:rsidRPr="0087039E"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Work has been completed on streamlining student feedback channels to enable efficiency, there is no further update on this as it has been completed by the University. There is now an online page where students can file their complaint and its streamlined and efficient to use for both academic and non-academic complaints.</w:t>
      </w:r>
    </w:p>
    <w:p w14:paraId="0F3B2E2B" w14:textId="77777777" w:rsidR="00C95578" w:rsidRPr="00431E57" w:rsidRDefault="00C95578" w:rsidP="00C95578">
      <w:pPr>
        <w:pStyle w:val="Heading2"/>
        <w:widowControl w:val="0"/>
        <w:numPr>
          <w:ilvl w:val="1"/>
          <w:numId w:val="2"/>
        </w:numPr>
        <w:spacing w:before="0"/>
        <w:contextualSpacing/>
        <w:rPr>
          <w:rStyle w:val="normaltextrun"/>
          <w:rFonts w:ascii="Arial" w:hAnsi="Arial" w:cs="Arial"/>
          <w:color w:val="000000" w:themeColor="text1"/>
          <w:lang w:val="en-US"/>
        </w:rPr>
      </w:pPr>
      <w:r w:rsidRPr="00D968BD">
        <w:rPr>
          <w:rStyle w:val="normaltextrun"/>
          <w:rFonts w:ascii="Arial" w:hAnsi="Arial" w:cs="Arial"/>
          <w:color w:val="000000" w:themeColor="text1"/>
          <w:lang w:val="en-US"/>
        </w:rPr>
        <w:t>The Chair invited the participants to speak further with the Full-Time Officer in different discussion groups.</w:t>
      </w:r>
      <w:r w:rsidRPr="00D968BD">
        <w:rPr>
          <w:rStyle w:val="eop"/>
          <w:rFonts w:ascii="Arial" w:hAnsi="Arial" w:cs="Arial"/>
          <w:color w:val="000000" w:themeColor="text1"/>
          <w:sz w:val="24"/>
          <w:szCs w:val="24"/>
          <w:lang w:val="en-US"/>
        </w:rPr>
        <w:t> </w:t>
      </w:r>
    </w:p>
    <w:p w14:paraId="6C66D0C1" w14:textId="77777777" w:rsidR="00C95578" w:rsidRDefault="00C95578" w:rsidP="00C95578">
      <w:pPr>
        <w:pStyle w:val="Heading1"/>
        <w:widowControl w:val="0"/>
        <w:numPr>
          <w:ilvl w:val="0"/>
          <w:numId w:val="2"/>
        </w:numPr>
        <w:spacing w:before="0"/>
        <w:contextualSpacing/>
        <w:rPr>
          <w:rStyle w:val="normaltextrun"/>
          <w:rFonts w:ascii="Arial" w:hAnsi="Arial" w:cs="Arial"/>
          <w:color w:val="000000" w:themeColor="text1"/>
          <w:u w:val="single"/>
        </w:rPr>
      </w:pPr>
      <w:r w:rsidRPr="00383FE1">
        <w:rPr>
          <w:rStyle w:val="normaltextrun"/>
          <w:rFonts w:ascii="Arial" w:hAnsi="Arial" w:cs="Arial"/>
          <w:color w:val="000000" w:themeColor="text1"/>
          <w:u w:val="single"/>
        </w:rPr>
        <w:t>Lapsing Policies</w:t>
      </w:r>
      <w:r>
        <w:rPr>
          <w:rStyle w:val="normaltextrun"/>
          <w:rFonts w:ascii="Arial" w:hAnsi="Arial" w:cs="Arial"/>
          <w:color w:val="000000" w:themeColor="text1"/>
          <w:u w:val="single"/>
        </w:rPr>
        <w:t xml:space="preserve"> Review</w:t>
      </w:r>
    </w:p>
    <w:p w14:paraId="3F63719A" w14:textId="77777777" w:rsidR="00C95578" w:rsidRDefault="00C95578" w:rsidP="00C95578">
      <w:pPr>
        <w:pStyle w:val="Heading1"/>
        <w:widowControl w:val="0"/>
        <w:numPr>
          <w:ilvl w:val="2"/>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SUBU should support the NUS’s New Vision for Education Campaign, including supporting the NUS Student Strike.</w:t>
      </w:r>
    </w:p>
    <w:p w14:paraId="6509F397" w14:textId="77777777" w:rsidR="00C95578" w:rsidRPr="00EC6AF4"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CD noted the executive committee recommendation was to lapse the policy and called for a vote.</w:t>
      </w:r>
    </w:p>
    <w:p w14:paraId="49D2CF1B" w14:textId="77777777" w:rsidR="00C95578"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Retain: </w:t>
      </w:r>
      <w:r>
        <w:rPr>
          <w:rStyle w:val="normaltextrun"/>
          <w:rFonts w:ascii="Arial" w:hAnsi="Arial" w:cs="Arial"/>
          <w:color w:val="000000" w:themeColor="text1"/>
        </w:rPr>
        <w:t>16</w:t>
      </w:r>
    </w:p>
    <w:p w14:paraId="37602430" w14:textId="77777777" w:rsidR="00C95578" w:rsidRPr="006F51A7"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Lapse:</w:t>
      </w:r>
      <w:r>
        <w:rPr>
          <w:rStyle w:val="normaltextrun"/>
          <w:rFonts w:ascii="Arial" w:hAnsi="Arial" w:cs="Arial"/>
          <w:color w:val="000000" w:themeColor="text1"/>
        </w:rPr>
        <w:t xml:space="preserve"> 48</w:t>
      </w:r>
    </w:p>
    <w:p w14:paraId="7E59160F" w14:textId="77777777" w:rsidR="00C95578" w:rsidRPr="007A7B77"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Abstain: </w:t>
      </w:r>
      <w:r>
        <w:rPr>
          <w:rStyle w:val="normaltextrun"/>
          <w:rFonts w:ascii="Arial" w:hAnsi="Arial" w:cs="Arial"/>
          <w:color w:val="000000" w:themeColor="text1"/>
        </w:rPr>
        <w:t>9</w:t>
      </w:r>
    </w:p>
    <w:p w14:paraId="3AB0285F" w14:textId="77777777" w:rsidR="00C95578" w:rsidRPr="00B62081" w:rsidRDefault="00C95578" w:rsidP="00C95578">
      <w:pPr>
        <w:pStyle w:val="Heading1"/>
        <w:widowControl w:val="0"/>
        <w:numPr>
          <w:ilvl w:val="3"/>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 xml:space="preserve">Policy </w:t>
      </w:r>
      <w:r>
        <w:rPr>
          <w:rStyle w:val="normaltextrun"/>
          <w:rFonts w:ascii="Arial" w:hAnsi="Arial" w:cs="Arial"/>
          <w:b/>
          <w:bCs/>
          <w:color w:val="000000" w:themeColor="text1"/>
        </w:rPr>
        <w:t>Lapsed</w:t>
      </w:r>
    </w:p>
    <w:p w14:paraId="1309A625" w14:textId="77777777" w:rsidR="00C95578" w:rsidRDefault="00C95578" w:rsidP="00C95578">
      <w:pPr>
        <w:pStyle w:val="Heading1"/>
        <w:widowControl w:val="0"/>
        <w:numPr>
          <w:ilvl w:val="2"/>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SUBU to lobby BU and Beryl Bikes to provide a Student Discount.</w:t>
      </w:r>
    </w:p>
    <w:p w14:paraId="7437A6EA"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CD note the executive committee recommendation was to lapse the policy and called for a vote.</w:t>
      </w:r>
    </w:p>
    <w:p w14:paraId="160B582B" w14:textId="77777777" w:rsidR="00C95578" w:rsidRPr="00525D17"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Retain: </w:t>
      </w:r>
      <w:r>
        <w:rPr>
          <w:rStyle w:val="normaltextrun"/>
          <w:rFonts w:ascii="Arial" w:hAnsi="Arial" w:cs="Arial"/>
          <w:color w:val="000000" w:themeColor="text1"/>
        </w:rPr>
        <w:t>30</w:t>
      </w:r>
    </w:p>
    <w:p w14:paraId="4C423885" w14:textId="77777777" w:rsidR="00C95578" w:rsidRPr="00525D17"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Lapse: </w:t>
      </w:r>
      <w:r>
        <w:rPr>
          <w:rStyle w:val="normaltextrun"/>
          <w:rFonts w:ascii="Arial" w:hAnsi="Arial" w:cs="Arial"/>
          <w:color w:val="000000" w:themeColor="text1"/>
        </w:rPr>
        <w:t>40</w:t>
      </w:r>
    </w:p>
    <w:p w14:paraId="237F2A6C" w14:textId="77777777" w:rsidR="00C95578"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Abstain: </w:t>
      </w:r>
      <w:r>
        <w:rPr>
          <w:rStyle w:val="normaltextrun"/>
          <w:rFonts w:ascii="Arial" w:hAnsi="Arial" w:cs="Arial"/>
          <w:color w:val="000000" w:themeColor="text1"/>
        </w:rPr>
        <w:t>3</w:t>
      </w:r>
    </w:p>
    <w:p w14:paraId="608B3E7C" w14:textId="77777777" w:rsidR="00C95578" w:rsidRPr="00B62081" w:rsidRDefault="00C95578" w:rsidP="00C95578">
      <w:pPr>
        <w:pStyle w:val="Heading1"/>
        <w:widowControl w:val="0"/>
        <w:numPr>
          <w:ilvl w:val="3"/>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lastRenderedPageBreak/>
        <w:t xml:space="preserve">Policy </w:t>
      </w:r>
      <w:r>
        <w:rPr>
          <w:rStyle w:val="normaltextrun"/>
          <w:rFonts w:ascii="Arial" w:hAnsi="Arial" w:cs="Arial"/>
          <w:b/>
          <w:bCs/>
          <w:color w:val="000000" w:themeColor="text1"/>
        </w:rPr>
        <w:t>Lapsed</w:t>
      </w:r>
    </w:p>
    <w:p w14:paraId="58E8FF4D" w14:textId="77777777" w:rsidR="00C95578" w:rsidRDefault="00C95578" w:rsidP="00C95578">
      <w:pPr>
        <w:pStyle w:val="Heading1"/>
        <w:widowControl w:val="0"/>
        <w:numPr>
          <w:ilvl w:val="2"/>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Implementing a buddy system for incoming international students.</w:t>
      </w:r>
    </w:p>
    <w:p w14:paraId="7D970828"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CD noted the executive committee recommendation is to lapse the policy and called for a vote.</w:t>
      </w:r>
    </w:p>
    <w:p w14:paraId="2620E8E9" w14:textId="77777777" w:rsidR="00C95578" w:rsidRPr="00265039"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Retain: </w:t>
      </w:r>
      <w:r>
        <w:rPr>
          <w:rStyle w:val="normaltextrun"/>
          <w:rFonts w:ascii="Arial" w:hAnsi="Arial" w:cs="Arial"/>
          <w:color w:val="000000" w:themeColor="text1"/>
        </w:rPr>
        <w:t>17</w:t>
      </w:r>
    </w:p>
    <w:p w14:paraId="5793E838" w14:textId="77777777" w:rsidR="00C95578" w:rsidRPr="00265039"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Lapse: </w:t>
      </w:r>
      <w:r>
        <w:rPr>
          <w:rStyle w:val="normaltextrun"/>
          <w:rFonts w:ascii="Arial" w:hAnsi="Arial" w:cs="Arial"/>
          <w:color w:val="000000" w:themeColor="text1"/>
        </w:rPr>
        <w:t>53</w:t>
      </w:r>
    </w:p>
    <w:p w14:paraId="60408150" w14:textId="77777777" w:rsidR="00C95578" w:rsidRPr="00265039"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Abstain:</w:t>
      </w:r>
      <w:r>
        <w:rPr>
          <w:rStyle w:val="normaltextrun"/>
          <w:rFonts w:ascii="Arial" w:hAnsi="Arial" w:cs="Arial"/>
          <w:color w:val="000000" w:themeColor="text1"/>
        </w:rPr>
        <w:t xml:space="preserve"> 5</w:t>
      </w:r>
    </w:p>
    <w:p w14:paraId="25ADB327" w14:textId="77777777" w:rsidR="00C95578" w:rsidRPr="00B62081" w:rsidRDefault="00C95578" w:rsidP="00C95578">
      <w:pPr>
        <w:pStyle w:val="Heading1"/>
        <w:widowControl w:val="0"/>
        <w:numPr>
          <w:ilvl w:val="3"/>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 xml:space="preserve">Policy </w:t>
      </w:r>
      <w:r>
        <w:rPr>
          <w:rStyle w:val="normaltextrun"/>
          <w:rFonts w:ascii="Arial" w:hAnsi="Arial" w:cs="Arial"/>
          <w:b/>
          <w:bCs/>
          <w:color w:val="000000" w:themeColor="text1"/>
        </w:rPr>
        <w:t>Lapsed</w:t>
      </w:r>
    </w:p>
    <w:p w14:paraId="13BEB7E3" w14:textId="77777777" w:rsidR="00C95578" w:rsidRDefault="00C95578" w:rsidP="00C95578">
      <w:pPr>
        <w:pStyle w:val="Heading1"/>
        <w:widowControl w:val="0"/>
        <w:numPr>
          <w:ilvl w:val="2"/>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Environmenstrual Policy</w:t>
      </w:r>
    </w:p>
    <w:p w14:paraId="16A13557"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CD noted the executive committee recommendation is to lapse the policy and called for a vote.</w:t>
      </w:r>
    </w:p>
    <w:p w14:paraId="41881516" w14:textId="77777777" w:rsidR="00C95578" w:rsidRPr="00B46398"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Retain: </w:t>
      </w:r>
      <w:r>
        <w:rPr>
          <w:rStyle w:val="normaltextrun"/>
          <w:rFonts w:ascii="Arial" w:hAnsi="Arial" w:cs="Arial"/>
          <w:color w:val="000000" w:themeColor="text1"/>
        </w:rPr>
        <w:t>17</w:t>
      </w:r>
    </w:p>
    <w:p w14:paraId="1C9DB59A" w14:textId="77777777" w:rsidR="00C95578" w:rsidRPr="00B46398"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Lapse: </w:t>
      </w:r>
      <w:r>
        <w:rPr>
          <w:rStyle w:val="normaltextrun"/>
          <w:rFonts w:ascii="Arial" w:hAnsi="Arial" w:cs="Arial"/>
          <w:color w:val="000000" w:themeColor="text1"/>
        </w:rPr>
        <w:t>53</w:t>
      </w:r>
    </w:p>
    <w:p w14:paraId="694C88CB" w14:textId="77777777" w:rsidR="00C95578" w:rsidRPr="00B46398"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Abstain:</w:t>
      </w:r>
      <w:r>
        <w:rPr>
          <w:rStyle w:val="normaltextrun"/>
          <w:rFonts w:ascii="Arial" w:hAnsi="Arial" w:cs="Arial"/>
          <w:color w:val="000000" w:themeColor="text1"/>
        </w:rPr>
        <w:t xml:space="preserve"> 5</w:t>
      </w:r>
    </w:p>
    <w:p w14:paraId="3828C843" w14:textId="77777777" w:rsidR="00C95578" w:rsidRPr="00B62081" w:rsidRDefault="00C95578" w:rsidP="00C95578">
      <w:pPr>
        <w:pStyle w:val="Heading1"/>
        <w:widowControl w:val="0"/>
        <w:numPr>
          <w:ilvl w:val="3"/>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 xml:space="preserve">Policy </w:t>
      </w:r>
      <w:r>
        <w:rPr>
          <w:rStyle w:val="normaltextrun"/>
          <w:rFonts w:ascii="Arial" w:hAnsi="Arial" w:cs="Arial"/>
          <w:b/>
          <w:bCs/>
          <w:color w:val="000000" w:themeColor="text1"/>
        </w:rPr>
        <w:t>Lapsed</w:t>
      </w:r>
    </w:p>
    <w:p w14:paraId="0F977721" w14:textId="77777777" w:rsidR="00C95578" w:rsidRDefault="00C95578" w:rsidP="00C95578">
      <w:pPr>
        <w:pStyle w:val="Heading1"/>
        <w:widowControl w:val="0"/>
        <w:numPr>
          <w:ilvl w:val="2"/>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Rename the Lesbian, Gay, Bisexual Plus officer and group and the Trans and Non-Binary Officer and Group to be more inclusive.</w:t>
      </w:r>
    </w:p>
    <w:p w14:paraId="40C1D6B9"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CD noted the executive committee recommendation is to lapse the policy and called for a vote.</w:t>
      </w:r>
    </w:p>
    <w:p w14:paraId="675757B6" w14:textId="77777777" w:rsidR="00C95578" w:rsidRPr="006F4369"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Retain: </w:t>
      </w:r>
      <w:r>
        <w:rPr>
          <w:rStyle w:val="normaltextrun"/>
          <w:rFonts w:ascii="Arial" w:hAnsi="Arial" w:cs="Arial"/>
          <w:color w:val="000000" w:themeColor="text1"/>
        </w:rPr>
        <w:t>10</w:t>
      </w:r>
    </w:p>
    <w:p w14:paraId="1CCCDF86" w14:textId="77777777" w:rsidR="00C95578" w:rsidRPr="006F4369"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Lapse: </w:t>
      </w:r>
      <w:r>
        <w:rPr>
          <w:rStyle w:val="normaltextrun"/>
          <w:rFonts w:ascii="Arial" w:hAnsi="Arial" w:cs="Arial"/>
          <w:color w:val="000000" w:themeColor="text1"/>
        </w:rPr>
        <w:t>57</w:t>
      </w:r>
    </w:p>
    <w:p w14:paraId="7AA7DB90" w14:textId="77777777" w:rsidR="00C95578" w:rsidRPr="006F4369"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Abstain: </w:t>
      </w:r>
      <w:r>
        <w:rPr>
          <w:rStyle w:val="normaltextrun"/>
          <w:rFonts w:ascii="Arial" w:hAnsi="Arial" w:cs="Arial"/>
          <w:color w:val="000000" w:themeColor="text1"/>
        </w:rPr>
        <w:t>9</w:t>
      </w:r>
    </w:p>
    <w:p w14:paraId="149F12E2" w14:textId="77777777" w:rsidR="00C95578" w:rsidRPr="00B62081" w:rsidRDefault="00C95578" w:rsidP="00C95578">
      <w:pPr>
        <w:pStyle w:val="Heading1"/>
        <w:widowControl w:val="0"/>
        <w:numPr>
          <w:ilvl w:val="3"/>
          <w:numId w:val="2"/>
        </w:numPr>
        <w:spacing w:before="0"/>
        <w:contextualSpacing/>
        <w:rPr>
          <w:rStyle w:val="normaltextrun"/>
          <w:rFonts w:ascii="Arial" w:hAnsi="Arial" w:cs="Arial"/>
          <w:b/>
          <w:bCs/>
          <w:color w:val="000000" w:themeColor="text1"/>
        </w:rPr>
      </w:pPr>
      <w:r w:rsidRPr="00B62081">
        <w:rPr>
          <w:rStyle w:val="normaltextrun"/>
          <w:rFonts w:ascii="Arial" w:hAnsi="Arial" w:cs="Arial"/>
          <w:b/>
          <w:bCs/>
          <w:color w:val="000000" w:themeColor="text1"/>
        </w:rPr>
        <w:t xml:space="preserve">Policy </w:t>
      </w:r>
      <w:r>
        <w:rPr>
          <w:rStyle w:val="normaltextrun"/>
          <w:rFonts w:ascii="Arial" w:hAnsi="Arial" w:cs="Arial"/>
          <w:b/>
          <w:bCs/>
          <w:color w:val="000000" w:themeColor="text1"/>
        </w:rPr>
        <w:t>Lapsed</w:t>
      </w:r>
    </w:p>
    <w:p w14:paraId="35A42D69" w14:textId="77777777" w:rsidR="00C95578" w:rsidRDefault="00C95578" w:rsidP="00C95578">
      <w:pPr>
        <w:pStyle w:val="Heading1"/>
        <w:widowControl w:val="0"/>
        <w:numPr>
          <w:ilvl w:val="2"/>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SUBU should encourage more non-alcoholic socials.</w:t>
      </w:r>
    </w:p>
    <w:p w14:paraId="766EEFA8"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CD noted the executive committee recommendation is to lapse and called for a vote.</w:t>
      </w:r>
    </w:p>
    <w:p w14:paraId="18ECEA0F" w14:textId="77777777" w:rsidR="00C95578" w:rsidRPr="009D64A5"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Retain: </w:t>
      </w:r>
      <w:r>
        <w:rPr>
          <w:rStyle w:val="normaltextrun"/>
          <w:rFonts w:ascii="Arial" w:hAnsi="Arial" w:cs="Arial"/>
          <w:color w:val="000000" w:themeColor="text1"/>
        </w:rPr>
        <w:t>19</w:t>
      </w:r>
    </w:p>
    <w:p w14:paraId="53DBF5D3" w14:textId="77777777" w:rsidR="00C95578" w:rsidRPr="009D64A5"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Lapse: </w:t>
      </w:r>
      <w:r>
        <w:rPr>
          <w:rStyle w:val="normaltextrun"/>
          <w:rFonts w:ascii="Arial" w:hAnsi="Arial" w:cs="Arial"/>
          <w:color w:val="000000" w:themeColor="text1"/>
        </w:rPr>
        <w:t>53</w:t>
      </w:r>
    </w:p>
    <w:p w14:paraId="38727838" w14:textId="77777777" w:rsidR="00C95578" w:rsidRPr="009D64A5"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Abstain:</w:t>
      </w:r>
      <w:r>
        <w:rPr>
          <w:rStyle w:val="normaltextrun"/>
          <w:rFonts w:ascii="Arial" w:hAnsi="Arial" w:cs="Arial"/>
          <w:color w:val="000000" w:themeColor="text1"/>
        </w:rPr>
        <w:t xml:space="preserve"> 5</w:t>
      </w:r>
    </w:p>
    <w:p w14:paraId="1A7ACAA5" w14:textId="77777777" w:rsidR="00C95578" w:rsidRPr="00B62081" w:rsidRDefault="00C95578" w:rsidP="00C95578">
      <w:pPr>
        <w:pStyle w:val="Heading1"/>
        <w:widowControl w:val="0"/>
        <w:numPr>
          <w:ilvl w:val="3"/>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 xml:space="preserve">Policy </w:t>
      </w:r>
      <w:r>
        <w:rPr>
          <w:rStyle w:val="normaltextrun"/>
          <w:rFonts w:ascii="Arial" w:hAnsi="Arial" w:cs="Arial"/>
          <w:b/>
          <w:bCs/>
          <w:color w:val="000000" w:themeColor="text1"/>
        </w:rPr>
        <w:t>Lapsed</w:t>
      </w:r>
    </w:p>
    <w:p w14:paraId="73BCEEA9" w14:textId="77777777" w:rsidR="00C95578" w:rsidRDefault="00C95578" w:rsidP="00C95578">
      <w:pPr>
        <w:pStyle w:val="Heading1"/>
        <w:widowControl w:val="0"/>
        <w:numPr>
          <w:ilvl w:val="2"/>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BU should allow students to retake Semester 1 exams during Spring Break.</w:t>
      </w:r>
    </w:p>
    <w:p w14:paraId="321CB79D"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Pr>
          <w:rStyle w:val="normaltextrun"/>
          <w:rFonts w:ascii="Arial" w:hAnsi="Arial" w:cs="Arial"/>
          <w:color w:val="000000" w:themeColor="text1"/>
        </w:rPr>
        <w:t>CD noted the executive committee recommendation is to lapse and called for a vote.</w:t>
      </w:r>
    </w:p>
    <w:p w14:paraId="12BCE35F" w14:textId="77777777" w:rsidR="00C95578" w:rsidRPr="00004495"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Retain: </w:t>
      </w:r>
      <w:r>
        <w:rPr>
          <w:rStyle w:val="normaltextrun"/>
          <w:rFonts w:ascii="Arial" w:hAnsi="Arial" w:cs="Arial"/>
          <w:color w:val="000000" w:themeColor="text1"/>
        </w:rPr>
        <w:t>25</w:t>
      </w:r>
    </w:p>
    <w:p w14:paraId="736B651D" w14:textId="77777777" w:rsidR="00C95578" w:rsidRPr="00004495"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lastRenderedPageBreak/>
        <w:t xml:space="preserve">Lapse: </w:t>
      </w:r>
      <w:r>
        <w:rPr>
          <w:rStyle w:val="normaltextrun"/>
          <w:rFonts w:ascii="Arial" w:hAnsi="Arial" w:cs="Arial"/>
          <w:color w:val="000000" w:themeColor="text1"/>
        </w:rPr>
        <w:t>43</w:t>
      </w:r>
    </w:p>
    <w:p w14:paraId="7A12ECD0" w14:textId="77777777" w:rsidR="00C95578" w:rsidRPr="00004495"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Abstain: </w:t>
      </w:r>
      <w:r>
        <w:rPr>
          <w:rStyle w:val="normaltextrun"/>
          <w:rFonts w:ascii="Arial" w:hAnsi="Arial" w:cs="Arial"/>
          <w:color w:val="000000" w:themeColor="text1"/>
        </w:rPr>
        <w:t>6</w:t>
      </w:r>
    </w:p>
    <w:p w14:paraId="4313DB54" w14:textId="77777777" w:rsidR="00C95578" w:rsidRPr="00B62081" w:rsidRDefault="00C95578" w:rsidP="00C95578">
      <w:pPr>
        <w:pStyle w:val="Heading1"/>
        <w:widowControl w:val="0"/>
        <w:numPr>
          <w:ilvl w:val="3"/>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 xml:space="preserve">Policy </w:t>
      </w:r>
      <w:r>
        <w:rPr>
          <w:rStyle w:val="normaltextrun"/>
          <w:rFonts w:ascii="Arial" w:hAnsi="Arial" w:cs="Arial"/>
          <w:b/>
          <w:bCs/>
          <w:color w:val="000000" w:themeColor="text1"/>
        </w:rPr>
        <w:t>Lapsed</w:t>
      </w:r>
    </w:p>
    <w:p w14:paraId="6BD1F16A" w14:textId="77777777" w:rsidR="00C95578" w:rsidRDefault="00C95578" w:rsidP="00C95578">
      <w:pPr>
        <w:pStyle w:val="Heading1"/>
        <w:widowControl w:val="0"/>
        <w:numPr>
          <w:ilvl w:val="2"/>
          <w:numId w:val="2"/>
        </w:numPr>
        <w:spacing w:before="0"/>
        <w:contextualSpacing/>
        <w:rPr>
          <w:rStyle w:val="normaltextrun"/>
          <w:rFonts w:ascii="Arial" w:hAnsi="Arial" w:cs="Arial"/>
          <w:color w:val="000000" w:themeColor="text1"/>
          <w:u w:val="single"/>
        </w:rPr>
      </w:pPr>
      <w:r w:rsidRPr="39D7070C">
        <w:rPr>
          <w:rStyle w:val="normaltextrun"/>
          <w:rFonts w:ascii="Arial" w:hAnsi="Arial" w:cs="Arial"/>
          <w:b/>
          <w:bCs/>
          <w:color w:val="000000" w:themeColor="text1"/>
        </w:rPr>
        <w:t>The University and Union should stop banking/associating with Barclays.</w:t>
      </w:r>
      <w:r>
        <w:tab/>
      </w:r>
    </w:p>
    <w:p w14:paraId="70276FC8"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CD noted the executive committee recommendation is to retain and called for a vote.</w:t>
      </w:r>
    </w:p>
    <w:p w14:paraId="33F84AA9" w14:textId="77777777" w:rsidR="00C95578" w:rsidRPr="00320BEF"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Retain: </w:t>
      </w:r>
      <w:r>
        <w:rPr>
          <w:rStyle w:val="normaltextrun"/>
          <w:rFonts w:ascii="Arial" w:hAnsi="Arial" w:cs="Arial"/>
          <w:color w:val="000000" w:themeColor="text1"/>
        </w:rPr>
        <w:t>61</w:t>
      </w:r>
    </w:p>
    <w:p w14:paraId="57550ABD" w14:textId="77777777" w:rsidR="00C95578" w:rsidRPr="00320BEF"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Lapse: </w:t>
      </w:r>
      <w:r>
        <w:rPr>
          <w:rStyle w:val="normaltextrun"/>
          <w:rFonts w:ascii="Arial" w:hAnsi="Arial" w:cs="Arial"/>
          <w:color w:val="000000" w:themeColor="text1"/>
        </w:rPr>
        <w:t>9</w:t>
      </w:r>
    </w:p>
    <w:p w14:paraId="7489CA3A" w14:textId="77777777" w:rsidR="00C95578" w:rsidRPr="00320BEF"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Abstain: </w:t>
      </w:r>
      <w:r>
        <w:rPr>
          <w:rStyle w:val="normaltextrun"/>
          <w:rFonts w:ascii="Arial" w:hAnsi="Arial" w:cs="Arial"/>
          <w:color w:val="000000" w:themeColor="text1"/>
        </w:rPr>
        <w:t>7</w:t>
      </w:r>
    </w:p>
    <w:p w14:paraId="651FFD8B" w14:textId="77777777" w:rsidR="00C95578" w:rsidRPr="00B62081" w:rsidRDefault="00C95578" w:rsidP="00C95578">
      <w:pPr>
        <w:pStyle w:val="Heading1"/>
        <w:widowControl w:val="0"/>
        <w:numPr>
          <w:ilvl w:val="3"/>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 xml:space="preserve">Policy </w:t>
      </w:r>
      <w:r>
        <w:rPr>
          <w:rStyle w:val="normaltextrun"/>
          <w:rFonts w:ascii="Arial" w:hAnsi="Arial" w:cs="Arial"/>
          <w:b/>
          <w:bCs/>
          <w:color w:val="000000" w:themeColor="text1"/>
        </w:rPr>
        <w:t>Retained</w:t>
      </w:r>
    </w:p>
    <w:p w14:paraId="174E9BAF" w14:textId="77777777" w:rsidR="00C95578" w:rsidRDefault="00C95578" w:rsidP="00C95578">
      <w:pPr>
        <w:pStyle w:val="Heading1"/>
        <w:widowControl w:val="0"/>
        <w:numPr>
          <w:ilvl w:val="2"/>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The Allyship Policy</w:t>
      </w:r>
    </w:p>
    <w:p w14:paraId="3DB7486A" w14:textId="77777777" w:rsidR="00C95578" w:rsidRDefault="00C95578" w:rsidP="00C95578">
      <w:pPr>
        <w:pStyle w:val="Heading1"/>
        <w:widowControl w:val="0"/>
        <w:numPr>
          <w:ilvl w:val="3"/>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CD noted the executive committee recommendation is to retain and called for a vote.</w:t>
      </w:r>
    </w:p>
    <w:p w14:paraId="3B61DB0E" w14:textId="77777777" w:rsidR="00C95578" w:rsidRPr="00C8626A"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Retain: </w:t>
      </w:r>
      <w:r>
        <w:rPr>
          <w:rStyle w:val="normaltextrun"/>
          <w:rFonts w:ascii="Arial" w:hAnsi="Arial" w:cs="Arial"/>
          <w:color w:val="000000" w:themeColor="text1"/>
        </w:rPr>
        <w:t>66</w:t>
      </w:r>
    </w:p>
    <w:p w14:paraId="341D8C0B" w14:textId="77777777" w:rsidR="00C95578" w:rsidRPr="00C8626A"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Lapse: </w:t>
      </w:r>
      <w:r>
        <w:rPr>
          <w:rStyle w:val="normaltextrun"/>
          <w:rFonts w:ascii="Arial" w:hAnsi="Arial" w:cs="Arial"/>
          <w:color w:val="000000" w:themeColor="text1"/>
        </w:rPr>
        <w:t>2</w:t>
      </w:r>
    </w:p>
    <w:p w14:paraId="6C92414F" w14:textId="77777777" w:rsidR="00C95578" w:rsidRPr="00C8626A"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Abstain: </w:t>
      </w:r>
      <w:r>
        <w:rPr>
          <w:rStyle w:val="normaltextrun"/>
          <w:rFonts w:ascii="Arial" w:hAnsi="Arial" w:cs="Arial"/>
          <w:color w:val="000000" w:themeColor="text1"/>
        </w:rPr>
        <w:t>8</w:t>
      </w:r>
    </w:p>
    <w:p w14:paraId="41E06032" w14:textId="77777777" w:rsidR="00C95578" w:rsidRPr="00B62081" w:rsidRDefault="00C95578" w:rsidP="00C95578">
      <w:pPr>
        <w:pStyle w:val="Heading1"/>
        <w:widowControl w:val="0"/>
        <w:numPr>
          <w:ilvl w:val="3"/>
          <w:numId w:val="2"/>
        </w:numPr>
        <w:spacing w:before="0"/>
        <w:contextualSpacing/>
        <w:rPr>
          <w:rStyle w:val="normaltextrun"/>
          <w:rFonts w:ascii="Arial" w:hAnsi="Arial" w:cs="Arial"/>
          <w:b/>
          <w:bCs/>
          <w:color w:val="000000" w:themeColor="text1"/>
        </w:rPr>
      </w:pPr>
      <w:r w:rsidRPr="39D7070C">
        <w:rPr>
          <w:rStyle w:val="normaltextrun"/>
          <w:rFonts w:ascii="Arial" w:hAnsi="Arial" w:cs="Arial"/>
          <w:b/>
          <w:bCs/>
          <w:color w:val="000000" w:themeColor="text1"/>
        </w:rPr>
        <w:t xml:space="preserve">Policy </w:t>
      </w:r>
      <w:r>
        <w:rPr>
          <w:rStyle w:val="normaltextrun"/>
          <w:rFonts w:ascii="Arial" w:hAnsi="Arial" w:cs="Arial"/>
          <w:b/>
          <w:bCs/>
          <w:color w:val="000000" w:themeColor="text1"/>
        </w:rPr>
        <w:t>Retained</w:t>
      </w:r>
    </w:p>
    <w:p w14:paraId="57D7389A" w14:textId="77777777" w:rsidR="00C95578" w:rsidRPr="00A069CF" w:rsidRDefault="00C95578" w:rsidP="00C95578">
      <w:pPr>
        <w:pStyle w:val="Heading1"/>
        <w:widowControl w:val="0"/>
        <w:numPr>
          <w:ilvl w:val="0"/>
          <w:numId w:val="0"/>
        </w:numPr>
        <w:spacing w:before="0"/>
        <w:ind w:left="864"/>
        <w:contextualSpacing/>
      </w:pPr>
    </w:p>
    <w:p w14:paraId="76A34EFF" w14:textId="77777777" w:rsidR="00C95578" w:rsidRPr="00E66B27" w:rsidRDefault="00C95578" w:rsidP="00C95578">
      <w:pPr>
        <w:pStyle w:val="Heading1"/>
        <w:widowControl w:val="0"/>
        <w:numPr>
          <w:ilvl w:val="0"/>
          <w:numId w:val="2"/>
        </w:numPr>
        <w:spacing w:before="0"/>
        <w:contextualSpacing/>
        <w:rPr>
          <w:rFonts w:ascii="Arial" w:hAnsi="Arial" w:cs="Arial"/>
          <w:color w:val="000000" w:themeColor="text1"/>
          <w:sz w:val="24"/>
          <w:szCs w:val="24"/>
          <w:u w:val="single"/>
          <w:lang w:val="en-US"/>
        </w:rPr>
      </w:pPr>
      <w:r w:rsidRPr="00E207B6">
        <w:rPr>
          <w:rStyle w:val="normaltextrun"/>
          <w:rFonts w:ascii="Arial" w:hAnsi="Arial" w:cs="Arial"/>
          <w:color w:val="000000" w:themeColor="text1"/>
          <w:u w:val="single"/>
          <w:lang w:val="en-US"/>
        </w:rPr>
        <w:t>Student Ideas</w:t>
      </w:r>
    </w:p>
    <w:p w14:paraId="721A91C8" w14:textId="77777777" w:rsidR="00C95578" w:rsidRPr="00E207B6" w:rsidRDefault="00C95578" w:rsidP="00C95578">
      <w:pPr>
        <w:pStyle w:val="Heading1"/>
        <w:widowControl w:val="0"/>
        <w:numPr>
          <w:ilvl w:val="1"/>
          <w:numId w:val="2"/>
        </w:numPr>
        <w:spacing w:before="0"/>
        <w:contextualSpacing/>
        <w:rPr>
          <w:rStyle w:val="normaltextrun"/>
          <w:rFonts w:ascii="Arial" w:hAnsi="Arial" w:cs="Arial"/>
          <w:color w:val="000000" w:themeColor="text1"/>
          <w:lang w:val="en-US"/>
        </w:rPr>
      </w:pPr>
      <w:r w:rsidRPr="00E207B6">
        <w:rPr>
          <w:rStyle w:val="eop"/>
          <w:rFonts w:ascii="Arial" w:hAnsi="Arial" w:cs="Arial"/>
          <w:color w:val="000000" w:themeColor="text1"/>
          <w:sz w:val="24"/>
          <w:szCs w:val="24"/>
          <w:lang w:val="en-US"/>
        </w:rPr>
        <w:t xml:space="preserve">The Chair </w:t>
      </w:r>
      <w:r w:rsidRPr="00E207B6">
        <w:rPr>
          <w:rStyle w:val="normaltextrun"/>
          <w:rFonts w:ascii="Arial" w:hAnsi="Arial" w:cs="Arial"/>
          <w:color w:val="000000" w:themeColor="text1"/>
          <w:lang w:val="en-US"/>
        </w:rPr>
        <w:t xml:space="preserve">introduced the ideas up for discussion and invited the SUBU Summit participants to self-select discussion groups. </w:t>
      </w:r>
    </w:p>
    <w:p w14:paraId="00579D52" w14:textId="77777777" w:rsidR="00C95578" w:rsidRPr="00E207B6" w:rsidRDefault="00C95578" w:rsidP="00C95578">
      <w:pPr>
        <w:pStyle w:val="Heading1"/>
        <w:widowControl w:val="0"/>
        <w:numPr>
          <w:ilvl w:val="1"/>
          <w:numId w:val="2"/>
        </w:numPr>
        <w:spacing w:before="0"/>
        <w:contextualSpacing/>
        <w:rPr>
          <w:rStyle w:val="normaltextrun"/>
          <w:rFonts w:ascii="Arial" w:hAnsi="Arial" w:cs="Arial"/>
          <w:color w:val="000000" w:themeColor="text1"/>
          <w:lang w:val="en-US"/>
        </w:rPr>
      </w:pPr>
      <w:r w:rsidRPr="00E207B6">
        <w:rPr>
          <w:rStyle w:val="normaltextrun"/>
          <w:rFonts w:ascii="Arial" w:hAnsi="Arial" w:cs="Arial"/>
          <w:color w:val="000000" w:themeColor="text1"/>
          <w:lang w:val="en-US"/>
        </w:rPr>
        <w:t>The groups were invited to amend some, none, or all</w:t>
      </w:r>
      <w:r>
        <w:rPr>
          <w:rStyle w:val="normaltextrun"/>
          <w:rFonts w:ascii="Arial" w:hAnsi="Arial" w:cs="Arial"/>
          <w:color w:val="000000" w:themeColor="text1"/>
          <w:lang w:val="en-US"/>
        </w:rPr>
        <w:t xml:space="preserve"> of</w:t>
      </w:r>
      <w:r w:rsidRPr="00E207B6">
        <w:rPr>
          <w:rStyle w:val="normaltextrun"/>
          <w:rFonts w:ascii="Arial" w:hAnsi="Arial" w:cs="Arial"/>
          <w:color w:val="000000" w:themeColor="text1"/>
          <w:lang w:val="en-US"/>
        </w:rPr>
        <w:t> each proposal.</w:t>
      </w:r>
    </w:p>
    <w:p w14:paraId="3C3B096A" w14:textId="77777777" w:rsidR="00C95578" w:rsidRPr="00C63C7E" w:rsidRDefault="00C95578" w:rsidP="00C95578">
      <w:pPr>
        <w:pStyle w:val="Heading1"/>
        <w:widowControl w:val="0"/>
        <w:numPr>
          <w:ilvl w:val="1"/>
          <w:numId w:val="2"/>
        </w:numPr>
        <w:spacing w:before="0"/>
        <w:contextualSpacing/>
        <w:rPr>
          <w:rFonts w:ascii="Arial" w:hAnsi="Arial" w:cs="Arial"/>
          <w:color w:val="000000" w:themeColor="text1"/>
          <w:sz w:val="24"/>
          <w:szCs w:val="24"/>
          <w:lang w:val="en-US"/>
        </w:rPr>
      </w:pPr>
      <w:r w:rsidRPr="00E207B6">
        <w:rPr>
          <w:rStyle w:val="normaltextrun"/>
          <w:rFonts w:ascii="Arial" w:hAnsi="Arial" w:cs="Arial"/>
          <w:color w:val="000000" w:themeColor="text1"/>
          <w:lang w:val="en-US"/>
        </w:rPr>
        <w:t xml:space="preserve">The Chair advised participants they could swap discussion groups half-way through. </w:t>
      </w:r>
    </w:p>
    <w:p w14:paraId="3FE4EAF2" w14:textId="77777777" w:rsidR="00C95578" w:rsidRDefault="00C95578" w:rsidP="00C95578">
      <w:pPr>
        <w:pStyle w:val="Heading1"/>
        <w:widowControl w:val="0"/>
        <w:numPr>
          <w:ilvl w:val="1"/>
          <w:numId w:val="2"/>
        </w:numPr>
        <w:spacing w:before="0"/>
        <w:contextualSpacing/>
        <w:rPr>
          <w:rStyle w:val="normaltextrun"/>
          <w:rFonts w:ascii="Arial" w:hAnsi="Arial" w:cs="Arial"/>
          <w:color w:val="000000" w:themeColor="text1"/>
          <w:u w:val="single"/>
          <w:lang w:val="en-US"/>
        </w:rPr>
      </w:pPr>
      <w:r w:rsidRPr="05C6E2EF">
        <w:rPr>
          <w:rStyle w:val="normaltextrun"/>
          <w:rFonts w:ascii="Arial" w:hAnsi="Arial" w:cs="Arial"/>
          <w:color w:val="000000" w:themeColor="text1"/>
          <w:u w:val="single"/>
          <w:lang w:val="en-US"/>
        </w:rPr>
        <w:t>Policy Discussions:</w:t>
      </w:r>
    </w:p>
    <w:p w14:paraId="4C161A0F" w14:textId="77777777" w:rsidR="00C95578" w:rsidRPr="000B6981"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SUBU to lobby BU to allow bursaries to be awarded to students repeating a year.</w:t>
      </w:r>
    </w:p>
    <w:p w14:paraId="06F28A9E" w14:textId="77777777" w:rsidR="00C95578" w:rsidRPr="000B6981" w:rsidRDefault="00C95578" w:rsidP="00C95578">
      <w:pPr>
        <w:pStyle w:val="Heading1"/>
        <w:widowControl w:val="0"/>
        <w:numPr>
          <w:ilvl w:val="0"/>
          <w:numId w:val="3"/>
        </w:numPr>
        <w:spacing w:before="0"/>
        <w:contextualSpacing/>
        <w:rPr>
          <w:rStyle w:val="normaltextrun"/>
          <w:rFonts w:ascii="Arial" w:hAnsi="Arial" w:cs="Arial"/>
          <w:color w:val="000000" w:themeColor="text1"/>
        </w:rPr>
      </w:pPr>
      <w:bookmarkStart w:id="0" w:name="_Hlk158625199"/>
      <w:r w:rsidRPr="39D7070C">
        <w:rPr>
          <w:rStyle w:val="normaltextrun"/>
          <w:rFonts w:ascii="Arial" w:hAnsi="Arial" w:cs="Arial"/>
          <w:color w:val="000000" w:themeColor="text1"/>
        </w:rPr>
        <w:t>SUBU to lobby BU to improve the Lansdowne Student Experience.</w:t>
      </w:r>
      <w:bookmarkEnd w:id="0"/>
    </w:p>
    <w:p w14:paraId="21BC88B9" w14:textId="77777777" w:rsidR="00C95578" w:rsidRDefault="00C95578" w:rsidP="00C95578">
      <w:pPr>
        <w:pStyle w:val="Heading1"/>
        <w:widowControl w:val="0"/>
        <w:numPr>
          <w:ilvl w:val="1"/>
          <w:numId w:val="2"/>
        </w:numPr>
        <w:spacing w:before="0"/>
        <w:contextualSpacing/>
        <w:rPr>
          <w:rStyle w:val="eop"/>
          <w:rFonts w:ascii="Arial" w:hAnsi="Arial" w:cs="Arial"/>
          <w:color w:val="000000" w:themeColor="text1"/>
          <w:sz w:val="24"/>
          <w:szCs w:val="24"/>
          <w:u w:val="single"/>
          <w:lang w:val="en-US"/>
        </w:rPr>
      </w:pPr>
      <w:bookmarkStart w:id="1" w:name="_Hlk158625233"/>
      <w:bookmarkEnd w:id="1"/>
      <w:r w:rsidRPr="39D7070C">
        <w:rPr>
          <w:rStyle w:val="normaltextrun"/>
          <w:rFonts w:ascii="Arial" w:hAnsi="Arial" w:cs="Arial"/>
          <w:color w:val="000000" w:themeColor="text1"/>
          <w:u w:val="single"/>
          <w:lang w:val="en-US"/>
        </w:rPr>
        <w:t>Discussion Group Amendments:</w:t>
      </w:r>
      <w:r w:rsidRPr="39D7070C">
        <w:rPr>
          <w:rStyle w:val="eop"/>
          <w:rFonts w:ascii="Arial" w:hAnsi="Arial" w:cs="Arial"/>
          <w:color w:val="000000" w:themeColor="text1"/>
          <w:sz w:val="24"/>
          <w:szCs w:val="24"/>
          <w:u w:val="single"/>
          <w:lang w:val="en-US"/>
        </w:rPr>
        <w:t> </w:t>
      </w:r>
    </w:p>
    <w:p w14:paraId="58D5D2F5" w14:textId="77777777" w:rsidR="00C95578" w:rsidRDefault="00C95578" w:rsidP="00C95578">
      <w:pPr>
        <w:pStyle w:val="Heading1"/>
        <w:widowControl w:val="0"/>
        <w:numPr>
          <w:ilvl w:val="2"/>
          <w:numId w:val="2"/>
        </w:numPr>
        <w:spacing w:before="0"/>
        <w:contextualSpacing/>
        <w:rPr>
          <w:rStyle w:val="normaltextrun"/>
          <w:rFonts w:ascii="Arial" w:hAnsi="Arial" w:cs="Arial"/>
          <w:color w:val="000000" w:themeColor="text1"/>
          <w:lang w:val="en-US"/>
        </w:rPr>
      </w:pPr>
      <w:r w:rsidRPr="39D7070C">
        <w:rPr>
          <w:rStyle w:val="normaltextrun"/>
          <w:rFonts w:ascii="Arial" w:hAnsi="Arial" w:cs="Arial"/>
          <w:color w:val="000000" w:themeColor="text1"/>
          <w:lang w:val="en-US"/>
        </w:rPr>
        <w:t>SUBU to lobby BU to allow bursaries to be awarded to students repeating a year.</w:t>
      </w:r>
    </w:p>
    <w:p w14:paraId="1E0AF239" w14:textId="77777777" w:rsidR="00C95578" w:rsidRDefault="00C95578" w:rsidP="00C95578">
      <w:pPr>
        <w:pStyle w:val="Heading1"/>
        <w:widowControl w:val="0"/>
        <w:numPr>
          <w:ilvl w:val="0"/>
          <w:numId w:val="3"/>
        </w:numPr>
        <w:spacing w:before="0"/>
        <w:contextualSpacing/>
        <w:rPr>
          <w:rStyle w:val="normaltextrun"/>
          <w:rFonts w:ascii="Arial" w:hAnsi="Arial" w:cs="Arial"/>
          <w:i/>
          <w:iCs/>
          <w:color w:val="000000" w:themeColor="text1"/>
        </w:rPr>
      </w:pPr>
      <w:r w:rsidRPr="39D7070C">
        <w:rPr>
          <w:rStyle w:val="normaltextrun"/>
          <w:rFonts w:ascii="Arial" w:hAnsi="Arial" w:cs="Arial"/>
          <w:i/>
          <w:iCs/>
          <w:color w:val="000000" w:themeColor="text1"/>
        </w:rPr>
        <w:t xml:space="preserve">Amended point </w:t>
      </w:r>
      <w:r>
        <w:rPr>
          <w:rStyle w:val="normaltextrun"/>
          <w:rFonts w:ascii="Arial" w:hAnsi="Arial" w:cs="Arial"/>
          <w:i/>
          <w:iCs/>
          <w:color w:val="000000" w:themeColor="text1"/>
        </w:rPr>
        <w:t>4</w:t>
      </w:r>
      <w:r w:rsidRPr="39D7070C">
        <w:rPr>
          <w:rStyle w:val="normaltextrun"/>
          <w:rFonts w:ascii="Arial" w:hAnsi="Arial" w:cs="Arial"/>
          <w:i/>
          <w:iCs/>
          <w:color w:val="000000" w:themeColor="text1"/>
        </w:rPr>
        <w:t xml:space="preserve"> in </w:t>
      </w:r>
      <w:r>
        <w:rPr>
          <w:rStyle w:val="normaltextrun"/>
          <w:rFonts w:ascii="Arial" w:hAnsi="Arial" w:cs="Arial"/>
          <w:i/>
          <w:iCs/>
          <w:color w:val="000000" w:themeColor="text1"/>
        </w:rPr>
        <w:t>Problem</w:t>
      </w:r>
      <w:r w:rsidRPr="39D7070C">
        <w:rPr>
          <w:rStyle w:val="normaltextrun"/>
          <w:rFonts w:ascii="Arial" w:hAnsi="Arial" w:cs="Arial"/>
          <w:i/>
          <w:iCs/>
          <w:color w:val="000000" w:themeColor="text1"/>
        </w:rPr>
        <w:t xml:space="preserve"> to include – ‘</w:t>
      </w:r>
      <w:r>
        <w:rPr>
          <w:rStyle w:val="normaltextrun"/>
          <w:rFonts w:ascii="Arial" w:hAnsi="Arial" w:cs="Arial"/>
          <w:i/>
          <w:iCs/>
          <w:color w:val="000000" w:themeColor="text1"/>
        </w:rPr>
        <w:t>For students who have….does not seem equitable</w:t>
      </w:r>
      <w:r w:rsidRPr="39D7070C">
        <w:rPr>
          <w:rStyle w:val="normaltextrun"/>
          <w:rFonts w:ascii="Arial" w:hAnsi="Arial" w:cs="Arial"/>
          <w:i/>
          <w:iCs/>
          <w:color w:val="000000" w:themeColor="text1"/>
        </w:rPr>
        <w:t>’</w:t>
      </w:r>
    </w:p>
    <w:p w14:paraId="24FB39CB" w14:textId="77777777" w:rsidR="00C95578" w:rsidRPr="009C43EF" w:rsidRDefault="00C95578" w:rsidP="00C95578">
      <w:pPr>
        <w:pStyle w:val="Heading1"/>
        <w:widowControl w:val="0"/>
        <w:numPr>
          <w:ilvl w:val="0"/>
          <w:numId w:val="3"/>
        </w:numPr>
        <w:spacing w:before="0"/>
        <w:contextualSpacing/>
        <w:rPr>
          <w:rStyle w:val="normaltextrun"/>
          <w:rFonts w:ascii="Arial" w:hAnsi="Arial" w:cs="Arial"/>
          <w:i/>
          <w:iCs/>
          <w:color w:val="000000" w:themeColor="text1"/>
        </w:rPr>
      </w:pPr>
      <w:r w:rsidRPr="39D7070C">
        <w:rPr>
          <w:rStyle w:val="normaltextrun"/>
          <w:rFonts w:ascii="Arial" w:hAnsi="Arial" w:cs="Arial"/>
          <w:i/>
          <w:iCs/>
          <w:color w:val="000000" w:themeColor="text1"/>
        </w:rPr>
        <w:lastRenderedPageBreak/>
        <w:t>A</w:t>
      </w:r>
      <w:r>
        <w:rPr>
          <w:rStyle w:val="normaltextrun"/>
          <w:rFonts w:ascii="Arial" w:hAnsi="Arial" w:cs="Arial"/>
          <w:i/>
          <w:iCs/>
          <w:color w:val="000000" w:themeColor="text1"/>
        </w:rPr>
        <w:t>mended</w:t>
      </w:r>
      <w:r w:rsidRPr="39D7070C">
        <w:rPr>
          <w:rStyle w:val="normaltextrun"/>
          <w:rFonts w:ascii="Arial" w:hAnsi="Arial" w:cs="Arial"/>
          <w:i/>
          <w:iCs/>
          <w:color w:val="000000" w:themeColor="text1"/>
        </w:rPr>
        <w:t xml:space="preserve"> point </w:t>
      </w:r>
      <w:r>
        <w:rPr>
          <w:rStyle w:val="normaltextrun"/>
          <w:rFonts w:ascii="Arial" w:hAnsi="Arial" w:cs="Arial"/>
          <w:i/>
          <w:iCs/>
          <w:color w:val="000000" w:themeColor="text1"/>
        </w:rPr>
        <w:t>2</w:t>
      </w:r>
      <w:r w:rsidRPr="39D7070C">
        <w:rPr>
          <w:rStyle w:val="normaltextrun"/>
          <w:rFonts w:ascii="Arial" w:hAnsi="Arial" w:cs="Arial"/>
          <w:i/>
          <w:iCs/>
          <w:color w:val="000000" w:themeColor="text1"/>
        </w:rPr>
        <w:t xml:space="preserve"> in Ideas for solution</w:t>
      </w:r>
      <w:r>
        <w:rPr>
          <w:rStyle w:val="normaltextrun"/>
          <w:rFonts w:ascii="Arial" w:hAnsi="Arial" w:cs="Arial"/>
          <w:i/>
          <w:iCs/>
          <w:color w:val="000000" w:themeColor="text1"/>
        </w:rPr>
        <w:t xml:space="preserve"> to include</w:t>
      </w:r>
      <w:r w:rsidRPr="39D7070C">
        <w:rPr>
          <w:rStyle w:val="normaltextrun"/>
          <w:rFonts w:ascii="Arial" w:hAnsi="Arial" w:cs="Arial"/>
          <w:i/>
          <w:iCs/>
          <w:color w:val="000000" w:themeColor="text1"/>
        </w:rPr>
        <w:t xml:space="preserve"> – ‘</w:t>
      </w:r>
      <w:r>
        <w:rPr>
          <w:rStyle w:val="normaltextrun"/>
          <w:rFonts w:ascii="Arial" w:hAnsi="Arial" w:cs="Arial"/>
          <w:i/>
          <w:iCs/>
          <w:color w:val="000000" w:themeColor="text1"/>
        </w:rPr>
        <w:t>SUBU to propose to BU…by exceptional circumstances</w:t>
      </w:r>
      <w:r w:rsidRPr="39D7070C">
        <w:rPr>
          <w:rStyle w:val="normaltextrun"/>
          <w:rFonts w:ascii="Arial" w:hAnsi="Arial" w:cs="Arial"/>
          <w:i/>
          <w:iCs/>
          <w:color w:val="000000" w:themeColor="text1"/>
        </w:rPr>
        <w:t>’.</w:t>
      </w:r>
    </w:p>
    <w:p w14:paraId="54E4E65B" w14:textId="77777777" w:rsidR="00C95578" w:rsidRDefault="00C95578" w:rsidP="00C95578">
      <w:pPr>
        <w:pStyle w:val="Heading1"/>
        <w:widowControl w:val="0"/>
        <w:numPr>
          <w:ilvl w:val="2"/>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SUBU to lobby BU to improve the Lansdowne Student Experience</w:t>
      </w:r>
    </w:p>
    <w:p w14:paraId="6C660114" w14:textId="77777777" w:rsidR="00C95578" w:rsidRDefault="00C95578" w:rsidP="00C95578">
      <w:pPr>
        <w:pStyle w:val="Heading1"/>
        <w:widowControl w:val="0"/>
        <w:numPr>
          <w:ilvl w:val="0"/>
          <w:numId w:val="3"/>
        </w:numPr>
        <w:spacing w:before="0"/>
        <w:contextualSpacing/>
        <w:rPr>
          <w:rStyle w:val="normaltextrun"/>
          <w:rFonts w:ascii="Arial" w:hAnsi="Arial" w:cs="Arial"/>
          <w:i/>
          <w:iCs/>
          <w:color w:val="000000" w:themeColor="text1"/>
        </w:rPr>
      </w:pPr>
      <w:r>
        <w:rPr>
          <w:rStyle w:val="normaltextrun"/>
          <w:rFonts w:ascii="Arial" w:hAnsi="Arial" w:cs="Arial"/>
          <w:i/>
          <w:iCs/>
          <w:color w:val="000000" w:themeColor="text1"/>
        </w:rPr>
        <w:t>Amended point 1 in Ideas for solutions to include – ‘and diversity of food … religious dietary requirements.</w:t>
      </w:r>
    </w:p>
    <w:p w14:paraId="20445C2C" w14:textId="77777777" w:rsidR="00C95578" w:rsidRPr="00364B54" w:rsidRDefault="00C95578" w:rsidP="00C95578">
      <w:pPr>
        <w:pStyle w:val="Heading1"/>
        <w:widowControl w:val="0"/>
        <w:numPr>
          <w:ilvl w:val="0"/>
          <w:numId w:val="3"/>
        </w:numPr>
        <w:spacing w:before="0"/>
        <w:contextualSpacing/>
        <w:rPr>
          <w:rStyle w:val="normaltextrun"/>
          <w:rFonts w:ascii="Arial" w:hAnsi="Arial" w:cs="Arial"/>
          <w:i/>
          <w:iCs/>
          <w:color w:val="000000" w:themeColor="text1"/>
        </w:rPr>
      </w:pPr>
      <w:r w:rsidRPr="00364B54">
        <w:rPr>
          <w:rStyle w:val="normaltextrun"/>
          <w:rFonts w:ascii="Arial" w:hAnsi="Arial" w:cs="Arial"/>
          <w:i/>
          <w:iCs/>
          <w:color w:val="000000" w:themeColor="text1"/>
        </w:rPr>
        <w:t>Added point 4 in ideas for solutions – ‘SUBU to improve the marketing…SUBU events on Lansdowne’</w:t>
      </w:r>
    </w:p>
    <w:p w14:paraId="7990B9DB" w14:textId="77777777" w:rsidR="00C95578" w:rsidRDefault="00C95578" w:rsidP="00C95578">
      <w:pPr>
        <w:pStyle w:val="Heading1"/>
        <w:widowControl w:val="0"/>
        <w:numPr>
          <w:ilvl w:val="0"/>
          <w:numId w:val="2"/>
        </w:numPr>
        <w:spacing w:before="0"/>
        <w:contextualSpacing/>
        <w:rPr>
          <w:rStyle w:val="normaltextrun"/>
          <w:rFonts w:ascii="Arial" w:hAnsi="Arial" w:cs="Arial"/>
          <w:color w:val="000000" w:themeColor="text1"/>
          <w:u w:val="single"/>
          <w:lang w:val="en-US"/>
        </w:rPr>
      </w:pPr>
      <w:r w:rsidRPr="05C6E2EF">
        <w:rPr>
          <w:rStyle w:val="normaltextrun"/>
          <w:rFonts w:ascii="Arial" w:hAnsi="Arial" w:cs="Arial"/>
          <w:color w:val="000000" w:themeColor="text1"/>
          <w:u w:val="single"/>
          <w:lang w:val="en-US"/>
        </w:rPr>
        <w:t>Speeches and Vote:</w:t>
      </w:r>
    </w:p>
    <w:p w14:paraId="4036F767" w14:textId="77777777" w:rsidR="00C95578" w:rsidRDefault="00C95578" w:rsidP="00C95578">
      <w:pPr>
        <w:pStyle w:val="Heading1"/>
        <w:widowControl w:val="0"/>
        <w:numPr>
          <w:ilvl w:val="1"/>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SUBU to lobby BU to allow bursaries to be awarded to students repeating a year.</w:t>
      </w:r>
    </w:p>
    <w:p w14:paraId="17BDF32D" w14:textId="77777777" w:rsidR="00C95578" w:rsidRDefault="00C95578" w:rsidP="00C95578">
      <w:pPr>
        <w:pStyle w:val="Heading1"/>
        <w:widowControl w:val="0"/>
        <w:numPr>
          <w:ilvl w:val="2"/>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Speech For: NVD</w:t>
      </w:r>
    </w:p>
    <w:p w14:paraId="6D26C722" w14:textId="77777777" w:rsidR="00C95578"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Pr>
          <w:rStyle w:val="normaltextrun"/>
          <w:rFonts w:ascii="Arial" w:hAnsi="Arial" w:cs="Arial"/>
          <w:color w:val="000000" w:themeColor="text1"/>
        </w:rPr>
        <w:t>NVD noted that this policy presents the current issue as the fact that students who have to repeat a year are not granted any bursaries, even if they have previously received this. This presents an issue for students who may be clearly dependent on receiving the bursary and the fact they are having to repeat a year of study likely has no impact on their financial stability or circumstances and by removing the bursary from them will likely impede their success even further.</w:t>
      </w:r>
    </w:p>
    <w:p w14:paraId="03B24FA1" w14:textId="77777777" w:rsidR="00C95578" w:rsidRPr="00652087"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P</w:t>
      </w:r>
      <w:r>
        <w:rPr>
          <w:rStyle w:val="normaltextrun"/>
          <w:rFonts w:ascii="Arial" w:hAnsi="Arial" w:cs="Arial"/>
          <w:color w:val="000000" w:themeColor="text1"/>
        </w:rPr>
        <w:t>resents a solution as lobbying BU to review their bursary terms and conditions regarding students accessibility to the bursary when repeating a year whilst also considering the wider financial impacts repeating a year can have on a student and use this consideration to better support students where applicable.</w:t>
      </w:r>
    </w:p>
    <w:p w14:paraId="6AA572BB" w14:textId="77777777" w:rsidR="00C95578" w:rsidRPr="00121F2C" w:rsidRDefault="00C95578" w:rsidP="00C95578">
      <w:pPr>
        <w:pStyle w:val="Heading1"/>
        <w:widowControl w:val="0"/>
        <w:numPr>
          <w:ilvl w:val="2"/>
          <w:numId w:val="2"/>
        </w:numPr>
        <w:spacing w:before="0"/>
        <w:contextualSpacing/>
        <w:rPr>
          <w:rStyle w:val="normaltextrun"/>
          <w:rFonts w:ascii="Arial" w:hAnsi="Arial" w:cs="Arial"/>
          <w:color w:val="000000" w:themeColor="text1"/>
        </w:rPr>
      </w:pPr>
      <w:r w:rsidRPr="00121F2C">
        <w:rPr>
          <w:rStyle w:val="normaltextrun"/>
          <w:rFonts w:ascii="Arial" w:hAnsi="Arial" w:cs="Arial"/>
          <w:color w:val="000000" w:themeColor="text1"/>
        </w:rPr>
        <w:t>Speech Against:</w:t>
      </w:r>
      <w:r>
        <w:rPr>
          <w:rStyle w:val="normaltextrun"/>
          <w:rFonts w:ascii="Arial" w:hAnsi="Arial" w:cs="Arial"/>
          <w:color w:val="000000" w:themeColor="text1"/>
        </w:rPr>
        <w:t xml:space="preserve"> None</w:t>
      </w:r>
    </w:p>
    <w:p w14:paraId="682F6651" w14:textId="77777777" w:rsidR="00C95578" w:rsidRDefault="00C95578" w:rsidP="00C95578">
      <w:pPr>
        <w:pStyle w:val="Heading1"/>
        <w:widowControl w:val="0"/>
        <w:numPr>
          <w:ilvl w:val="2"/>
          <w:numId w:val="2"/>
        </w:numPr>
        <w:spacing w:before="0"/>
        <w:contextualSpacing/>
        <w:rPr>
          <w:rStyle w:val="normaltextrun"/>
          <w:rFonts w:ascii="Arial" w:hAnsi="Arial" w:cs="Arial"/>
          <w:color w:val="000000" w:themeColor="text1"/>
        </w:rPr>
      </w:pPr>
      <w:r w:rsidRPr="00121F2C">
        <w:rPr>
          <w:rStyle w:val="normaltextrun"/>
          <w:rFonts w:ascii="Arial" w:hAnsi="Arial" w:cs="Arial"/>
          <w:color w:val="000000" w:themeColor="text1"/>
        </w:rPr>
        <w:t>Call to vote:</w:t>
      </w:r>
    </w:p>
    <w:p w14:paraId="7D753153" w14:textId="77777777" w:rsidR="00C95578" w:rsidRPr="005F64DB"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For: </w:t>
      </w:r>
      <w:r>
        <w:rPr>
          <w:rStyle w:val="normaltextrun"/>
          <w:rFonts w:ascii="Arial" w:hAnsi="Arial" w:cs="Arial"/>
          <w:color w:val="000000" w:themeColor="text1"/>
        </w:rPr>
        <w:t>61</w:t>
      </w:r>
    </w:p>
    <w:p w14:paraId="13F23FAE" w14:textId="77777777" w:rsidR="00C95578" w:rsidRPr="005F64DB"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Against: </w:t>
      </w:r>
      <w:r>
        <w:rPr>
          <w:rStyle w:val="normaltextrun"/>
          <w:rFonts w:ascii="Arial" w:hAnsi="Arial" w:cs="Arial"/>
          <w:color w:val="000000" w:themeColor="text1"/>
        </w:rPr>
        <w:t>6</w:t>
      </w:r>
    </w:p>
    <w:p w14:paraId="4F81B9DF" w14:textId="77777777" w:rsidR="00C95578" w:rsidRPr="005F64DB"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Abstain: </w:t>
      </w:r>
      <w:r>
        <w:rPr>
          <w:rStyle w:val="normaltextrun"/>
          <w:rFonts w:ascii="Arial" w:hAnsi="Arial" w:cs="Arial"/>
          <w:color w:val="000000" w:themeColor="text1"/>
        </w:rPr>
        <w:t>5</w:t>
      </w:r>
    </w:p>
    <w:p w14:paraId="3EC47AAD" w14:textId="77777777" w:rsidR="00C95578" w:rsidRPr="007752AB" w:rsidRDefault="00C95578" w:rsidP="00C95578">
      <w:pPr>
        <w:pStyle w:val="Heading1"/>
        <w:widowControl w:val="0"/>
        <w:numPr>
          <w:ilvl w:val="2"/>
          <w:numId w:val="2"/>
        </w:numPr>
        <w:spacing w:before="0"/>
        <w:contextualSpacing/>
        <w:rPr>
          <w:rStyle w:val="normaltextrun"/>
          <w:rFonts w:ascii="Arial" w:hAnsi="Arial" w:cs="Arial"/>
          <w:b/>
          <w:bCs/>
          <w:color w:val="000000" w:themeColor="text1"/>
        </w:rPr>
      </w:pPr>
      <w:r w:rsidRPr="007752AB">
        <w:rPr>
          <w:rStyle w:val="normaltextrun"/>
          <w:rFonts w:ascii="Arial" w:hAnsi="Arial" w:cs="Arial"/>
          <w:b/>
          <w:bCs/>
          <w:color w:val="000000" w:themeColor="text1"/>
        </w:rPr>
        <w:t>Passes</w:t>
      </w:r>
    </w:p>
    <w:p w14:paraId="12A31073" w14:textId="77777777" w:rsidR="00C95578" w:rsidRPr="00CC4CB3" w:rsidRDefault="00C95578" w:rsidP="00C95578">
      <w:pPr>
        <w:pStyle w:val="ListParagraph"/>
        <w:numPr>
          <w:ilvl w:val="1"/>
          <w:numId w:val="2"/>
        </w:numPr>
        <w:rPr>
          <w:rStyle w:val="normaltextrun"/>
          <w:rFonts w:ascii="Arial" w:eastAsiaTheme="majorEastAsia" w:hAnsi="Arial" w:cs="Arial"/>
          <w:color w:val="000000" w:themeColor="text1"/>
          <w:lang w:val="en-US" w:eastAsia="en-GB"/>
        </w:rPr>
      </w:pPr>
      <w:r w:rsidRPr="39D7070C">
        <w:rPr>
          <w:rStyle w:val="normaltextrun"/>
          <w:rFonts w:ascii="Arial" w:eastAsiaTheme="majorEastAsia" w:hAnsi="Arial" w:cs="Arial"/>
          <w:color w:val="000000" w:themeColor="text1"/>
          <w:lang w:val="en-US" w:eastAsia="en-GB"/>
        </w:rPr>
        <w:t>SUBU to lobby BU to improve the Lansdowne Student Experience.</w:t>
      </w:r>
    </w:p>
    <w:p w14:paraId="14BAB7D7" w14:textId="77777777" w:rsidR="00C95578" w:rsidRDefault="00C95578" w:rsidP="00C95578">
      <w:pPr>
        <w:pStyle w:val="Heading1"/>
        <w:widowControl w:val="0"/>
        <w:numPr>
          <w:ilvl w:val="2"/>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lastRenderedPageBreak/>
        <w:t>Speech For: HT</w:t>
      </w:r>
    </w:p>
    <w:p w14:paraId="5A2B5F16" w14:textId="77777777" w:rsidR="00C95578"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N</w:t>
      </w:r>
      <w:r>
        <w:rPr>
          <w:rStyle w:val="normaltextrun"/>
          <w:rFonts w:ascii="Arial" w:hAnsi="Arial" w:cs="Arial"/>
          <w:color w:val="000000" w:themeColor="text1"/>
        </w:rPr>
        <w:t>oted that the current issue present is that the student experience for students on the Lansdowne campus is significantly less than on Talbot Campus. This is due to a variety of factors from BU’s perception of Lansdowne to the use of space and facilities on offer across this campus.</w:t>
      </w:r>
    </w:p>
    <w:p w14:paraId="4CEBC0BC" w14:textId="77777777" w:rsidR="00C95578" w:rsidRPr="00662552"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00662552">
        <w:rPr>
          <w:rStyle w:val="normaltextrun"/>
          <w:rFonts w:ascii="Arial" w:hAnsi="Arial" w:cs="Arial"/>
          <w:color w:val="000000" w:themeColor="text1"/>
        </w:rPr>
        <w:t>This policy would focus on adjusting the view of the Lansdowne campus and increasing the food provisions as well as exploring the marketing and use of SUBU spaces across this campus.</w:t>
      </w:r>
    </w:p>
    <w:p w14:paraId="0B4DBBCD" w14:textId="77777777" w:rsidR="00C95578" w:rsidRPr="00121F2C" w:rsidRDefault="00C95578" w:rsidP="00C95578">
      <w:pPr>
        <w:pStyle w:val="Heading1"/>
        <w:widowControl w:val="0"/>
        <w:numPr>
          <w:ilvl w:val="2"/>
          <w:numId w:val="2"/>
        </w:numPr>
        <w:spacing w:before="0"/>
        <w:contextualSpacing/>
        <w:rPr>
          <w:rStyle w:val="normaltextrun"/>
          <w:rFonts w:ascii="Arial" w:hAnsi="Arial" w:cs="Arial"/>
          <w:color w:val="000000" w:themeColor="text1"/>
        </w:rPr>
      </w:pPr>
      <w:r w:rsidRPr="00121F2C">
        <w:rPr>
          <w:rStyle w:val="normaltextrun"/>
          <w:rFonts w:ascii="Arial" w:hAnsi="Arial" w:cs="Arial"/>
          <w:color w:val="000000" w:themeColor="text1"/>
        </w:rPr>
        <w:t>Speech Against:</w:t>
      </w:r>
      <w:r>
        <w:rPr>
          <w:rStyle w:val="normaltextrun"/>
          <w:rFonts w:ascii="Arial" w:hAnsi="Arial" w:cs="Arial"/>
          <w:color w:val="000000" w:themeColor="text1"/>
        </w:rPr>
        <w:t xml:space="preserve"> None</w:t>
      </w:r>
    </w:p>
    <w:p w14:paraId="402A503C" w14:textId="77777777" w:rsidR="00C95578" w:rsidRDefault="00C95578" w:rsidP="00C95578">
      <w:pPr>
        <w:pStyle w:val="Heading1"/>
        <w:widowControl w:val="0"/>
        <w:numPr>
          <w:ilvl w:val="2"/>
          <w:numId w:val="2"/>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Call to vote:</w:t>
      </w:r>
    </w:p>
    <w:p w14:paraId="3254E072" w14:textId="77777777" w:rsidR="00C95578" w:rsidRPr="005F64DB"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For: </w:t>
      </w:r>
      <w:r>
        <w:rPr>
          <w:rStyle w:val="normaltextrun"/>
          <w:rFonts w:ascii="Arial" w:hAnsi="Arial" w:cs="Arial"/>
          <w:color w:val="000000" w:themeColor="text1"/>
        </w:rPr>
        <w:t>67</w:t>
      </w:r>
    </w:p>
    <w:p w14:paraId="7D33364C" w14:textId="77777777" w:rsidR="00C95578" w:rsidRPr="005F64DB"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Against: </w:t>
      </w:r>
      <w:r>
        <w:rPr>
          <w:rStyle w:val="normaltextrun"/>
          <w:rFonts w:ascii="Arial" w:hAnsi="Arial" w:cs="Arial"/>
          <w:color w:val="000000" w:themeColor="text1"/>
        </w:rPr>
        <w:t>1</w:t>
      </w:r>
    </w:p>
    <w:p w14:paraId="30B70D5A" w14:textId="77777777" w:rsidR="00C95578" w:rsidRPr="005F64DB" w:rsidRDefault="00C95578" w:rsidP="00C95578">
      <w:pPr>
        <w:pStyle w:val="Heading1"/>
        <w:widowControl w:val="0"/>
        <w:numPr>
          <w:ilvl w:val="0"/>
          <w:numId w:val="3"/>
        </w:numPr>
        <w:spacing w:before="0"/>
        <w:contextualSpacing/>
        <w:rPr>
          <w:rStyle w:val="normaltextrun"/>
          <w:rFonts w:ascii="Arial" w:hAnsi="Arial" w:cs="Arial"/>
          <w:color w:val="000000" w:themeColor="text1"/>
        </w:rPr>
      </w:pPr>
      <w:r w:rsidRPr="39D7070C">
        <w:rPr>
          <w:rStyle w:val="normaltextrun"/>
          <w:rFonts w:ascii="Arial" w:hAnsi="Arial" w:cs="Arial"/>
          <w:color w:val="000000" w:themeColor="text1"/>
        </w:rPr>
        <w:t xml:space="preserve">Abstain: </w:t>
      </w:r>
      <w:r>
        <w:rPr>
          <w:rStyle w:val="normaltextrun"/>
          <w:rFonts w:ascii="Arial" w:hAnsi="Arial" w:cs="Arial"/>
          <w:color w:val="000000" w:themeColor="text1"/>
        </w:rPr>
        <w:t>5</w:t>
      </w:r>
    </w:p>
    <w:p w14:paraId="79880664" w14:textId="77777777" w:rsidR="00C95578" w:rsidRPr="00E46CD6" w:rsidRDefault="00C95578" w:rsidP="00C95578">
      <w:pPr>
        <w:pStyle w:val="Heading1"/>
        <w:widowControl w:val="0"/>
        <w:numPr>
          <w:ilvl w:val="2"/>
          <w:numId w:val="2"/>
        </w:numPr>
        <w:spacing w:before="0"/>
        <w:contextualSpacing/>
        <w:rPr>
          <w:rStyle w:val="normaltextrun"/>
          <w:rFonts w:ascii="Arial" w:hAnsi="Arial" w:cs="Arial"/>
          <w:b/>
          <w:bCs/>
          <w:color w:val="000000" w:themeColor="text1"/>
          <w:lang w:val="en-US"/>
        </w:rPr>
      </w:pPr>
      <w:r w:rsidRPr="39D7070C">
        <w:rPr>
          <w:rStyle w:val="normaltextrun"/>
          <w:rFonts w:ascii="Arial" w:hAnsi="Arial" w:cs="Arial"/>
          <w:b/>
          <w:bCs/>
          <w:color w:val="000000" w:themeColor="text1"/>
        </w:rPr>
        <w:t>Passes</w:t>
      </w:r>
    </w:p>
    <w:p w14:paraId="726A1C37" w14:textId="77777777" w:rsidR="00C95578" w:rsidRPr="005B0521" w:rsidRDefault="00C95578" w:rsidP="00C95578">
      <w:pPr>
        <w:pStyle w:val="Heading1"/>
        <w:widowControl w:val="0"/>
        <w:numPr>
          <w:ilvl w:val="0"/>
          <w:numId w:val="2"/>
        </w:numPr>
        <w:spacing w:before="0"/>
        <w:contextualSpacing/>
        <w:rPr>
          <w:rStyle w:val="eop"/>
          <w:rFonts w:ascii="Arial" w:hAnsi="Arial" w:cs="Arial"/>
          <w:color w:val="000000" w:themeColor="text1"/>
          <w:sz w:val="24"/>
          <w:szCs w:val="24"/>
          <w:u w:val="single"/>
          <w:lang w:val="en-US"/>
        </w:rPr>
      </w:pPr>
      <w:r w:rsidRPr="005B0521">
        <w:rPr>
          <w:rStyle w:val="normaltextrun"/>
          <w:rFonts w:ascii="Arial" w:hAnsi="Arial" w:cs="Arial"/>
          <w:color w:val="000000" w:themeColor="text1"/>
          <w:u w:val="single"/>
          <w:lang w:val="en-US"/>
        </w:rPr>
        <w:t>Any Other Business:</w:t>
      </w:r>
      <w:r w:rsidRPr="005B0521">
        <w:rPr>
          <w:rStyle w:val="eop"/>
          <w:rFonts w:ascii="Arial" w:hAnsi="Arial" w:cs="Arial"/>
          <w:color w:val="000000" w:themeColor="text1"/>
          <w:sz w:val="24"/>
          <w:szCs w:val="24"/>
          <w:u w:val="single"/>
          <w:lang w:val="en-US"/>
        </w:rPr>
        <w:t> </w:t>
      </w:r>
    </w:p>
    <w:p w14:paraId="6BC96DC7" w14:textId="77777777" w:rsidR="00C95578" w:rsidRPr="00E46CD6" w:rsidRDefault="00C95578" w:rsidP="00C95578">
      <w:pPr>
        <w:pStyle w:val="Heading1"/>
        <w:widowControl w:val="0"/>
        <w:numPr>
          <w:ilvl w:val="1"/>
          <w:numId w:val="2"/>
        </w:numPr>
        <w:spacing w:before="0"/>
        <w:contextualSpacing/>
        <w:rPr>
          <w:rStyle w:val="normaltextrun"/>
          <w:rFonts w:ascii="Arial" w:hAnsi="Arial" w:cs="Arial"/>
          <w:color w:val="000000" w:themeColor="text1"/>
          <w:lang w:val="en-US"/>
        </w:rPr>
      </w:pPr>
      <w:r>
        <w:rPr>
          <w:rStyle w:val="normaltextrun"/>
          <w:rFonts w:ascii="Arial" w:hAnsi="Arial" w:cs="Arial"/>
          <w:color w:val="000000" w:themeColor="text1"/>
          <w:lang w:val="en-US"/>
        </w:rPr>
        <w:t>The Chair asked if there was any other business.</w:t>
      </w:r>
    </w:p>
    <w:p w14:paraId="2985589D" w14:textId="77777777" w:rsidR="00C95578" w:rsidRPr="00322D21" w:rsidRDefault="00C95578" w:rsidP="00C95578">
      <w:pPr>
        <w:pStyle w:val="Heading1"/>
        <w:widowControl w:val="0"/>
        <w:numPr>
          <w:ilvl w:val="2"/>
          <w:numId w:val="2"/>
        </w:numPr>
        <w:spacing w:before="0"/>
        <w:contextualSpacing/>
        <w:rPr>
          <w:rFonts w:ascii="Arial" w:hAnsi="Arial" w:cs="Arial"/>
          <w:color w:val="000000" w:themeColor="text1"/>
          <w:sz w:val="24"/>
          <w:szCs w:val="24"/>
          <w:lang w:val="en-US"/>
        </w:rPr>
      </w:pPr>
      <w:r w:rsidRPr="39D7070C">
        <w:rPr>
          <w:rStyle w:val="normaltextrun"/>
          <w:rFonts w:ascii="Arial" w:hAnsi="Arial" w:cs="Arial"/>
          <w:color w:val="000000" w:themeColor="text1"/>
          <w:lang w:val="en-US"/>
        </w:rPr>
        <w:t>There was no other business to discuss.</w:t>
      </w:r>
    </w:p>
    <w:p w14:paraId="7BA55978" w14:textId="77777777" w:rsidR="00C95578" w:rsidRPr="00F6798A" w:rsidRDefault="00C95578" w:rsidP="00C95578">
      <w:pPr>
        <w:pStyle w:val="Heading1"/>
        <w:widowControl w:val="0"/>
        <w:numPr>
          <w:ilvl w:val="1"/>
          <w:numId w:val="2"/>
        </w:numPr>
        <w:spacing w:before="0"/>
        <w:contextualSpacing/>
        <w:rPr>
          <w:rFonts w:ascii="Arial" w:hAnsi="Arial" w:cs="Arial"/>
          <w:color w:val="000000" w:themeColor="text1"/>
          <w:sz w:val="24"/>
          <w:szCs w:val="24"/>
          <w:lang w:val="en-US"/>
        </w:rPr>
      </w:pPr>
      <w:r w:rsidRPr="39D7070C">
        <w:rPr>
          <w:rStyle w:val="normaltextrun"/>
          <w:rFonts w:ascii="Arial" w:hAnsi="Arial" w:cs="Arial"/>
          <w:color w:val="000000" w:themeColor="text1"/>
          <w:lang w:val="en-US"/>
        </w:rPr>
        <w:t>The Chair thanked everyone for attending this meeting and stated that the results of the vote would be emailed to all participants within the next 48 hours once all votes had been validated.</w:t>
      </w:r>
      <w:r w:rsidRPr="39D7070C">
        <w:rPr>
          <w:rStyle w:val="eop"/>
          <w:rFonts w:ascii="Arial" w:hAnsi="Arial" w:cs="Arial"/>
          <w:color w:val="000000" w:themeColor="text1"/>
          <w:sz w:val="24"/>
          <w:szCs w:val="24"/>
          <w:lang w:val="en-US"/>
        </w:rPr>
        <w:t> </w:t>
      </w:r>
    </w:p>
    <w:p w14:paraId="7C01699D" w14:textId="04235188" w:rsidR="005E5B23" w:rsidRDefault="005E5B23">
      <w:r>
        <w:br w:type="page"/>
      </w:r>
    </w:p>
    <w:p w14:paraId="59FB839B" w14:textId="3709D88B" w:rsidR="3F8D8F8A" w:rsidRDefault="005E5B23" w:rsidP="3F8D8F8A">
      <w:pPr>
        <w:rPr>
          <w:rFonts w:ascii="Arial" w:hAnsi="Arial" w:cs="Arial"/>
          <w:sz w:val="28"/>
          <w:szCs w:val="28"/>
          <w:u w:val="single"/>
        </w:rPr>
      </w:pPr>
      <w:r w:rsidRPr="001A3BF1">
        <w:rPr>
          <w:rFonts w:ascii="Arial" w:hAnsi="Arial" w:cs="Arial"/>
          <w:sz w:val="28"/>
          <w:szCs w:val="28"/>
          <w:u w:val="single"/>
        </w:rPr>
        <w:lastRenderedPageBreak/>
        <w:t>3. Trustee Report</w:t>
      </w:r>
    </w:p>
    <w:p w14:paraId="33B3143A" w14:textId="66439BBC" w:rsidR="002E1129" w:rsidRPr="002E1129" w:rsidRDefault="002E1129" w:rsidP="008A2711">
      <w:pPr>
        <w:spacing w:line="480" w:lineRule="auto"/>
        <w:rPr>
          <w:rFonts w:ascii="Arial" w:hAnsi="Arial" w:cs="Arial"/>
          <w:i/>
          <w:iCs/>
          <w:sz w:val="28"/>
          <w:szCs w:val="28"/>
        </w:rPr>
      </w:pPr>
      <w:r w:rsidRPr="002E1129">
        <w:rPr>
          <w:rFonts w:ascii="Arial" w:hAnsi="Arial" w:cs="Arial"/>
          <w:i/>
          <w:iCs/>
          <w:sz w:val="28"/>
          <w:szCs w:val="28"/>
        </w:rPr>
        <w:t>The Trustee Board have met twice since the last SUMMIT, in July and October 2024.</w:t>
      </w:r>
    </w:p>
    <w:p w14:paraId="5EA6C943" w14:textId="72A4610B" w:rsidR="002E1129" w:rsidRPr="002E1129" w:rsidRDefault="002E1129" w:rsidP="008A2711">
      <w:pPr>
        <w:spacing w:line="480" w:lineRule="auto"/>
        <w:rPr>
          <w:rFonts w:ascii="Arial" w:hAnsi="Arial" w:cs="Arial"/>
          <w:i/>
          <w:iCs/>
          <w:sz w:val="28"/>
          <w:szCs w:val="28"/>
        </w:rPr>
      </w:pPr>
      <w:r w:rsidRPr="002E1129">
        <w:rPr>
          <w:rFonts w:ascii="Arial" w:hAnsi="Arial" w:cs="Arial"/>
          <w:i/>
          <w:iCs/>
          <w:sz w:val="28"/>
          <w:szCs w:val="28"/>
        </w:rPr>
        <w:t>The meetings have focused on SUBU’s strategy, both completing feedback on the older version and creating the new organisational values and priorities.</w:t>
      </w:r>
    </w:p>
    <w:p w14:paraId="45473C58" w14:textId="4966B01D" w:rsidR="002E1129" w:rsidRPr="002E1129" w:rsidRDefault="002E1129" w:rsidP="008A2711">
      <w:pPr>
        <w:spacing w:line="480" w:lineRule="auto"/>
        <w:rPr>
          <w:rFonts w:ascii="Arial" w:hAnsi="Arial" w:cs="Arial"/>
          <w:i/>
          <w:iCs/>
          <w:sz w:val="28"/>
          <w:szCs w:val="28"/>
        </w:rPr>
      </w:pPr>
      <w:r w:rsidRPr="002E1129">
        <w:rPr>
          <w:rFonts w:ascii="Arial" w:hAnsi="Arial" w:cs="Arial"/>
          <w:i/>
          <w:iCs/>
          <w:sz w:val="28"/>
          <w:szCs w:val="28"/>
        </w:rPr>
        <w:t>Work has begun on the recommendations from a Finance Governance Review completed in June 2024, which will be a long term project that the Trustees will be updated on regularly.</w:t>
      </w:r>
    </w:p>
    <w:p w14:paraId="1261EA2A" w14:textId="106F580D" w:rsidR="002E1129" w:rsidRPr="002E1129" w:rsidRDefault="002E1129" w:rsidP="008A2711">
      <w:pPr>
        <w:spacing w:line="480" w:lineRule="auto"/>
        <w:rPr>
          <w:rFonts w:ascii="Arial" w:hAnsi="Arial" w:cs="Arial"/>
          <w:i/>
          <w:iCs/>
          <w:sz w:val="28"/>
          <w:szCs w:val="28"/>
        </w:rPr>
      </w:pPr>
      <w:r w:rsidRPr="002E1129">
        <w:rPr>
          <w:rFonts w:ascii="Arial" w:hAnsi="Arial" w:cs="Arial"/>
          <w:i/>
          <w:iCs/>
          <w:sz w:val="28"/>
          <w:szCs w:val="28"/>
        </w:rPr>
        <w:t>Alongside strategy, new Trustees have had their first meetings. We have completed recruitment for two new Lay-Trustees, Rob Hayes and Steve Hutchings. Rob works with the National Trust around properties and Steve had a senior role in legal services before retiring.</w:t>
      </w:r>
    </w:p>
    <w:p w14:paraId="516117D0" w14:textId="77777777" w:rsidR="002E1129" w:rsidRPr="002E1129" w:rsidRDefault="002E1129" w:rsidP="008A2711">
      <w:pPr>
        <w:spacing w:line="480" w:lineRule="auto"/>
        <w:rPr>
          <w:rFonts w:ascii="Arial" w:hAnsi="Arial" w:cs="Arial"/>
          <w:i/>
          <w:iCs/>
          <w:sz w:val="28"/>
          <w:szCs w:val="28"/>
        </w:rPr>
      </w:pPr>
      <w:r w:rsidRPr="002E1129">
        <w:rPr>
          <w:rFonts w:ascii="Arial" w:hAnsi="Arial" w:cs="Arial"/>
          <w:i/>
          <w:iCs/>
          <w:sz w:val="28"/>
          <w:szCs w:val="28"/>
        </w:rPr>
        <w:t>We also recruited three Student Trustees, Alex Caton-Bradley, Aly Ghicavaia and Sinead Morris whom are all completing their studies at Bournemouth University.</w:t>
      </w:r>
    </w:p>
    <w:p w14:paraId="529BDD0A" w14:textId="77777777" w:rsidR="001A3BF1" w:rsidRDefault="001A3BF1" w:rsidP="3F8D8F8A">
      <w:pPr>
        <w:rPr>
          <w:rFonts w:ascii="Arial" w:hAnsi="Arial" w:cs="Arial"/>
          <w:sz w:val="28"/>
          <w:szCs w:val="28"/>
          <w:u w:val="single"/>
        </w:rPr>
      </w:pPr>
    </w:p>
    <w:p w14:paraId="61FDCEA9" w14:textId="60EE23C0" w:rsidR="001A3BF1" w:rsidRDefault="001A3BF1">
      <w:pPr>
        <w:rPr>
          <w:rFonts w:ascii="Arial" w:hAnsi="Arial" w:cs="Arial"/>
          <w:sz w:val="28"/>
          <w:szCs w:val="28"/>
          <w:u w:val="single"/>
        </w:rPr>
      </w:pPr>
      <w:r>
        <w:rPr>
          <w:rFonts w:ascii="Arial" w:hAnsi="Arial" w:cs="Arial"/>
          <w:sz w:val="28"/>
          <w:szCs w:val="28"/>
          <w:u w:val="single"/>
        </w:rPr>
        <w:br w:type="page"/>
      </w:r>
    </w:p>
    <w:p w14:paraId="2ADE6E58" w14:textId="328E435A" w:rsidR="001A3BF1" w:rsidRPr="007920E9" w:rsidRDefault="001A3BF1" w:rsidP="3F8D8F8A">
      <w:pPr>
        <w:rPr>
          <w:rFonts w:ascii="Arial" w:hAnsi="Arial" w:cs="Arial"/>
          <w:sz w:val="28"/>
          <w:szCs w:val="28"/>
          <w:u w:val="single"/>
        </w:rPr>
      </w:pPr>
      <w:r w:rsidRPr="007920E9">
        <w:rPr>
          <w:rFonts w:ascii="Arial" w:hAnsi="Arial" w:cs="Arial"/>
          <w:sz w:val="28"/>
          <w:szCs w:val="28"/>
          <w:u w:val="single"/>
        </w:rPr>
        <w:lastRenderedPageBreak/>
        <w:t>4. Full-Time Officer Reports</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6"/>
        <w:gridCol w:w="143"/>
        <w:gridCol w:w="129"/>
        <w:gridCol w:w="1271"/>
        <w:gridCol w:w="6271"/>
      </w:tblGrid>
      <w:tr w:rsidR="006C2DAC" w:rsidRPr="007920E9" w14:paraId="50FD65B9" w14:textId="77777777" w:rsidTr="00974008">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54B9E1B"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b/>
                <w:bCs/>
                <w:sz w:val="28"/>
                <w:szCs w:val="28"/>
                <w:lang w:eastAsia="en-GB"/>
              </w:rPr>
              <w:t>Officer Report</w:t>
            </w:r>
            <w:r w:rsidRPr="007920E9">
              <w:rPr>
                <w:rFonts w:ascii="Arial" w:eastAsia="Times New Roman" w:hAnsi="Arial" w:cs="Arial"/>
                <w:sz w:val="28"/>
                <w:szCs w:val="28"/>
                <w:lang w:eastAsia="en-GB"/>
              </w:rPr>
              <w:t>  </w:t>
            </w:r>
          </w:p>
        </w:tc>
      </w:tr>
      <w:tr w:rsidR="006C2DAC" w:rsidRPr="007920E9" w14:paraId="6BC86C67" w14:textId="77777777" w:rsidTr="00974008">
        <w:trPr>
          <w:trHeight w:val="405"/>
        </w:trPr>
        <w:tc>
          <w:tcPr>
            <w:tcW w:w="2739" w:type="dxa"/>
            <w:gridSpan w:val="4"/>
            <w:tcBorders>
              <w:top w:val="nil"/>
              <w:left w:val="single" w:sz="6" w:space="0" w:color="auto"/>
              <w:bottom w:val="single" w:sz="6" w:space="0" w:color="auto"/>
              <w:right w:val="single" w:sz="6" w:space="0" w:color="auto"/>
            </w:tcBorders>
            <w:shd w:val="clear" w:color="auto" w:fill="auto"/>
            <w:hideMark/>
          </w:tcPr>
          <w:p w14:paraId="243443F9"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Name  </w:t>
            </w:r>
          </w:p>
        </w:tc>
        <w:tc>
          <w:tcPr>
            <w:tcW w:w="6271" w:type="dxa"/>
            <w:tcBorders>
              <w:top w:val="nil"/>
              <w:left w:val="nil"/>
              <w:bottom w:val="single" w:sz="6" w:space="0" w:color="auto"/>
              <w:right w:val="single" w:sz="6" w:space="0" w:color="auto"/>
            </w:tcBorders>
            <w:shd w:val="clear" w:color="auto" w:fill="auto"/>
            <w:hideMark/>
          </w:tcPr>
          <w:p w14:paraId="0420722A" w14:textId="7DB92D4F" w:rsidR="006C2DAC" w:rsidRPr="007920E9" w:rsidRDefault="00B81138" w:rsidP="00974008">
            <w:pPr>
              <w:spacing w:after="0" w:line="240" w:lineRule="auto"/>
              <w:textAlignment w:val="baseline"/>
              <w:rPr>
                <w:rFonts w:ascii="Arial" w:eastAsia="Times New Roman" w:hAnsi="Arial" w:cs="Arial"/>
                <w:sz w:val="28"/>
                <w:szCs w:val="28"/>
                <w:lang w:eastAsia="en-GB"/>
              </w:rPr>
            </w:pPr>
            <w:r w:rsidRPr="007920E9">
              <w:rPr>
                <w:rFonts w:ascii="Arial" w:eastAsia="Times New Roman" w:hAnsi="Arial" w:cs="Arial"/>
                <w:sz w:val="28"/>
                <w:szCs w:val="28"/>
                <w:lang w:eastAsia="en-GB"/>
              </w:rPr>
              <w:t>Esther Chinenye Isaiah</w:t>
            </w:r>
          </w:p>
        </w:tc>
      </w:tr>
      <w:tr w:rsidR="006C2DAC" w:rsidRPr="007920E9" w14:paraId="477C6115" w14:textId="77777777" w:rsidTr="00974008">
        <w:trPr>
          <w:trHeight w:val="435"/>
        </w:trPr>
        <w:tc>
          <w:tcPr>
            <w:tcW w:w="2739" w:type="dxa"/>
            <w:gridSpan w:val="4"/>
            <w:tcBorders>
              <w:top w:val="nil"/>
              <w:left w:val="single" w:sz="6" w:space="0" w:color="auto"/>
              <w:bottom w:val="single" w:sz="6" w:space="0" w:color="auto"/>
              <w:right w:val="single" w:sz="6" w:space="0" w:color="auto"/>
            </w:tcBorders>
            <w:shd w:val="clear" w:color="auto" w:fill="auto"/>
            <w:hideMark/>
          </w:tcPr>
          <w:p w14:paraId="02F39FA3"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Role  </w:t>
            </w:r>
          </w:p>
        </w:tc>
        <w:tc>
          <w:tcPr>
            <w:tcW w:w="6271" w:type="dxa"/>
            <w:tcBorders>
              <w:top w:val="nil"/>
              <w:left w:val="nil"/>
              <w:bottom w:val="single" w:sz="6" w:space="0" w:color="auto"/>
              <w:right w:val="single" w:sz="6" w:space="0" w:color="auto"/>
            </w:tcBorders>
            <w:shd w:val="clear" w:color="auto" w:fill="auto"/>
            <w:hideMark/>
          </w:tcPr>
          <w:p w14:paraId="573FD933"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President  </w:t>
            </w:r>
          </w:p>
        </w:tc>
      </w:tr>
      <w:tr w:rsidR="006C2DAC" w:rsidRPr="007920E9" w14:paraId="15349DFB" w14:textId="77777777" w:rsidTr="00974008">
        <w:trPr>
          <w:trHeight w:val="435"/>
        </w:trPr>
        <w:tc>
          <w:tcPr>
            <w:tcW w:w="2739" w:type="dxa"/>
            <w:gridSpan w:val="4"/>
            <w:tcBorders>
              <w:top w:val="nil"/>
              <w:left w:val="single" w:sz="6" w:space="0" w:color="auto"/>
              <w:bottom w:val="single" w:sz="6" w:space="0" w:color="auto"/>
              <w:right w:val="single" w:sz="6" w:space="0" w:color="auto"/>
            </w:tcBorders>
            <w:shd w:val="clear" w:color="auto" w:fill="auto"/>
            <w:hideMark/>
          </w:tcPr>
          <w:p w14:paraId="09A52E29"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Email  </w:t>
            </w:r>
          </w:p>
        </w:tc>
        <w:tc>
          <w:tcPr>
            <w:tcW w:w="6271" w:type="dxa"/>
            <w:tcBorders>
              <w:top w:val="nil"/>
              <w:left w:val="nil"/>
              <w:bottom w:val="single" w:sz="6" w:space="0" w:color="auto"/>
              <w:right w:val="single" w:sz="6" w:space="0" w:color="auto"/>
            </w:tcBorders>
            <w:shd w:val="clear" w:color="auto" w:fill="auto"/>
            <w:hideMark/>
          </w:tcPr>
          <w:p w14:paraId="20E891F8"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supresident@bournemouth.ac.uk  </w:t>
            </w:r>
          </w:p>
        </w:tc>
      </w:tr>
      <w:tr w:rsidR="006C2DAC" w:rsidRPr="007920E9" w14:paraId="148E4531" w14:textId="77777777" w:rsidTr="00974008">
        <w:trPr>
          <w:trHeight w:val="1305"/>
        </w:trPr>
        <w:tc>
          <w:tcPr>
            <w:tcW w:w="9010" w:type="dxa"/>
            <w:gridSpan w:val="5"/>
            <w:tcBorders>
              <w:top w:val="nil"/>
              <w:left w:val="single" w:sz="6" w:space="0" w:color="auto"/>
              <w:bottom w:val="single" w:sz="6" w:space="0" w:color="auto"/>
              <w:right w:val="single" w:sz="6" w:space="0" w:color="auto"/>
            </w:tcBorders>
            <w:shd w:val="clear" w:color="auto" w:fill="auto"/>
            <w:hideMark/>
          </w:tcPr>
          <w:p w14:paraId="1E9D5338"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As the student President my role is to act as the principal student representative, by being the primary point of contact and the voice for students internally and externally. I co-ordinate and ensure the effective operation of the Officer team. Ultimately responsible for the leadership and direction of the Union through the role as chair of the Trustee Board To be the key liaison with the University and Vice Chancellor on overarching and general matters. It is expected of me to attend meetings such as Senate, Estates Development Committee and a range of other meetings.  </w:t>
            </w:r>
          </w:p>
        </w:tc>
      </w:tr>
      <w:tr w:rsidR="006C2DAC" w:rsidRPr="007920E9" w14:paraId="13F41277" w14:textId="77777777" w:rsidTr="00974008">
        <w:trPr>
          <w:trHeight w:val="405"/>
        </w:trPr>
        <w:tc>
          <w:tcPr>
            <w:tcW w:w="9010" w:type="dxa"/>
            <w:gridSpan w:val="5"/>
            <w:tcBorders>
              <w:top w:val="nil"/>
              <w:left w:val="single" w:sz="6" w:space="0" w:color="auto"/>
              <w:bottom w:val="single" w:sz="6" w:space="0" w:color="auto"/>
              <w:right w:val="single" w:sz="6" w:space="0" w:color="auto"/>
            </w:tcBorders>
            <w:shd w:val="clear" w:color="auto" w:fill="auto"/>
            <w:hideMark/>
          </w:tcPr>
          <w:p w14:paraId="310124F8"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b/>
                <w:bCs/>
                <w:lang w:eastAsia="en-GB"/>
              </w:rPr>
              <w:t>Manifesto Updates</w:t>
            </w:r>
            <w:r w:rsidRPr="007920E9">
              <w:rPr>
                <w:rFonts w:ascii="Arial" w:eastAsia="Times New Roman" w:hAnsi="Arial" w:cs="Arial"/>
                <w:lang w:eastAsia="en-GB"/>
              </w:rPr>
              <w:t>  </w:t>
            </w:r>
          </w:p>
        </w:tc>
      </w:tr>
      <w:tr w:rsidR="006C2DAC" w:rsidRPr="007920E9" w14:paraId="4A639882" w14:textId="77777777" w:rsidTr="00974008">
        <w:trPr>
          <w:trHeight w:val="300"/>
        </w:trPr>
        <w:tc>
          <w:tcPr>
            <w:tcW w:w="9010" w:type="dxa"/>
            <w:gridSpan w:val="5"/>
            <w:tcBorders>
              <w:top w:val="nil"/>
              <w:left w:val="single" w:sz="6" w:space="0" w:color="auto"/>
              <w:bottom w:val="single" w:sz="6" w:space="0" w:color="auto"/>
              <w:right w:val="single" w:sz="6" w:space="0" w:color="auto"/>
            </w:tcBorders>
            <w:shd w:val="clear" w:color="auto" w:fill="auto"/>
            <w:hideMark/>
          </w:tcPr>
          <w:p w14:paraId="157526F1" w14:textId="5F9FAA6B" w:rsidR="006C2DAC" w:rsidRPr="007920E9" w:rsidRDefault="00240809" w:rsidP="00974008">
            <w:pPr>
              <w:rPr>
                <w:rFonts w:ascii="Arial" w:hAnsi="Arial" w:cs="Arial"/>
                <w:b/>
                <w:bCs/>
                <w:color w:val="000000"/>
              </w:rPr>
            </w:pPr>
            <w:r w:rsidRPr="007920E9">
              <w:rPr>
                <w:rFonts w:ascii="Arial" w:hAnsi="Arial" w:cs="Arial"/>
                <w:b/>
                <w:bCs/>
                <w:color w:val="000000"/>
              </w:rPr>
              <w:t>Expand placement and job opportunities available to students</w:t>
            </w:r>
          </w:p>
        </w:tc>
      </w:tr>
      <w:tr w:rsidR="006C2DAC" w:rsidRPr="007920E9" w14:paraId="66328D18" w14:textId="77777777" w:rsidTr="00974008">
        <w:trPr>
          <w:trHeight w:val="810"/>
        </w:trPr>
        <w:tc>
          <w:tcPr>
            <w:tcW w:w="1196" w:type="dxa"/>
            <w:tcBorders>
              <w:top w:val="nil"/>
              <w:left w:val="single" w:sz="6" w:space="0" w:color="auto"/>
              <w:bottom w:val="single" w:sz="6" w:space="0" w:color="auto"/>
              <w:right w:val="single" w:sz="6" w:space="0" w:color="auto"/>
            </w:tcBorders>
            <w:shd w:val="clear" w:color="auto" w:fill="auto"/>
            <w:hideMark/>
          </w:tcPr>
          <w:p w14:paraId="69DE8C77"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Context  </w:t>
            </w:r>
          </w:p>
        </w:tc>
        <w:tc>
          <w:tcPr>
            <w:tcW w:w="7814" w:type="dxa"/>
            <w:gridSpan w:val="4"/>
            <w:tcBorders>
              <w:top w:val="nil"/>
              <w:left w:val="nil"/>
              <w:bottom w:val="single" w:sz="6" w:space="0" w:color="auto"/>
              <w:right w:val="single" w:sz="6" w:space="0" w:color="auto"/>
            </w:tcBorders>
            <w:shd w:val="clear" w:color="auto" w:fill="auto"/>
            <w:hideMark/>
          </w:tcPr>
          <w:p w14:paraId="19BF97E3" w14:textId="15FA107B" w:rsidR="006C2DAC" w:rsidRPr="007920E9" w:rsidRDefault="00240809"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Engage the school management to collaborate with reputable firms and organize more recruitment fairs to expand placement and job opportunities available to students.</w:t>
            </w:r>
          </w:p>
        </w:tc>
      </w:tr>
      <w:tr w:rsidR="006C2DAC" w:rsidRPr="007920E9" w14:paraId="3F58F27E" w14:textId="77777777" w:rsidTr="00974008">
        <w:trPr>
          <w:trHeight w:val="810"/>
        </w:trPr>
        <w:tc>
          <w:tcPr>
            <w:tcW w:w="1196" w:type="dxa"/>
            <w:tcBorders>
              <w:top w:val="nil"/>
              <w:left w:val="single" w:sz="6" w:space="0" w:color="auto"/>
              <w:bottom w:val="single" w:sz="6" w:space="0" w:color="auto"/>
              <w:right w:val="single" w:sz="6" w:space="0" w:color="auto"/>
            </w:tcBorders>
            <w:shd w:val="clear" w:color="auto" w:fill="auto"/>
            <w:hideMark/>
          </w:tcPr>
          <w:p w14:paraId="3C5BC350"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814" w:type="dxa"/>
            <w:gridSpan w:val="4"/>
            <w:tcBorders>
              <w:top w:val="nil"/>
              <w:left w:val="nil"/>
              <w:bottom w:val="single" w:sz="6" w:space="0" w:color="auto"/>
              <w:right w:val="single" w:sz="6" w:space="0" w:color="auto"/>
            </w:tcBorders>
            <w:shd w:val="clear" w:color="auto" w:fill="auto"/>
            <w:hideMark/>
          </w:tcPr>
          <w:p w14:paraId="05D13F0C" w14:textId="77777777" w:rsidR="006C2DAC" w:rsidRPr="007920E9" w:rsidRDefault="00EE5B51" w:rsidP="00974008">
            <w:pPr>
              <w:spacing w:after="0" w:line="240" w:lineRule="auto"/>
              <w:textAlignment w:val="baseline"/>
              <w:rPr>
                <w:rFonts w:ascii="Arial" w:hAnsi="Arial" w:cs="Arial"/>
                <w:color w:val="000000"/>
              </w:rPr>
            </w:pPr>
            <w:r w:rsidRPr="007920E9">
              <w:rPr>
                <w:rFonts w:ascii="Arial" w:hAnsi="Arial" w:cs="Arial"/>
                <w:color w:val="000000"/>
              </w:rPr>
              <w:t>There are a number of actions and steps I have taken to progress work on this manifesto action.</w:t>
            </w:r>
          </w:p>
          <w:p w14:paraId="1E93BE8B" w14:textId="77777777" w:rsidR="00EE5B51" w:rsidRPr="007920E9" w:rsidRDefault="00ED00C1" w:rsidP="00991FA2">
            <w:pPr>
              <w:pStyle w:val="ListParagraph"/>
              <w:numPr>
                <w:ilvl w:val="0"/>
                <w:numId w:val="4"/>
              </w:numPr>
              <w:textAlignment w:val="baseline"/>
              <w:rPr>
                <w:rFonts w:ascii="Arial" w:hAnsi="Arial" w:cs="Arial"/>
                <w:color w:val="000000"/>
                <w:sz w:val="22"/>
                <w:szCs w:val="22"/>
              </w:rPr>
            </w:pPr>
            <w:r w:rsidRPr="007920E9">
              <w:rPr>
                <w:rFonts w:ascii="Arial" w:hAnsi="Arial" w:cs="Arial"/>
                <w:color w:val="000000"/>
                <w:sz w:val="22"/>
                <w:szCs w:val="22"/>
              </w:rPr>
              <w:t xml:space="preserve">We are </w:t>
            </w:r>
            <w:r w:rsidR="00A2414D" w:rsidRPr="007920E9">
              <w:rPr>
                <w:rFonts w:ascii="Arial" w:hAnsi="Arial" w:cs="Arial"/>
                <w:color w:val="000000"/>
                <w:sz w:val="22"/>
                <w:szCs w:val="22"/>
              </w:rPr>
              <w:t>exploring with the VC and PVC the possibility of having volunteering hours counting towards placement.</w:t>
            </w:r>
          </w:p>
          <w:p w14:paraId="5156764E" w14:textId="77777777" w:rsidR="00A2414D" w:rsidRPr="007920E9" w:rsidRDefault="00A2414D" w:rsidP="00991FA2">
            <w:pPr>
              <w:pStyle w:val="ListParagraph"/>
              <w:numPr>
                <w:ilvl w:val="0"/>
                <w:numId w:val="4"/>
              </w:numPr>
              <w:textAlignment w:val="baseline"/>
              <w:rPr>
                <w:rFonts w:ascii="Arial" w:hAnsi="Arial" w:cs="Arial"/>
                <w:color w:val="000000"/>
                <w:sz w:val="22"/>
                <w:szCs w:val="22"/>
              </w:rPr>
            </w:pPr>
            <w:r w:rsidRPr="007920E9">
              <w:rPr>
                <w:rFonts w:ascii="Arial" w:hAnsi="Arial" w:cs="Arial"/>
                <w:color w:val="000000"/>
                <w:sz w:val="22"/>
                <w:szCs w:val="22"/>
              </w:rPr>
              <w:t>I have had several meetings with the head of Career Services</w:t>
            </w:r>
            <w:r w:rsidR="00EA10F6" w:rsidRPr="007920E9">
              <w:rPr>
                <w:rFonts w:ascii="Arial" w:hAnsi="Arial" w:cs="Arial"/>
                <w:color w:val="000000"/>
                <w:sz w:val="22"/>
                <w:szCs w:val="22"/>
              </w:rPr>
              <w:t xml:space="preserve"> (Alex)</w:t>
            </w:r>
            <w:r w:rsidRPr="007920E9">
              <w:rPr>
                <w:rFonts w:ascii="Arial" w:hAnsi="Arial" w:cs="Arial"/>
                <w:color w:val="000000"/>
                <w:sz w:val="22"/>
                <w:szCs w:val="22"/>
              </w:rPr>
              <w:t xml:space="preserve"> </w:t>
            </w:r>
            <w:r w:rsidR="00EA10F6" w:rsidRPr="007920E9">
              <w:rPr>
                <w:rFonts w:ascii="Arial" w:hAnsi="Arial" w:cs="Arial"/>
                <w:color w:val="000000"/>
                <w:sz w:val="22"/>
                <w:szCs w:val="22"/>
              </w:rPr>
              <w:t>and the head of Employer engagement (Rob)</w:t>
            </w:r>
            <w:r w:rsidR="00404209" w:rsidRPr="007920E9">
              <w:rPr>
                <w:rFonts w:ascii="Arial" w:hAnsi="Arial" w:cs="Arial"/>
                <w:color w:val="000000"/>
                <w:sz w:val="22"/>
                <w:szCs w:val="22"/>
              </w:rPr>
              <w:t>, and so far Rob is focused on building a culture where existing relationships with employers are maintained and he plans to send follow-up emails to see if they are successful in their recruitment strategies and what challenges they may face.</w:t>
            </w:r>
          </w:p>
          <w:p w14:paraId="519B14BC" w14:textId="77777777" w:rsidR="00D53799" w:rsidRPr="007920E9" w:rsidRDefault="00D53799" w:rsidP="00991FA2">
            <w:pPr>
              <w:pStyle w:val="ListParagraph"/>
              <w:numPr>
                <w:ilvl w:val="0"/>
                <w:numId w:val="4"/>
              </w:numPr>
              <w:textAlignment w:val="baseline"/>
              <w:rPr>
                <w:rFonts w:ascii="Arial" w:hAnsi="Arial" w:cs="Arial"/>
                <w:color w:val="000000"/>
                <w:sz w:val="22"/>
                <w:szCs w:val="22"/>
              </w:rPr>
            </w:pPr>
            <w:r w:rsidRPr="007920E9">
              <w:rPr>
                <w:rFonts w:ascii="Arial" w:hAnsi="Arial" w:cs="Arial"/>
                <w:color w:val="000000"/>
                <w:sz w:val="22"/>
                <w:szCs w:val="22"/>
              </w:rPr>
              <w:t>In my first couple of weeks, I successfully established a professional relationship with an organisation after convincing them to recruit BU students. With the help of the Careers team, the organisation successfully recruited 2 recent BU graduates.</w:t>
            </w:r>
          </w:p>
          <w:p w14:paraId="21A3F497" w14:textId="77777777" w:rsidR="005A28F9" w:rsidRPr="007920E9" w:rsidRDefault="005A28F9" w:rsidP="00991FA2">
            <w:pPr>
              <w:pStyle w:val="ListParagraph"/>
              <w:numPr>
                <w:ilvl w:val="0"/>
                <w:numId w:val="4"/>
              </w:numPr>
              <w:textAlignment w:val="baseline"/>
              <w:rPr>
                <w:rFonts w:ascii="Arial" w:hAnsi="Arial" w:cs="Arial"/>
                <w:color w:val="000000"/>
                <w:sz w:val="22"/>
                <w:szCs w:val="22"/>
              </w:rPr>
            </w:pPr>
            <w:r w:rsidRPr="007920E9">
              <w:rPr>
                <w:rFonts w:ascii="Arial" w:hAnsi="Arial" w:cs="Arial"/>
                <w:color w:val="000000"/>
                <w:sz w:val="22"/>
                <w:szCs w:val="22"/>
              </w:rPr>
              <w:t>Together with the VP Student Opportunities, we are reviewing the organisations and businesses SUBU has access to</w:t>
            </w:r>
            <w:r w:rsidR="00534A1C" w:rsidRPr="007920E9">
              <w:rPr>
                <w:rFonts w:ascii="Arial" w:hAnsi="Arial" w:cs="Arial"/>
                <w:color w:val="000000"/>
                <w:sz w:val="22"/>
                <w:szCs w:val="22"/>
              </w:rPr>
              <w:t>, to explore the potential of instilling a culture where they always recruit our students.</w:t>
            </w:r>
          </w:p>
          <w:p w14:paraId="3938EC37" w14:textId="54DC204B" w:rsidR="00534A1C" w:rsidRPr="007920E9" w:rsidRDefault="00534A1C" w:rsidP="00991FA2">
            <w:pPr>
              <w:pStyle w:val="ListParagraph"/>
              <w:numPr>
                <w:ilvl w:val="0"/>
                <w:numId w:val="4"/>
              </w:numPr>
              <w:textAlignment w:val="baseline"/>
              <w:rPr>
                <w:rFonts w:ascii="Arial" w:hAnsi="Arial" w:cs="Arial"/>
                <w:color w:val="000000"/>
                <w:sz w:val="22"/>
                <w:szCs w:val="22"/>
              </w:rPr>
            </w:pPr>
            <w:r w:rsidRPr="007920E9">
              <w:rPr>
                <w:rFonts w:ascii="Arial" w:hAnsi="Arial" w:cs="Arial"/>
                <w:color w:val="000000"/>
                <w:sz w:val="22"/>
                <w:szCs w:val="22"/>
              </w:rPr>
              <w:t>Beyond employer engagement, I have worked with the SU VP Opportunities to have a vision board painting session. This was a session to get students to think strategically about whether they are currently in a</w:t>
            </w:r>
            <w:r w:rsidR="008D6A95" w:rsidRPr="007920E9">
              <w:rPr>
                <w:rFonts w:ascii="Arial" w:hAnsi="Arial" w:cs="Arial"/>
                <w:color w:val="000000"/>
                <w:sz w:val="22"/>
                <w:szCs w:val="22"/>
              </w:rPr>
              <w:t xml:space="preserve">n aspect of their career </w:t>
            </w:r>
            <w:r w:rsidR="00011BF8" w:rsidRPr="007920E9">
              <w:rPr>
                <w:rFonts w:ascii="Arial" w:hAnsi="Arial" w:cs="Arial"/>
                <w:color w:val="000000"/>
                <w:sz w:val="22"/>
                <w:szCs w:val="22"/>
              </w:rPr>
              <w:t>growth and</w:t>
            </w:r>
            <w:r w:rsidR="008D6A95" w:rsidRPr="007920E9">
              <w:rPr>
                <w:rFonts w:ascii="Arial" w:hAnsi="Arial" w:cs="Arial"/>
                <w:color w:val="000000"/>
                <w:sz w:val="22"/>
                <w:szCs w:val="22"/>
              </w:rPr>
              <w:t xml:space="preserve"> set action plans for where they want to be. We had around 30 students in </w:t>
            </w:r>
            <w:r w:rsidR="00011BF8" w:rsidRPr="007920E9">
              <w:rPr>
                <w:rFonts w:ascii="Arial" w:hAnsi="Arial" w:cs="Arial"/>
                <w:color w:val="000000"/>
                <w:sz w:val="22"/>
                <w:szCs w:val="22"/>
              </w:rPr>
              <w:t>attendance and</w:t>
            </w:r>
            <w:r w:rsidR="008D6A95" w:rsidRPr="007920E9">
              <w:rPr>
                <w:rFonts w:ascii="Arial" w:hAnsi="Arial" w:cs="Arial"/>
                <w:color w:val="000000"/>
                <w:sz w:val="22"/>
                <w:szCs w:val="22"/>
              </w:rPr>
              <w:t xml:space="preserve"> are exploring having the next one in January.</w:t>
            </w:r>
          </w:p>
          <w:p w14:paraId="54E2B7ED" w14:textId="77777777" w:rsidR="000A468E" w:rsidRPr="007920E9" w:rsidRDefault="000A468E" w:rsidP="00991FA2">
            <w:pPr>
              <w:pStyle w:val="ListParagraph"/>
              <w:numPr>
                <w:ilvl w:val="0"/>
                <w:numId w:val="4"/>
              </w:numPr>
              <w:textAlignment w:val="baseline"/>
              <w:rPr>
                <w:rFonts w:ascii="Arial" w:hAnsi="Arial" w:cs="Arial"/>
                <w:color w:val="000000"/>
                <w:sz w:val="22"/>
                <w:szCs w:val="22"/>
              </w:rPr>
            </w:pPr>
            <w:r w:rsidRPr="007920E9">
              <w:rPr>
                <w:rFonts w:ascii="Arial" w:hAnsi="Arial" w:cs="Arial"/>
                <w:color w:val="000000"/>
                <w:sz w:val="22"/>
                <w:szCs w:val="22"/>
              </w:rPr>
              <w:t>I am also working with Careers BU to explore the possibility of having a career conference next year to prepare or students for the job market.</w:t>
            </w:r>
          </w:p>
          <w:p w14:paraId="63AA1310" w14:textId="77777777" w:rsidR="000A468E" w:rsidRPr="007920E9" w:rsidRDefault="000A468E" w:rsidP="00991FA2">
            <w:pPr>
              <w:pStyle w:val="ListParagraph"/>
              <w:numPr>
                <w:ilvl w:val="0"/>
                <w:numId w:val="4"/>
              </w:numPr>
              <w:textAlignment w:val="baseline"/>
              <w:rPr>
                <w:rFonts w:ascii="Arial" w:hAnsi="Arial" w:cs="Arial"/>
                <w:color w:val="000000"/>
                <w:sz w:val="22"/>
                <w:szCs w:val="22"/>
              </w:rPr>
            </w:pPr>
            <w:r w:rsidRPr="007920E9">
              <w:rPr>
                <w:rFonts w:ascii="Arial" w:hAnsi="Arial" w:cs="Arial"/>
                <w:color w:val="000000"/>
                <w:sz w:val="22"/>
                <w:szCs w:val="22"/>
              </w:rPr>
              <w:t>Furthermore, we are also working to encourage students to have an enterprising mindset, hence we will be continuing with the Student Owned Business Fair scheduled to be held on December 4</w:t>
            </w:r>
            <w:r w:rsidRPr="007920E9">
              <w:rPr>
                <w:rFonts w:ascii="Arial" w:hAnsi="Arial" w:cs="Arial"/>
                <w:color w:val="000000"/>
                <w:sz w:val="22"/>
                <w:szCs w:val="22"/>
                <w:vertAlign w:val="superscript"/>
              </w:rPr>
              <w:t>th</w:t>
            </w:r>
            <w:r w:rsidRPr="007920E9">
              <w:rPr>
                <w:rFonts w:ascii="Arial" w:hAnsi="Arial" w:cs="Arial"/>
                <w:color w:val="000000"/>
                <w:sz w:val="22"/>
                <w:szCs w:val="22"/>
              </w:rPr>
              <w:t xml:space="preserve">. We are </w:t>
            </w:r>
            <w:r w:rsidR="0016631B" w:rsidRPr="007920E9">
              <w:rPr>
                <w:rFonts w:ascii="Arial" w:hAnsi="Arial" w:cs="Arial"/>
                <w:color w:val="000000"/>
                <w:sz w:val="22"/>
                <w:szCs w:val="22"/>
              </w:rPr>
              <w:t xml:space="preserve">exploring, as part of this event, having a workshop on how to start </w:t>
            </w:r>
            <w:r w:rsidR="00AB57D4" w:rsidRPr="007920E9">
              <w:rPr>
                <w:rFonts w:ascii="Arial" w:hAnsi="Arial" w:cs="Arial"/>
                <w:color w:val="000000"/>
                <w:sz w:val="22"/>
                <w:szCs w:val="22"/>
              </w:rPr>
              <w:t>their own business as a young person</w:t>
            </w:r>
            <w:r w:rsidR="00011BF8" w:rsidRPr="007920E9">
              <w:rPr>
                <w:rFonts w:ascii="Arial" w:hAnsi="Arial" w:cs="Arial"/>
                <w:color w:val="000000"/>
                <w:sz w:val="22"/>
                <w:szCs w:val="22"/>
              </w:rPr>
              <w:t>.</w:t>
            </w:r>
          </w:p>
          <w:p w14:paraId="276095A0" w14:textId="4567DDCE" w:rsidR="00011BF8" w:rsidRPr="007920E9" w:rsidRDefault="00011BF8" w:rsidP="00991FA2">
            <w:pPr>
              <w:pStyle w:val="ListParagraph"/>
              <w:numPr>
                <w:ilvl w:val="0"/>
                <w:numId w:val="4"/>
              </w:numPr>
              <w:textAlignment w:val="baseline"/>
              <w:rPr>
                <w:rFonts w:ascii="Arial" w:hAnsi="Arial" w:cs="Arial"/>
                <w:color w:val="000000"/>
                <w:sz w:val="20"/>
                <w:szCs w:val="20"/>
              </w:rPr>
            </w:pPr>
            <w:r w:rsidRPr="007920E9">
              <w:rPr>
                <w:rFonts w:ascii="Arial" w:hAnsi="Arial" w:cs="Arial"/>
                <w:color w:val="000000"/>
                <w:sz w:val="22"/>
                <w:szCs w:val="22"/>
              </w:rPr>
              <w:lastRenderedPageBreak/>
              <w:t>To expand employment opportunities for students, SUBU have continued to employ student staff, and most recently employed 40 student staff for open days.</w:t>
            </w:r>
          </w:p>
        </w:tc>
      </w:tr>
      <w:tr w:rsidR="006C2DAC" w:rsidRPr="007920E9" w14:paraId="1FBC976B" w14:textId="77777777" w:rsidTr="00974008">
        <w:trPr>
          <w:trHeight w:val="300"/>
        </w:trPr>
        <w:tc>
          <w:tcPr>
            <w:tcW w:w="9010" w:type="dxa"/>
            <w:gridSpan w:val="5"/>
            <w:tcBorders>
              <w:top w:val="nil"/>
              <w:left w:val="single" w:sz="6" w:space="0" w:color="auto"/>
              <w:bottom w:val="single" w:sz="6" w:space="0" w:color="auto"/>
              <w:right w:val="single" w:sz="6" w:space="0" w:color="auto"/>
            </w:tcBorders>
            <w:shd w:val="clear" w:color="auto" w:fill="auto"/>
            <w:hideMark/>
          </w:tcPr>
          <w:p w14:paraId="525B9DAB" w14:textId="257B0BAF" w:rsidR="006C2DAC" w:rsidRPr="007920E9" w:rsidRDefault="00303606" w:rsidP="00974008">
            <w:pPr>
              <w:rPr>
                <w:rFonts w:ascii="Arial" w:hAnsi="Arial" w:cs="Arial"/>
                <w:b/>
                <w:bCs/>
                <w:color w:val="000000"/>
              </w:rPr>
            </w:pPr>
            <w:r w:rsidRPr="007920E9">
              <w:rPr>
                <w:rFonts w:ascii="Arial" w:hAnsi="Arial" w:cs="Arial"/>
                <w:b/>
                <w:bCs/>
                <w:color w:val="000000"/>
              </w:rPr>
              <w:lastRenderedPageBreak/>
              <w:t xml:space="preserve">Ensure SUBU’s Community Kitchen stays </w:t>
            </w:r>
            <w:r w:rsidR="002E1129" w:rsidRPr="007920E9">
              <w:rPr>
                <w:rFonts w:ascii="Arial" w:hAnsi="Arial" w:cs="Arial"/>
                <w:b/>
                <w:bCs/>
                <w:color w:val="000000"/>
              </w:rPr>
              <w:t>afloat,</w:t>
            </w:r>
            <w:r w:rsidRPr="007920E9">
              <w:rPr>
                <w:rFonts w:ascii="Arial" w:hAnsi="Arial" w:cs="Arial"/>
                <w:b/>
                <w:bCs/>
                <w:color w:val="000000"/>
              </w:rPr>
              <w:t xml:space="preserve"> and campus food is inclusive/affordable</w:t>
            </w:r>
          </w:p>
        </w:tc>
      </w:tr>
      <w:tr w:rsidR="006C2DAC" w:rsidRPr="007920E9" w14:paraId="384F81C3" w14:textId="77777777" w:rsidTr="00974008">
        <w:trPr>
          <w:trHeight w:val="900"/>
        </w:trPr>
        <w:tc>
          <w:tcPr>
            <w:tcW w:w="1196" w:type="dxa"/>
            <w:tcBorders>
              <w:top w:val="nil"/>
              <w:left w:val="single" w:sz="6" w:space="0" w:color="auto"/>
              <w:bottom w:val="single" w:sz="6" w:space="0" w:color="auto"/>
              <w:right w:val="single" w:sz="6" w:space="0" w:color="auto"/>
            </w:tcBorders>
            <w:shd w:val="clear" w:color="auto" w:fill="auto"/>
            <w:hideMark/>
          </w:tcPr>
          <w:p w14:paraId="2109A5BC"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Context  </w:t>
            </w:r>
          </w:p>
        </w:tc>
        <w:tc>
          <w:tcPr>
            <w:tcW w:w="7814" w:type="dxa"/>
            <w:gridSpan w:val="4"/>
            <w:tcBorders>
              <w:top w:val="nil"/>
              <w:left w:val="nil"/>
              <w:bottom w:val="single" w:sz="6" w:space="0" w:color="auto"/>
              <w:right w:val="single" w:sz="6" w:space="0" w:color="auto"/>
            </w:tcBorders>
            <w:shd w:val="clear" w:color="auto" w:fill="auto"/>
            <w:hideMark/>
          </w:tcPr>
          <w:p w14:paraId="0A27EA2D" w14:textId="212FE1F2" w:rsidR="006C2DAC" w:rsidRPr="007920E9" w:rsidRDefault="00EF6145"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Ensure that the ‘community kitchen’ stays afloat and ensure that food available on campus is more inclusive and affordable in both Talbot and Lansdowne campuses.</w:t>
            </w:r>
          </w:p>
        </w:tc>
      </w:tr>
      <w:tr w:rsidR="006C2DAC" w:rsidRPr="007920E9" w14:paraId="42929C70" w14:textId="77777777" w:rsidTr="00974008">
        <w:trPr>
          <w:trHeight w:val="900"/>
        </w:trPr>
        <w:tc>
          <w:tcPr>
            <w:tcW w:w="1196" w:type="dxa"/>
            <w:tcBorders>
              <w:top w:val="nil"/>
              <w:left w:val="single" w:sz="6" w:space="0" w:color="auto"/>
              <w:bottom w:val="single" w:sz="6" w:space="0" w:color="auto"/>
              <w:right w:val="single" w:sz="6" w:space="0" w:color="auto"/>
            </w:tcBorders>
            <w:shd w:val="clear" w:color="auto" w:fill="auto"/>
            <w:hideMark/>
          </w:tcPr>
          <w:p w14:paraId="5D31DF45"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814" w:type="dxa"/>
            <w:gridSpan w:val="4"/>
            <w:tcBorders>
              <w:top w:val="nil"/>
              <w:left w:val="nil"/>
              <w:bottom w:val="single" w:sz="6" w:space="0" w:color="auto"/>
              <w:right w:val="single" w:sz="6" w:space="0" w:color="auto"/>
            </w:tcBorders>
            <w:shd w:val="clear" w:color="auto" w:fill="auto"/>
            <w:hideMark/>
          </w:tcPr>
          <w:p w14:paraId="61ACA4F2" w14:textId="77777777" w:rsidR="006C2DAC" w:rsidRPr="007920E9" w:rsidRDefault="00B66CEE" w:rsidP="00974008">
            <w:pPr>
              <w:rPr>
                <w:rFonts w:ascii="Arial" w:hAnsi="Arial" w:cs="Arial"/>
                <w:color w:val="000000"/>
              </w:rPr>
            </w:pPr>
            <w:r w:rsidRPr="007920E9">
              <w:rPr>
                <w:rFonts w:ascii="Arial" w:hAnsi="Arial" w:cs="Arial"/>
                <w:color w:val="000000"/>
              </w:rPr>
              <w:t>I have explored a number of discussions and strategies to achieve this goal.</w:t>
            </w:r>
          </w:p>
          <w:p w14:paraId="6D22B980" w14:textId="77777777" w:rsidR="00B66CEE" w:rsidRPr="007920E9" w:rsidRDefault="00B66CEE" w:rsidP="00991FA2">
            <w:pPr>
              <w:pStyle w:val="ListParagraph"/>
              <w:numPr>
                <w:ilvl w:val="0"/>
                <w:numId w:val="5"/>
              </w:numPr>
              <w:rPr>
                <w:rFonts w:ascii="Arial" w:hAnsi="Arial" w:cs="Arial"/>
                <w:color w:val="000000"/>
                <w:sz w:val="22"/>
                <w:szCs w:val="22"/>
              </w:rPr>
            </w:pPr>
            <w:r w:rsidRPr="007920E9">
              <w:rPr>
                <w:rFonts w:ascii="Arial" w:hAnsi="Arial" w:cs="Arial"/>
                <w:color w:val="000000"/>
                <w:sz w:val="22"/>
                <w:szCs w:val="22"/>
              </w:rPr>
              <w:t>I have held discussions on food affordability and inclusivity with the SUBU Staff team, Vice-Chancellor, Estates Teams, Chartwell Catering Manager and Full-Time Officers.</w:t>
            </w:r>
          </w:p>
          <w:p w14:paraId="6BB913C0" w14:textId="4BA64FDD" w:rsidR="00B66CEE" w:rsidRPr="007920E9" w:rsidRDefault="00B66CEE" w:rsidP="00991FA2">
            <w:pPr>
              <w:pStyle w:val="ListParagraph"/>
              <w:numPr>
                <w:ilvl w:val="0"/>
                <w:numId w:val="5"/>
              </w:numPr>
              <w:rPr>
                <w:rFonts w:ascii="Arial" w:hAnsi="Arial" w:cs="Arial"/>
                <w:color w:val="000000"/>
                <w:sz w:val="22"/>
                <w:szCs w:val="22"/>
              </w:rPr>
            </w:pPr>
            <w:r w:rsidRPr="007920E9">
              <w:rPr>
                <w:rFonts w:ascii="Arial" w:hAnsi="Arial" w:cs="Arial"/>
                <w:color w:val="000000"/>
                <w:sz w:val="22"/>
                <w:szCs w:val="22"/>
              </w:rPr>
              <w:t xml:space="preserve">The community kitchen remains fully operational, with new resources added. This included cereal dispensers and free breakfasts at Talbot campus. Cereal dispensers have also been fitted at Bournemouth Gateway Building (BGB), and Advice will do weekly </w:t>
            </w:r>
            <w:r w:rsidR="002E1129" w:rsidRPr="007920E9">
              <w:rPr>
                <w:rFonts w:ascii="Arial" w:hAnsi="Arial" w:cs="Arial"/>
                <w:color w:val="000000"/>
                <w:sz w:val="22"/>
                <w:szCs w:val="22"/>
              </w:rPr>
              <w:t>drop-in</w:t>
            </w:r>
            <w:r w:rsidRPr="007920E9">
              <w:rPr>
                <w:rFonts w:ascii="Arial" w:hAnsi="Arial" w:cs="Arial"/>
                <w:color w:val="000000"/>
                <w:sz w:val="22"/>
                <w:szCs w:val="22"/>
              </w:rPr>
              <w:t xml:space="preserve"> sess</w:t>
            </w:r>
            <w:r w:rsidR="00C9459A" w:rsidRPr="007920E9">
              <w:rPr>
                <w:rFonts w:ascii="Arial" w:hAnsi="Arial" w:cs="Arial"/>
                <w:color w:val="000000"/>
                <w:sz w:val="22"/>
                <w:szCs w:val="22"/>
              </w:rPr>
              <w:t>ions where students have access to pantry packs. We have also continued the supper club initiatives and have held two this academic year so far, feeding over 160 students. Chartwells have also committed to providing sandwiches, jacket potatoes, soup and salad for the Community Kitchen.</w:t>
            </w:r>
          </w:p>
          <w:p w14:paraId="23F5E9D9" w14:textId="77777777" w:rsidR="0028325F" w:rsidRPr="007920E9" w:rsidRDefault="0028325F" w:rsidP="00991FA2">
            <w:pPr>
              <w:pStyle w:val="ListParagraph"/>
              <w:numPr>
                <w:ilvl w:val="0"/>
                <w:numId w:val="5"/>
              </w:numPr>
              <w:rPr>
                <w:rFonts w:ascii="Arial" w:hAnsi="Arial" w:cs="Arial"/>
                <w:color w:val="000000"/>
                <w:sz w:val="22"/>
                <w:szCs w:val="22"/>
              </w:rPr>
            </w:pPr>
            <w:r w:rsidRPr="007920E9">
              <w:rPr>
                <w:rFonts w:ascii="Arial" w:hAnsi="Arial" w:cs="Arial"/>
                <w:color w:val="000000"/>
                <w:sz w:val="22"/>
                <w:szCs w:val="22"/>
              </w:rPr>
              <w:t xml:space="preserve">Cheap Eat Tuesday was launched at Dylan’s </w:t>
            </w:r>
            <w:r w:rsidR="00BA4BF6" w:rsidRPr="007920E9">
              <w:rPr>
                <w:rFonts w:ascii="Arial" w:hAnsi="Arial" w:cs="Arial"/>
                <w:color w:val="000000"/>
                <w:sz w:val="22"/>
                <w:szCs w:val="22"/>
              </w:rPr>
              <w:t>to provide affordable meal options, offering students quality food at £3 every Tuesday. Starting from October 21</w:t>
            </w:r>
            <w:r w:rsidR="00BA4BF6" w:rsidRPr="007920E9">
              <w:rPr>
                <w:rFonts w:ascii="Arial" w:hAnsi="Arial" w:cs="Arial"/>
                <w:color w:val="000000"/>
                <w:sz w:val="22"/>
                <w:szCs w:val="22"/>
                <w:vertAlign w:val="superscript"/>
              </w:rPr>
              <w:t>st</w:t>
            </w:r>
            <w:r w:rsidR="00BA4BF6" w:rsidRPr="007920E9">
              <w:rPr>
                <w:rFonts w:ascii="Arial" w:hAnsi="Arial" w:cs="Arial"/>
                <w:color w:val="000000"/>
                <w:sz w:val="22"/>
                <w:szCs w:val="22"/>
              </w:rPr>
              <w:t>, all chicken sold by Chartwells on campus is Halal-friendly to ensure inclusivity for students, and Jollof Rice, a popular West African dish, has been introduced to the Dylan’s menu to enhance cultural diversity in campus food options</w:t>
            </w:r>
            <w:r w:rsidR="00160D33" w:rsidRPr="007920E9">
              <w:rPr>
                <w:rFonts w:ascii="Arial" w:hAnsi="Arial" w:cs="Arial"/>
                <w:color w:val="000000"/>
                <w:sz w:val="22"/>
                <w:szCs w:val="22"/>
              </w:rPr>
              <w:t xml:space="preserve">. </w:t>
            </w:r>
          </w:p>
          <w:p w14:paraId="269B3185" w14:textId="77777777" w:rsidR="00160D33" w:rsidRPr="007920E9" w:rsidRDefault="00160D33" w:rsidP="00991FA2">
            <w:pPr>
              <w:pStyle w:val="ListParagraph"/>
              <w:numPr>
                <w:ilvl w:val="0"/>
                <w:numId w:val="5"/>
              </w:numPr>
              <w:rPr>
                <w:rFonts w:ascii="Arial" w:hAnsi="Arial" w:cs="Arial"/>
                <w:color w:val="000000"/>
                <w:sz w:val="22"/>
                <w:szCs w:val="22"/>
              </w:rPr>
            </w:pPr>
            <w:r w:rsidRPr="007920E9">
              <w:rPr>
                <w:rFonts w:ascii="Arial" w:hAnsi="Arial" w:cs="Arial"/>
                <w:color w:val="000000"/>
                <w:sz w:val="22"/>
                <w:szCs w:val="22"/>
              </w:rPr>
              <w:t>Chartwells have agreed to offer Free Fruit Fridays, which is now open to all students and not limited to customers only.</w:t>
            </w:r>
          </w:p>
          <w:p w14:paraId="5D4F3434" w14:textId="6ADAEF0C" w:rsidR="00160D33" w:rsidRPr="007920E9" w:rsidRDefault="00160D33" w:rsidP="00991FA2">
            <w:pPr>
              <w:pStyle w:val="ListParagraph"/>
              <w:numPr>
                <w:ilvl w:val="0"/>
                <w:numId w:val="5"/>
              </w:numPr>
              <w:rPr>
                <w:rFonts w:ascii="Arial" w:hAnsi="Arial" w:cs="Arial"/>
                <w:color w:val="000000"/>
              </w:rPr>
            </w:pPr>
            <w:r w:rsidRPr="007920E9">
              <w:rPr>
                <w:rFonts w:ascii="Arial" w:hAnsi="Arial" w:cs="Arial"/>
                <w:color w:val="000000"/>
                <w:sz w:val="22"/>
                <w:szCs w:val="22"/>
              </w:rPr>
              <w:t xml:space="preserve">We are also exploring </w:t>
            </w:r>
            <w:r w:rsidR="00056130" w:rsidRPr="007920E9">
              <w:rPr>
                <w:rFonts w:ascii="Arial" w:hAnsi="Arial" w:cs="Arial"/>
                <w:color w:val="000000"/>
                <w:sz w:val="22"/>
                <w:szCs w:val="22"/>
              </w:rPr>
              <w:t>the possibility of having “Street Food Fair/pop</w:t>
            </w:r>
            <w:r w:rsidR="002E1129" w:rsidRPr="007920E9">
              <w:rPr>
                <w:rFonts w:ascii="Arial" w:hAnsi="Arial" w:cs="Arial"/>
                <w:color w:val="000000"/>
                <w:sz w:val="22"/>
                <w:szCs w:val="22"/>
              </w:rPr>
              <w:t>-</w:t>
            </w:r>
            <w:r w:rsidR="00056130" w:rsidRPr="007920E9">
              <w:rPr>
                <w:rFonts w:ascii="Arial" w:hAnsi="Arial" w:cs="Arial"/>
                <w:color w:val="000000"/>
                <w:sz w:val="22"/>
                <w:szCs w:val="22"/>
              </w:rPr>
              <w:t>up” on campus with Estates.</w:t>
            </w:r>
          </w:p>
        </w:tc>
      </w:tr>
      <w:tr w:rsidR="006C2DAC" w:rsidRPr="007920E9" w14:paraId="3EAFBFF1" w14:textId="77777777" w:rsidTr="00974008">
        <w:trPr>
          <w:trHeight w:val="540"/>
        </w:trPr>
        <w:tc>
          <w:tcPr>
            <w:tcW w:w="9010" w:type="dxa"/>
            <w:gridSpan w:val="5"/>
            <w:tcBorders>
              <w:top w:val="nil"/>
              <w:left w:val="single" w:sz="6" w:space="0" w:color="auto"/>
              <w:bottom w:val="single" w:sz="6" w:space="0" w:color="auto"/>
              <w:right w:val="single" w:sz="6" w:space="0" w:color="auto"/>
            </w:tcBorders>
            <w:shd w:val="clear" w:color="auto" w:fill="auto"/>
            <w:hideMark/>
          </w:tcPr>
          <w:p w14:paraId="0D883D99" w14:textId="310EBEA9" w:rsidR="006C2DAC" w:rsidRPr="007920E9" w:rsidRDefault="00BA5E03" w:rsidP="00974008">
            <w:pPr>
              <w:rPr>
                <w:rFonts w:ascii="Arial" w:hAnsi="Arial" w:cs="Arial"/>
                <w:b/>
                <w:bCs/>
                <w:color w:val="000000"/>
              </w:rPr>
            </w:pPr>
            <w:r w:rsidRPr="007920E9">
              <w:rPr>
                <w:rFonts w:ascii="Arial" w:hAnsi="Arial" w:cs="Arial"/>
                <w:b/>
                <w:bCs/>
                <w:color w:val="000000"/>
              </w:rPr>
              <w:t>Supporting students with mental health concerns, disabilities, and cost of living concerns</w:t>
            </w:r>
          </w:p>
        </w:tc>
      </w:tr>
      <w:tr w:rsidR="006C2DAC" w:rsidRPr="007920E9" w14:paraId="66969AAB" w14:textId="77777777" w:rsidTr="00974008">
        <w:trPr>
          <w:trHeight w:val="975"/>
        </w:trPr>
        <w:tc>
          <w:tcPr>
            <w:tcW w:w="1196" w:type="dxa"/>
            <w:tcBorders>
              <w:top w:val="nil"/>
              <w:left w:val="single" w:sz="6" w:space="0" w:color="auto"/>
              <w:bottom w:val="single" w:sz="6" w:space="0" w:color="auto"/>
              <w:right w:val="single" w:sz="6" w:space="0" w:color="auto"/>
            </w:tcBorders>
            <w:shd w:val="clear" w:color="auto" w:fill="auto"/>
            <w:hideMark/>
          </w:tcPr>
          <w:p w14:paraId="77636494"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 Context  </w:t>
            </w:r>
          </w:p>
        </w:tc>
        <w:tc>
          <w:tcPr>
            <w:tcW w:w="7814" w:type="dxa"/>
            <w:gridSpan w:val="4"/>
            <w:tcBorders>
              <w:top w:val="nil"/>
              <w:left w:val="nil"/>
              <w:bottom w:val="single" w:sz="6" w:space="0" w:color="auto"/>
              <w:right w:val="single" w:sz="6" w:space="0" w:color="auto"/>
            </w:tcBorders>
            <w:shd w:val="clear" w:color="auto" w:fill="auto"/>
            <w:hideMark/>
          </w:tcPr>
          <w:p w14:paraId="3B166E6A" w14:textId="5C14C9BF" w:rsidR="006C2DAC" w:rsidRPr="007920E9" w:rsidRDefault="001F7691" w:rsidP="00974008">
            <w:pPr>
              <w:rPr>
                <w:rFonts w:ascii="Arial" w:hAnsi="Arial" w:cs="Arial"/>
                <w:color w:val="000000"/>
              </w:rPr>
            </w:pPr>
            <w:r w:rsidRPr="007920E9">
              <w:rPr>
                <w:rFonts w:ascii="Arial" w:hAnsi="Arial" w:cs="Arial"/>
                <w:color w:val="000000"/>
              </w:rPr>
              <w:t>Ensure students with mental health concerns and disabilities are properly supported and introduce support services to address concerns over rising cost of living.</w:t>
            </w:r>
          </w:p>
        </w:tc>
      </w:tr>
      <w:tr w:rsidR="006C2DAC" w:rsidRPr="007920E9" w14:paraId="2B9C3F44" w14:textId="77777777" w:rsidTr="00974008">
        <w:trPr>
          <w:trHeight w:val="945"/>
        </w:trPr>
        <w:tc>
          <w:tcPr>
            <w:tcW w:w="1196" w:type="dxa"/>
            <w:tcBorders>
              <w:top w:val="nil"/>
              <w:left w:val="single" w:sz="6" w:space="0" w:color="auto"/>
              <w:bottom w:val="single" w:sz="6" w:space="0" w:color="auto"/>
              <w:right w:val="single" w:sz="6" w:space="0" w:color="auto"/>
            </w:tcBorders>
            <w:shd w:val="clear" w:color="auto" w:fill="auto"/>
            <w:hideMark/>
          </w:tcPr>
          <w:p w14:paraId="3AB87ADF"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814" w:type="dxa"/>
            <w:gridSpan w:val="4"/>
            <w:tcBorders>
              <w:top w:val="nil"/>
              <w:left w:val="nil"/>
              <w:bottom w:val="single" w:sz="6" w:space="0" w:color="auto"/>
              <w:right w:val="single" w:sz="6" w:space="0" w:color="auto"/>
            </w:tcBorders>
            <w:shd w:val="clear" w:color="auto" w:fill="auto"/>
            <w:hideMark/>
          </w:tcPr>
          <w:p w14:paraId="411272DA" w14:textId="1105F427" w:rsidR="006C2DAC" w:rsidRPr="007920E9" w:rsidRDefault="00BF1574" w:rsidP="00974008">
            <w:pPr>
              <w:rPr>
                <w:rFonts w:ascii="Arial" w:hAnsi="Arial" w:cs="Arial"/>
                <w:color w:val="000000"/>
              </w:rPr>
            </w:pPr>
            <w:r w:rsidRPr="007920E9">
              <w:rPr>
                <w:rFonts w:ascii="Arial" w:hAnsi="Arial" w:cs="Arial"/>
                <w:color w:val="000000"/>
              </w:rPr>
              <w:t>To ensure that students with mental health concerns are supported, I have met with the Pro-Vice Chancellor of Student Experience (Shelley</w:t>
            </w:r>
            <w:r w:rsidR="00F2023E" w:rsidRPr="007920E9">
              <w:rPr>
                <w:rFonts w:ascii="Arial" w:hAnsi="Arial" w:cs="Arial"/>
                <w:color w:val="000000"/>
              </w:rPr>
              <w:t>) to discuss increasing the awareness of support services available. Shelley has confirmed she will implement this by sending out existing slides to staff, to help ensure students are well-informed of support resources. Shelly has assured us that personal tutors will continue to be enhanced to ensure they better support students.</w:t>
            </w:r>
            <w:r w:rsidR="003E5D15" w:rsidRPr="007920E9">
              <w:rPr>
                <w:rFonts w:ascii="Arial" w:hAnsi="Arial" w:cs="Arial"/>
                <w:color w:val="000000"/>
              </w:rPr>
              <w:t xml:space="preserve"> </w:t>
            </w:r>
            <w:r w:rsidR="00153C36" w:rsidRPr="007920E9">
              <w:rPr>
                <w:rFonts w:ascii="Arial" w:hAnsi="Arial" w:cs="Arial"/>
                <w:color w:val="000000"/>
              </w:rPr>
              <w:t xml:space="preserve">Shelly has also assured the FTO’s that they are proactively trying to resolve Timetable management </w:t>
            </w:r>
            <w:r w:rsidR="003E5D15" w:rsidRPr="007920E9">
              <w:rPr>
                <w:rFonts w:ascii="Arial" w:hAnsi="Arial" w:cs="Arial"/>
                <w:color w:val="000000"/>
              </w:rPr>
              <w:t>to make it more consolidated and support part-time jobs, however, this would take a while and changes would not be immediate.</w:t>
            </w:r>
          </w:p>
          <w:p w14:paraId="4E1C1678" w14:textId="77777777" w:rsidR="00F2023E" w:rsidRPr="007920E9" w:rsidRDefault="00F2023E" w:rsidP="00974008">
            <w:pPr>
              <w:rPr>
                <w:rFonts w:ascii="Arial" w:hAnsi="Arial" w:cs="Arial"/>
                <w:color w:val="000000"/>
              </w:rPr>
            </w:pPr>
            <w:r w:rsidRPr="007920E9">
              <w:rPr>
                <w:rFonts w:ascii="Arial" w:hAnsi="Arial" w:cs="Arial"/>
                <w:color w:val="000000"/>
              </w:rPr>
              <w:t>Other initiatives specifically from SUBU includes:</w:t>
            </w:r>
          </w:p>
          <w:p w14:paraId="1B26EFE3" w14:textId="77777777" w:rsidR="00F2023E" w:rsidRPr="007920E9" w:rsidRDefault="00F2023E" w:rsidP="00991FA2">
            <w:pPr>
              <w:pStyle w:val="ListParagraph"/>
              <w:numPr>
                <w:ilvl w:val="0"/>
                <w:numId w:val="6"/>
              </w:numPr>
              <w:rPr>
                <w:rFonts w:ascii="Arial" w:hAnsi="Arial" w:cs="Arial"/>
                <w:color w:val="000000"/>
              </w:rPr>
            </w:pPr>
            <w:r w:rsidRPr="007920E9">
              <w:rPr>
                <w:rFonts w:ascii="Arial" w:hAnsi="Arial" w:cs="Arial"/>
                <w:color w:val="000000"/>
              </w:rPr>
              <w:lastRenderedPageBreak/>
              <w:t xml:space="preserve">The inclusion of training slides for Student Reps on how to signpost students effectively to well-being supports by the SUBU Student Voice Team. </w:t>
            </w:r>
          </w:p>
          <w:p w14:paraId="350FD840" w14:textId="77777777" w:rsidR="00F2023E" w:rsidRPr="007920E9" w:rsidRDefault="00F2023E" w:rsidP="00991FA2">
            <w:pPr>
              <w:pStyle w:val="ListParagraph"/>
              <w:numPr>
                <w:ilvl w:val="0"/>
                <w:numId w:val="6"/>
              </w:numPr>
              <w:rPr>
                <w:rFonts w:ascii="Arial" w:hAnsi="Arial" w:cs="Arial"/>
                <w:color w:val="000000"/>
              </w:rPr>
            </w:pPr>
            <w:r w:rsidRPr="007920E9">
              <w:rPr>
                <w:rFonts w:ascii="Arial" w:hAnsi="Arial" w:cs="Arial"/>
                <w:color w:val="000000"/>
              </w:rPr>
              <w:t>SUBU is also investing in mental health resources, with 20 staff members scheduled for mental health first aid training to enhance support for students.</w:t>
            </w:r>
          </w:p>
          <w:p w14:paraId="39A4C0E3" w14:textId="77777777" w:rsidR="00F2023E" w:rsidRPr="007920E9" w:rsidRDefault="00F2023E" w:rsidP="00991FA2">
            <w:pPr>
              <w:pStyle w:val="ListParagraph"/>
              <w:numPr>
                <w:ilvl w:val="0"/>
                <w:numId w:val="6"/>
              </w:numPr>
              <w:rPr>
                <w:rFonts w:ascii="Arial" w:hAnsi="Arial" w:cs="Arial"/>
                <w:color w:val="000000"/>
              </w:rPr>
            </w:pPr>
            <w:r w:rsidRPr="007920E9">
              <w:rPr>
                <w:rFonts w:ascii="Arial" w:hAnsi="Arial" w:cs="Arial"/>
                <w:color w:val="000000"/>
              </w:rPr>
              <w:t xml:space="preserve">We have proposed having questions on if students feel supported when they use the available support services in the university in the upcoming speak week survey. This is to ensure that support services are effective and relevant for students. </w:t>
            </w:r>
          </w:p>
          <w:p w14:paraId="524E944D" w14:textId="7CD18CBD" w:rsidR="00153C36" w:rsidRPr="007920E9" w:rsidRDefault="00F2023E" w:rsidP="00991FA2">
            <w:pPr>
              <w:pStyle w:val="ListParagraph"/>
              <w:numPr>
                <w:ilvl w:val="0"/>
                <w:numId w:val="6"/>
              </w:numPr>
              <w:rPr>
                <w:rFonts w:ascii="Arial" w:hAnsi="Arial" w:cs="Arial"/>
                <w:color w:val="000000"/>
              </w:rPr>
            </w:pPr>
            <w:r w:rsidRPr="007920E9">
              <w:rPr>
                <w:rFonts w:ascii="Arial" w:hAnsi="Arial" w:cs="Arial"/>
                <w:color w:val="000000"/>
              </w:rPr>
              <w:t>On the cost of living initiatives, Vouchers would be given to 60 students in late November and December to have a mea</w:t>
            </w:r>
            <w:r w:rsidR="000E153D" w:rsidRPr="007920E9">
              <w:rPr>
                <w:rFonts w:ascii="Arial" w:hAnsi="Arial" w:cs="Arial"/>
                <w:color w:val="000000"/>
              </w:rPr>
              <w:t>l</w:t>
            </w:r>
            <w:r w:rsidRPr="007920E9">
              <w:rPr>
                <w:rFonts w:ascii="Arial" w:hAnsi="Arial" w:cs="Arial"/>
                <w:color w:val="000000"/>
              </w:rPr>
              <w:t xml:space="preserve"> at Dylan’s during Cheap Eat Tuesdays</w:t>
            </w:r>
            <w:r w:rsidR="00153C36" w:rsidRPr="007920E9">
              <w:rPr>
                <w:rFonts w:ascii="Arial" w:hAnsi="Arial" w:cs="Arial"/>
                <w:color w:val="000000"/>
              </w:rPr>
              <w:t>.</w:t>
            </w:r>
          </w:p>
        </w:tc>
      </w:tr>
      <w:tr w:rsidR="006C2DAC" w:rsidRPr="007920E9" w14:paraId="751BD6F6" w14:textId="77777777" w:rsidTr="00974008">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2433DFC2" w14:textId="137E1801" w:rsidR="006C2DAC" w:rsidRPr="007920E9" w:rsidRDefault="003E5D15" w:rsidP="00974008">
            <w:pPr>
              <w:rPr>
                <w:rFonts w:ascii="Arial" w:hAnsi="Arial" w:cs="Arial"/>
                <w:b/>
                <w:bCs/>
                <w:color w:val="000000"/>
              </w:rPr>
            </w:pPr>
            <w:r w:rsidRPr="007920E9">
              <w:rPr>
                <w:rFonts w:ascii="Arial" w:hAnsi="Arial" w:cs="Arial"/>
                <w:b/>
                <w:bCs/>
                <w:color w:val="000000"/>
              </w:rPr>
              <w:lastRenderedPageBreak/>
              <w:t>Work with diverse communities to address their challenges and ensure international students settle in smoothly</w:t>
            </w:r>
          </w:p>
        </w:tc>
      </w:tr>
      <w:tr w:rsidR="006C2DAC" w:rsidRPr="007920E9" w14:paraId="4E943E27" w14:textId="77777777" w:rsidTr="00974008">
        <w:trPr>
          <w:trHeight w:val="930"/>
        </w:trPr>
        <w:tc>
          <w:tcPr>
            <w:tcW w:w="1339" w:type="dxa"/>
            <w:gridSpan w:val="2"/>
            <w:tcBorders>
              <w:top w:val="nil"/>
              <w:left w:val="single" w:sz="6" w:space="0" w:color="auto"/>
              <w:bottom w:val="single" w:sz="6" w:space="0" w:color="auto"/>
              <w:right w:val="single" w:sz="6" w:space="0" w:color="auto"/>
            </w:tcBorders>
            <w:shd w:val="clear" w:color="auto" w:fill="auto"/>
            <w:hideMark/>
          </w:tcPr>
          <w:p w14:paraId="48129221"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Context  </w:t>
            </w:r>
          </w:p>
        </w:tc>
        <w:tc>
          <w:tcPr>
            <w:tcW w:w="7671" w:type="dxa"/>
            <w:gridSpan w:val="3"/>
            <w:tcBorders>
              <w:top w:val="nil"/>
              <w:left w:val="nil"/>
              <w:bottom w:val="single" w:sz="6" w:space="0" w:color="auto"/>
              <w:right w:val="single" w:sz="6" w:space="0" w:color="auto"/>
            </w:tcBorders>
            <w:shd w:val="clear" w:color="auto" w:fill="auto"/>
            <w:hideMark/>
          </w:tcPr>
          <w:p w14:paraId="0B7CD216" w14:textId="59D96CB7" w:rsidR="006C2DAC" w:rsidRPr="007920E9" w:rsidRDefault="003E5D15" w:rsidP="00974008">
            <w:pPr>
              <w:rPr>
                <w:rFonts w:ascii="Arial" w:hAnsi="Arial" w:cs="Arial"/>
                <w:color w:val="000000"/>
              </w:rPr>
            </w:pPr>
            <w:r w:rsidRPr="007920E9">
              <w:rPr>
                <w:rFonts w:ascii="Arial" w:hAnsi="Arial" w:cs="Arial"/>
                <w:color w:val="000000"/>
              </w:rPr>
              <w:t xml:space="preserve">Work with diverse communities to </w:t>
            </w:r>
            <w:r w:rsidR="00D86F58" w:rsidRPr="007920E9">
              <w:rPr>
                <w:rFonts w:ascii="Arial" w:hAnsi="Arial" w:cs="Arial"/>
                <w:color w:val="000000"/>
              </w:rPr>
              <w:t>ensure their respective challenges are addressed and international students settle in smoothly.</w:t>
            </w:r>
          </w:p>
        </w:tc>
      </w:tr>
      <w:tr w:rsidR="006C2DAC" w:rsidRPr="007920E9" w14:paraId="745D1C53" w14:textId="77777777" w:rsidTr="00974008">
        <w:trPr>
          <w:trHeight w:val="930"/>
        </w:trPr>
        <w:tc>
          <w:tcPr>
            <w:tcW w:w="1339" w:type="dxa"/>
            <w:gridSpan w:val="2"/>
            <w:tcBorders>
              <w:top w:val="nil"/>
              <w:left w:val="single" w:sz="6" w:space="0" w:color="auto"/>
              <w:bottom w:val="single" w:sz="6" w:space="0" w:color="auto"/>
              <w:right w:val="single" w:sz="6" w:space="0" w:color="auto"/>
            </w:tcBorders>
            <w:shd w:val="clear" w:color="auto" w:fill="auto"/>
            <w:hideMark/>
          </w:tcPr>
          <w:p w14:paraId="282145CC"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671" w:type="dxa"/>
            <w:gridSpan w:val="3"/>
            <w:tcBorders>
              <w:top w:val="nil"/>
              <w:left w:val="nil"/>
              <w:bottom w:val="single" w:sz="6" w:space="0" w:color="auto"/>
              <w:right w:val="single" w:sz="6" w:space="0" w:color="auto"/>
            </w:tcBorders>
            <w:shd w:val="clear" w:color="auto" w:fill="auto"/>
            <w:hideMark/>
          </w:tcPr>
          <w:p w14:paraId="4776BD92" w14:textId="77777777" w:rsidR="006C2DAC" w:rsidRPr="007920E9" w:rsidRDefault="001F143B" w:rsidP="00974008">
            <w:pPr>
              <w:rPr>
                <w:rFonts w:ascii="Arial" w:hAnsi="Arial" w:cs="Arial"/>
                <w:color w:val="000000"/>
              </w:rPr>
            </w:pPr>
            <w:r w:rsidRPr="007920E9">
              <w:rPr>
                <w:rFonts w:ascii="Arial" w:hAnsi="Arial" w:cs="Arial"/>
                <w:color w:val="000000"/>
              </w:rPr>
              <w:t>Thus far, I have attended most community’s events to interact with students and understand their experience. We are also introducing questions to speak week to better understand challeng</w:t>
            </w:r>
            <w:r w:rsidR="008C39C5" w:rsidRPr="007920E9">
              <w:rPr>
                <w:rFonts w:ascii="Arial" w:hAnsi="Arial" w:cs="Arial"/>
                <w:color w:val="000000"/>
              </w:rPr>
              <w:t xml:space="preserve">es experience by specific student communities, as we do not have previous data on themes that mature students, international students, or student parents face. </w:t>
            </w:r>
          </w:p>
          <w:p w14:paraId="529F3B55" w14:textId="2D6CBD86" w:rsidR="008C39C5" w:rsidRPr="007920E9" w:rsidRDefault="008C39C5" w:rsidP="00974008">
            <w:pPr>
              <w:rPr>
                <w:rFonts w:ascii="Arial" w:hAnsi="Arial" w:cs="Arial"/>
                <w:color w:val="000000"/>
              </w:rPr>
            </w:pPr>
            <w:r w:rsidRPr="007920E9">
              <w:rPr>
                <w:rFonts w:ascii="Arial" w:hAnsi="Arial" w:cs="Arial"/>
                <w:color w:val="000000"/>
              </w:rPr>
              <w:t>To ensure that international students settle in smoothly, we have continued the International Students group which I co-chair with the VP Welfare and Community. Also, as part of new student induction, we presented slides on the importance of deadlines and emails, so that all students, including international students, do not get in trouble.</w:t>
            </w:r>
          </w:p>
          <w:p w14:paraId="1F7F5E9B" w14:textId="7E562B84" w:rsidR="008C39C5" w:rsidRPr="007920E9" w:rsidRDefault="008C39C5" w:rsidP="00974008">
            <w:pPr>
              <w:rPr>
                <w:rFonts w:ascii="Arial" w:hAnsi="Arial" w:cs="Arial"/>
                <w:color w:val="000000"/>
              </w:rPr>
            </w:pPr>
            <w:r w:rsidRPr="007920E9">
              <w:rPr>
                <w:rFonts w:ascii="Arial" w:hAnsi="Arial" w:cs="Arial"/>
                <w:color w:val="000000"/>
              </w:rPr>
              <w:t xml:space="preserve">Also, we promoted aspects of SUBU such as national societies, Liberation networks and student communities that can support </w:t>
            </w:r>
            <w:r w:rsidR="00BD2D7E" w:rsidRPr="007920E9">
              <w:rPr>
                <w:rFonts w:ascii="Arial" w:hAnsi="Arial" w:cs="Arial"/>
                <w:color w:val="000000"/>
              </w:rPr>
              <w:t>international</w:t>
            </w:r>
            <w:r w:rsidRPr="007920E9">
              <w:rPr>
                <w:rFonts w:ascii="Arial" w:hAnsi="Arial" w:cs="Arial"/>
                <w:color w:val="000000"/>
              </w:rPr>
              <w:t xml:space="preserve"> student’s transitions.</w:t>
            </w:r>
          </w:p>
        </w:tc>
      </w:tr>
      <w:tr w:rsidR="006C2DAC" w:rsidRPr="007920E9" w14:paraId="35D6A23A" w14:textId="77777777" w:rsidTr="00974008">
        <w:trPr>
          <w:trHeight w:val="525"/>
        </w:trPr>
        <w:tc>
          <w:tcPr>
            <w:tcW w:w="9010" w:type="dxa"/>
            <w:gridSpan w:val="5"/>
            <w:tcBorders>
              <w:top w:val="nil"/>
              <w:left w:val="single" w:sz="6" w:space="0" w:color="auto"/>
              <w:bottom w:val="single" w:sz="6" w:space="0" w:color="auto"/>
              <w:right w:val="single" w:sz="6" w:space="0" w:color="auto"/>
            </w:tcBorders>
            <w:shd w:val="clear" w:color="auto" w:fill="auto"/>
            <w:hideMark/>
          </w:tcPr>
          <w:p w14:paraId="331488F3" w14:textId="77777777" w:rsidR="006C2DAC" w:rsidRPr="007920E9" w:rsidRDefault="006C2DAC"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b/>
                <w:bCs/>
                <w:lang w:eastAsia="en-GB"/>
              </w:rPr>
              <w:t>Policy Updates</w:t>
            </w:r>
            <w:r w:rsidRPr="007920E9">
              <w:rPr>
                <w:rFonts w:ascii="Arial" w:eastAsia="Times New Roman" w:hAnsi="Arial" w:cs="Arial"/>
                <w:lang w:eastAsia="en-GB"/>
              </w:rPr>
              <w:t>  </w:t>
            </w:r>
          </w:p>
        </w:tc>
      </w:tr>
      <w:tr w:rsidR="006C2DAC" w:rsidRPr="007920E9" w14:paraId="3C873CDD" w14:textId="77777777" w:rsidTr="00974008">
        <w:trPr>
          <w:trHeight w:val="405"/>
        </w:trPr>
        <w:tc>
          <w:tcPr>
            <w:tcW w:w="9010" w:type="dxa"/>
            <w:gridSpan w:val="5"/>
            <w:tcBorders>
              <w:top w:val="nil"/>
              <w:left w:val="single" w:sz="6" w:space="0" w:color="auto"/>
              <w:bottom w:val="single" w:sz="6" w:space="0" w:color="auto"/>
              <w:right w:val="single" w:sz="6" w:space="0" w:color="auto"/>
            </w:tcBorders>
            <w:shd w:val="clear" w:color="auto" w:fill="auto"/>
            <w:hideMark/>
          </w:tcPr>
          <w:p w14:paraId="061A5DA5" w14:textId="4AC14DB4" w:rsidR="006C2DAC" w:rsidRPr="007920E9" w:rsidRDefault="00E072A6" w:rsidP="00974008">
            <w:pPr>
              <w:rPr>
                <w:rFonts w:ascii="Arial" w:hAnsi="Arial" w:cs="Arial"/>
                <w:b/>
                <w:bCs/>
                <w:color w:val="000000"/>
              </w:rPr>
            </w:pPr>
            <w:r w:rsidRPr="007920E9">
              <w:rPr>
                <w:rFonts w:ascii="Arial" w:hAnsi="Arial" w:cs="Arial"/>
                <w:b/>
                <w:bCs/>
                <w:color w:val="000000"/>
              </w:rPr>
              <w:t>The University and Union should stop banking/associating with Barclays.</w:t>
            </w:r>
          </w:p>
        </w:tc>
      </w:tr>
      <w:tr w:rsidR="006C2DAC" w:rsidRPr="007920E9" w14:paraId="305AA9C3" w14:textId="77777777" w:rsidTr="00974008">
        <w:trPr>
          <w:trHeight w:val="855"/>
        </w:trPr>
        <w:tc>
          <w:tcPr>
            <w:tcW w:w="1339" w:type="dxa"/>
            <w:gridSpan w:val="2"/>
            <w:tcBorders>
              <w:top w:val="nil"/>
              <w:left w:val="single" w:sz="6" w:space="0" w:color="auto"/>
              <w:bottom w:val="single" w:sz="6" w:space="0" w:color="auto"/>
              <w:right w:val="single" w:sz="6" w:space="0" w:color="auto"/>
            </w:tcBorders>
            <w:shd w:val="clear" w:color="auto" w:fill="auto"/>
            <w:hideMark/>
          </w:tcPr>
          <w:p w14:paraId="2B36AD6C"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671" w:type="dxa"/>
            <w:gridSpan w:val="3"/>
            <w:tcBorders>
              <w:top w:val="nil"/>
              <w:left w:val="nil"/>
              <w:bottom w:val="single" w:sz="6" w:space="0" w:color="auto"/>
              <w:right w:val="single" w:sz="6" w:space="0" w:color="auto"/>
            </w:tcBorders>
            <w:shd w:val="clear" w:color="auto" w:fill="auto"/>
            <w:hideMark/>
          </w:tcPr>
          <w:p w14:paraId="750322B4" w14:textId="77777777" w:rsidR="00520C37" w:rsidRPr="007920E9" w:rsidRDefault="00520C37" w:rsidP="00520C37">
            <w:pPr>
              <w:rPr>
                <w:rFonts w:ascii="Arial" w:hAnsi="Arial" w:cs="Arial"/>
                <w:color w:val="000000"/>
              </w:rPr>
            </w:pPr>
            <w:r w:rsidRPr="007920E9">
              <w:rPr>
                <w:rFonts w:ascii="Arial" w:hAnsi="Arial" w:cs="Arial"/>
                <w:color w:val="000000"/>
              </w:rPr>
              <w:t>The Union should seek to move all banking to a more ethical banking supplier. Triodos is recommended as the most ethical and viable choice. Co-Op and Nationwide are other viable options, though Triodos should be explored first.</w:t>
            </w:r>
            <w:r w:rsidRPr="007920E9">
              <w:rPr>
                <w:rFonts w:ascii="Arial" w:hAnsi="Arial" w:cs="Arial"/>
                <w:color w:val="000000"/>
              </w:rPr>
              <w:br/>
              <w:t>The Union should cut future ties with Barclays such as but not limited to: sponsorship, corporate partnerships, advertising, careers fair.</w:t>
            </w:r>
            <w:r w:rsidRPr="007920E9">
              <w:rPr>
                <w:rFonts w:ascii="Arial" w:hAnsi="Arial" w:cs="Arial"/>
                <w:color w:val="000000"/>
              </w:rPr>
              <w:br/>
              <w:t>SUBU will lobby the university to cut other ties such as but not limited to banking, sponsorship, corporate partnerships, advertising, careers fairs, ATMs and branches on campus. This lobbying should be done by the President of SUBU.</w:t>
            </w:r>
            <w:r w:rsidRPr="007920E9">
              <w:rPr>
                <w:rFonts w:ascii="Arial" w:hAnsi="Arial" w:cs="Arial"/>
                <w:color w:val="000000"/>
              </w:rPr>
              <w:br/>
              <w:t>To divest any shares that they may have with Barclays.</w:t>
            </w:r>
          </w:p>
          <w:p w14:paraId="2C9A23C3" w14:textId="199733FE" w:rsidR="006C2DAC" w:rsidRPr="007920E9" w:rsidRDefault="006C2DAC" w:rsidP="00974008">
            <w:pPr>
              <w:rPr>
                <w:rFonts w:ascii="Arial" w:hAnsi="Arial" w:cs="Arial"/>
                <w:color w:val="000000"/>
              </w:rPr>
            </w:pPr>
          </w:p>
        </w:tc>
      </w:tr>
      <w:tr w:rsidR="006C2DAC" w:rsidRPr="007920E9" w14:paraId="1AEFA59F" w14:textId="77777777" w:rsidTr="00974008">
        <w:trPr>
          <w:trHeight w:val="855"/>
        </w:trPr>
        <w:tc>
          <w:tcPr>
            <w:tcW w:w="1339" w:type="dxa"/>
            <w:gridSpan w:val="2"/>
            <w:tcBorders>
              <w:top w:val="nil"/>
              <w:left w:val="single" w:sz="6" w:space="0" w:color="auto"/>
              <w:bottom w:val="single" w:sz="6" w:space="0" w:color="auto"/>
              <w:right w:val="single" w:sz="6" w:space="0" w:color="auto"/>
            </w:tcBorders>
            <w:shd w:val="clear" w:color="auto" w:fill="auto"/>
            <w:hideMark/>
          </w:tcPr>
          <w:p w14:paraId="212F60FA"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lastRenderedPageBreak/>
              <w:t>Progress and Outcomes  </w:t>
            </w:r>
          </w:p>
        </w:tc>
        <w:tc>
          <w:tcPr>
            <w:tcW w:w="7671" w:type="dxa"/>
            <w:gridSpan w:val="3"/>
            <w:tcBorders>
              <w:top w:val="nil"/>
              <w:left w:val="nil"/>
              <w:bottom w:val="single" w:sz="6" w:space="0" w:color="auto"/>
              <w:right w:val="single" w:sz="6" w:space="0" w:color="auto"/>
            </w:tcBorders>
            <w:shd w:val="clear" w:color="auto" w:fill="auto"/>
            <w:hideMark/>
          </w:tcPr>
          <w:p w14:paraId="31A82712" w14:textId="17F84DB4" w:rsidR="006C2DAC" w:rsidRPr="007920E9" w:rsidRDefault="00520C37" w:rsidP="00974008">
            <w:pPr>
              <w:rPr>
                <w:rFonts w:ascii="Arial" w:hAnsi="Arial" w:cs="Arial"/>
                <w:color w:val="000000"/>
              </w:rPr>
            </w:pPr>
            <w:r w:rsidRPr="007920E9">
              <w:rPr>
                <w:rFonts w:ascii="Arial" w:hAnsi="Arial" w:cs="Arial"/>
                <w:color w:val="000000"/>
              </w:rPr>
              <w:t>The Student Union CEO has had a meeting with Barclays and is exploring options available. Further updates are expected to come soon.</w:t>
            </w:r>
          </w:p>
        </w:tc>
      </w:tr>
      <w:tr w:rsidR="006C2DAC" w:rsidRPr="007920E9" w14:paraId="159D1CF3" w14:textId="77777777" w:rsidTr="00974008">
        <w:trPr>
          <w:trHeight w:val="52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6B1948F" w14:textId="6E3819FA" w:rsidR="006C2DAC" w:rsidRPr="007920E9" w:rsidRDefault="006C2DAC" w:rsidP="00974008">
            <w:pPr>
              <w:rPr>
                <w:rFonts w:ascii="Arial" w:hAnsi="Arial" w:cs="Arial"/>
                <w:b/>
                <w:bCs/>
                <w:color w:val="000000"/>
              </w:rPr>
            </w:pPr>
            <w:r w:rsidRPr="007920E9">
              <w:rPr>
                <w:rFonts w:ascii="Arial" w:hAnsi="Arial" w:cs="Arial"/>
                <w:b/>
                <w:bCs/>
                <w:color w:val="000000"/>
              </w:rPr>
              <w:t xml:space="preserve">SUBU </w:t>
            </w:r>
            <w:r w:rsidR="00520C37" w:rsidRPr="007920E9">
              <w:rPr>
                <w:rFonts w:ascii="Arial" w:hAnsi="Arial" w:cs="Arial"/>
                <w:b/>
                <w:bCs/>
                <w:color w:val="000000"/>
              </w:rPr>
              <w:t>to lobby to create safer crossings around campus</w:t>
            </w:r>
          </w:p>
        </w:tc>
      </w:tr>
      <w:tr w:rsidR="006C2DAC" w:rsidRPr="007920E9" w14:paraId="3169DC1D" w14:textId="77777777" w:rsidTr="00974008">
        <w:trPr>
          <w:trHeight w:val="720"/>
        </w:trPr>
        <w:tc>
          <w:tcPr>
            <w:tcW w:w="1468" w:type="dxa"/>
            <w:gridSpan w:val="3"/>
            <w:tcBorders>
              <w:top w:val="nil"/>
              <w:left w:val="single" w:sz="6" w:space="0" w:color="auto"/>
              <w:bottom w:val="single" w:sz="6" w:space="0" w:color="auto"/>
              <w:right w:val="single" w:sz="6" w:space="0" w:color="auto"/>
            </w:tcBorders>
            <w:shd w:val="clear" w:color="auto" w:fill="auto"/>
            <w:hideMark/>
          </w:tcPr>
          <w:p w14:paraId="476C5870"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542" w:type="dxa"/>
            <w:gridSpan w:val="2"/>
            <w:tcBorders>
              <w:top w:val="nil"/>
              <w:left w:val="nil"/>
              <w:bottom w:val="single" w:sz="6" w:space="0" w:color="auto"/>
              <w:right w:val="single" w:sz="6" w:space="0" w:color="auto"/>
            </w:tcBorders>
            <w:shd w:val="clear" w:color="auto" w:fill="auto"/>
            <w:hideMark/>
          </w:tcPr>
          <w:p w14:paraId="11661679" w14:textId="77777777" w:rsidR="00520C37" w:rsidRPr="007920E9" w:rsidRDefault="00520C37" w:rsidP="00520C37">
            <w:pPr>
              <w:rPr>
                <w:rFonts w:ascii="Arial" w:hAnsi="Arial" w:cs="Arial"/>
                <w:color w:val="000000"/>
              </w:rPr>
            </w:pPr>
            <w:r w:rsidRPr="007920E9">
              <w:rPr>
                <w:rFonts w:ascii="Arial" w:hAnsi="Arial" w:cs="Arial"/>
                <w:color w:val="000000"/>
              </w:rPr>
              <w:t>SUBU to lobby BCP Council to add sounds to the existing Toucan crossings to ensure they are safer for pedestrians.</w:t>
            </w:r>
            <w:r w:rsidRPr="007920E9">
              <w:rPr>
                <w:rFonts w:ascii="Arial" w:hAnsi="Arial" w:cs="Arial"/>
                <w:color w:val="000000"/>
              </w:rPr>
              <w:br/>
              <w:t>SUBU to lobby BCP Council and the University to provide safer crossings around campus.</w:t>
            </w:r>
            <w:r w:rsidRPr="007920E9">
              <w:rPr>
                <w:rFonts w:ascii="Arial" w:hAnsi="Arial" w:cs="Arial"/>
                <w:color w:val="000000"/>
              </w:rPr>
              <w:br/>
              <w:t>SUBU to lobby the University to support the above lobbying with BCP Council.</w:t>
            </w:r>
            <w:r w:rsidRPr="007920E9">
              <w:rPr>
                <w:rFonts w:ascii="Arial" w:hAnsi="Arial" w:cs="Arial"/>
                <w:color w:val="000000"/>
              </w:rPr>
              <w:br/>
              <w:t>SUBU to lobby the University to promote road safety amongst students, particularly international students and disabled students</w:t>
            </w:r>
          </w:p>
          <w:p w14:paraId="2289A970" w14:textId="7913E740" w:rsidR="006C2DAC" w:rsidRPr="007920E9" w:rsidRDefault="006C2DAC" w:rsidP="00974008">
            <w:pPr>
              <w:rPr>
                <w:rFonts w:ascii="Arial" w:hAnsi="Arial" w:cs="Arial"/>
                <w:color w:val="000000"/>
              </w:rPr>
            </w:pPr>
          </w:p>
          <w:p w14:paraId="163604FB" w14:textId="77777777" w:rsidR="006C2DAC" w:rsidRPr="007920E9" w:rsidRDefault="006C2DAC" w:rsidP="00974008">
            <w:pPr>
              <w:rPr>
                <w:rFonts w:ascii="Arial" w:hAnsi="Arial" w:cs="Arial"/>
                <w:color w:val="000000"/>
              </w:rPr>
            </w:pPr>
          </w:p>
        </w:tc>
      </w:tr>
      <w:tr w:rsidR="006C2DAC" w:rsidRPr="007920E9" w14:paraId="62152E2A" w14:textId="77777777" w:rsidTr="00974008">
        <w:trPr>
          <w:trHeight w:val="720"/>
        </w:trPr>
        <w:tc>
          <w:tcPr>
            <w:tcW w:w="1468" w:type="dxa"/>
            <w:gridSpan w:val="3"/>
            <w:tcBorders>
              <w:top w:val="nil"/>
              <w:left w:val="single" w:sz="6" w:space="0" w:color="auto"/>
              <w:bottom w:val="single" w:sz="6" w:space="0" w:color="auto"/>
              <w:right w:val="single" w:sz="6" w:space="0" w:color="auto"/>
            </w:tcBorders>
            <w:shd w:val="clear" w:color="auto" w:fill="auto"/>
            <w:hideMark/>
          </w:tcPr>
          <w:p w14:paraId="452E1096"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542" w:type="dxa"/>
            <w:gridSpan w:val="2"/>
            <w:tcBorders>
              <w:top w:val="nil"/>
              <w:left w:val="nil"/>
              <w:bottom w:val="single" w:sz="6" w:space="0" w:color="auto"/>
              <w:right w:val="single" w:sz="6" w:space="0" w:color="auto"/>
            </w:tcBorders>
            <w:shd w:val="clear" w:color="auto" w:fill="auto"/>
            <w:hideMark/>
          </w:tcPr>
          <w:p w14:paraId="133F3259" w14:textId="77BF2F90" w:rsidR="006C2DAC" w:rsidRPr="00ED50A4" w:rsidRDefault="00ED50A4" w:rsidP="00974008">
            <w:pPr>
              <w:rPr>
                <w:rFonts w:ascii="Arial" w:hAnsi="Arial" w:cs="Arial"/>
                <w:color w:val="000000"/>
                <w:u w:val="single"/>
              </w:rPr>
            </w:pPr>
            <w:r>
              <w:rPr>
                <w:rFonts w:ascii="Arial" w:hAnsi="Arial" w:cs="Arial"/>
                <w:color w:val="000000"/>
                <w:u w:val="single"/>
              </w:rPr>
              <w:t>Verbal update can be requested</w:t>
            </w:r>
          </w:p>
          <w:p w14:paraId="7A7B2A5D" w14:textId="77777777" w:rsidR="006C2DAC" w:rsidRPr="007920E9" w:rsidRDefault="006C2DAC" w:rsidP="00974008">
            <w:pPr>
              <w:rPr>
                <w:rFonts w:ascii="Arial" w:eastAsia="Times New Roman" w:hAnsi="Arial" w:cs="Arial"/>
                <w:lang w:eastAsia="en-GB"/>
              </w:rPr>
            </w:pPr>
          </w:p>
        </w:tc>
      </w:tr>
      <w:tr w:rsidR="006C2DAC" w:rsidRPr="007920E9" w14:paraId="431C7D18" w14:textId="77777777" w:rsidTr="00974008">
        <w:trPr>
          <w:trHeight w:val="405"/>
        </w:trPr>
        <w:tc>
          <w:tcPr>
            <w:tcW w:w="9010" w:type="dxa"/>
            <w:gridSpan w:val="5"/>
            <w:tcBorders>
              <w:top w:val="nil"/>
              <w:left w:val="single" w:sz="6" w:space="0" w:color="auto"/>
              <w:bottom w:val="single" w:sz="6" w:space="0" w:color="auto"/>
              <w:right w:val="single" w:sz="6" w:space="0" w:color="auto"/>
            </w:tcBorders>
            <w:shd w:val="clear" w:color="auto" w:fill="auto"/>
            <w:hideMark/>
          </w:tcPr>
          <w:p w14:paraId="6198EF2D" w14:textId="5BB8C419" w:rsidR="006C2DAC" w:rsidRPr="007920E9" w:rsidRDefault="00D4402D" w:rsidP="00974008">
            <w:pPr>
              <w:rPr>
                <w:rFonts w:ascii="Arial" w:hAnsi="Arial" w:cs="Arial"/>
                <w:b/>
                <w:bCs/>
                <w:color w:val="000000"/>
              </w:rPr>
            </w:pPr>
            <w:r w:rsidRPr="007920E9">
              <w:rPr>
                <w:rFonts w:ascii="Arial" w:hAnsi="Arial" w:cs="Arial"/>
                <w:b/>
                <w:bCs/>
                <w:color w:val="000000"/>
              </w:rPr>
              <w:t>SUBU to lobby BU to add University bus routes that cover travel to Talbot from more suburban locations including: Chapel Gate (East Parley), West Parley, Ferndown, Wimborne and Ringwood</w:t>
            </w:r>
          </w:p>
        </w:tc>
      </w:tr>
      <w:tr w:rsidR="006C2DAC" w:rsidRPr="007920E9" w14:paraId="0647B401" w14:textId="77777777" w:rsidTr="00974008">
        <w:trPr>
          <w:trHeight w:val="855"/>
        </w:trPr>
        <w:tc>
          <w:tcPr>
            <w:tcW w:w="1468" w:type="dxa"/>
            <w:gridSpan w:val="3"/>
            <w:tcBorders>
              <w:top w:val="nil"/>
              <w:left w:val="single" w:sz="6" w:space="0" w:color="auto"/>
              <w:bottom w:val="single" w:sz="6" w:space="0" w:color="auto"/>
              <w:right w:val="single" w:sz="6" w:space="0" w:color="auto"/>
            </w:tcBorders>
            <w:shd w:val="clear" w:color="auto" w:fill="auto"/>
            <w:hideMark/>
          </w:tcPr>
          <w:p w14:paraId="36F7E334"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542" w:type="dxa"/>
            <w:gridSpan w:val="2"/>
            <w:tcBorders>
              <w:top w:val="nil"/>
              <w:left w:val="nil"/>
              <w:bottom w:val="single" w:sz="6" w:space="0" w:color="auto"/>
              <w:right w:val="single" w:sz="6" w:space="0" w:color="auto"/>
            </w:tcBorders>
            <w:shd w:val="clear" w:color="auto" w:fill="auto"/>
            <w:hideMark/>
          </w:tcPr>
          <w:p w14:paraId="71624CCF" w14:textId="77777777" w:rsidR="007D5939" w:rsidRPr="007920E9" w:rsidRDefault="007D5939" w:rsidP="007D5939">
            <w:pPr>
              <w:rPr>
                <w:rFonts w:ascii="Arial" w:hAnsi="Arial" w:cs="Arial"/>
                <w:color w:val="000000"/>
              </w:rPr>
            </w:pPr>
            <w:r w:rsidRPr="007920E9">
              <w:rPr>
                <w:rFonts w:ascii="Arial" w:hAnsi="Arial" w:cs="Arial"/>
                <w:color w:val="000000"/>
              </w:rPr>
              <w:t>For BU to explore how many students live or are on placement in the suburban areas listed in the proposal</w:t>
            </w:r>
            <w:r w:rsidRPr="007920E9">
              <w:rPr>
                <w:rFonts w:ascii="Arial" w:hAnsi="Arial" w:cs="Arial"/>
                <w:color w:val="000000"/>
              </w:rPr>
              <w:br/>
            </w:r>
            <w:r w:rsidRPr="007920E9">
              <w:rPr>
                <w:rFonts w:ascii="Arial" w:hAnsi="Arial" w:cs="Arial"/>
                <w:color w:val="000000"/>
              </w:rPr>
              <w:br/>
              <w:t>Combined Uni bus route for both East and West Parley, passing through Ferndown as well.</w:t>
            </w:r>
            <w:r w:rsidRPr="007920E9">
              <w:rPr>
                <w:rFonts w:ascii="Arial" w:hAnsi="Arial" w:cs="Arial"/>
                <w:color w:val="000000"/>
              </w:rPr>
              <w:br/>
            </w:r>
            <w:r w:rsidRPr="007920E9">
              <w:rPr>
                <w:rFonts w:ascii="Arial" w:hAnsi="Arial" w:cs="Arial"/>
                <w:color w:val="000000"/>
              </w:rPr>
              <w:br/>
              <w:t>Additional route for Wimborne that could be combined with the others.</w:t>
            </w:r>
            <w:r w:rsidRPr="007920E9">
              <w:rPr>
                <w:rFonts w:ascii="Arial" w:hAnsi="Arial" w:cs="Arial"/>
                <w:color w:val="000000"/>
              </w:rPr>
              <w:br/>
            </w:r>
            <w:r w:rsidRPr="007920E9">
              <w:rPr>
                <w:rFonts w:ascii="Arial" w:hAnsi="Arial" w:cs="Arial"/>
                <w:color w:val="000000"/>
              </w:rPr>
              <w:br/>
              <w:t>The buses could run every 30 minutes to an hour.</w:t>
            </w:r>
          </w:p>
          <w:p w14:paraId="5ED4016E" w14:textId="6A428930" w:rsidR="006C2DAC" w:rsidRPr="007920E9" w:rsidRDefault="006C2DAC" w:rsidP="00974008">
            <w:pPr>
              <w:rPr>
                <w:rFonts w:ascii="Arial" w:hAnsi="Arial" w:cs="Arial"/>
                <w:color w:val="000000"/>
              </w:rPr>
            </w:pPr>
          </w:p>
        </w:tc>
      </w:tr>
      <w:tr w:rsidR="006C2DAC" w:rsidRPr="007920E9" w14:paraId="28FFE4DA" w14:textId="77777777" w:rsidTr="00974008">
        <w:trPr>
          <w:trHeight w:val="855"/>
        </w:trPr>
        <w:tc>
          <w:tcPr>
            <w:tcW w:w="1468" w:type="dxa"/>
            <w:gridSpan w:val="3"/>
            <w:tcBorders>
              <w:top w:val="nil"/>
              <w:left w:val="single" w:sz="6" w:space="0" w:color="auto"/>
              <w:bottom w:val="single" w:sz="6" w:space="0" w:color="auto"/>
              <w:right w:val="single" w:sz="6" w:space="0" w:color="auto"/>
            </w:tcBorders>
            <w:shd w:val="clear" w:color="auto" w:fill="auto"/>
            <w:hideMark/>
          </w:tcPr>
          <w:p w14:paraId="07D13214"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542" w:type="dxa"/>
            <w:gridSpan w:val="2"/>
            <w:tcBorders>
              <w:top w:val="nil"/>
              <w:left w:val="nil"/>
              <w:bottom w:val="single" w:sz="6" w:space="0" w:color="auto"/>
              <w:right w:val="single" w:sz="6" w:space="0" w:color="auto"/>
            </w:tcBorders>
            <w:shd w:val="clear" w:color="auto" w:fill="auto"/>
            <w:hideMark/>
          </w:tcPr>
          <w:p w14:paraId="5D67567F"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7F7AE714" w14:textId="4205A532" w:rsidR="006C2DAC" w:rsidRPr="007920E9" w:rsidRDefault="006C2DAC" w:rsidP="00974008">
            <w:pPr>
              <w:rPr>
                <w:rFonts w:ascii="Arial" w:hAnsi="Arial" w:cs="Arial"/>
                <w:color w:val="000000"/>
              </w:rPr>
            </w:pPr>
          </w:p>
        </w:tc>
      </w:tr>
      <w:tr w:rsidR="006C2DAC" w:rsidRPr="007920E9" w14:paraId="6FC5374A" w14:textId="77777777" w:rsidTr="00974008">
        <w:trPr>
          <w:trHeight w:val="405"/>
        </w:trPr>
        <w:tc>
          <w:tcPr>
            <w:tcW w:w="9010" w:type="dxa"/>
            <w:gridSpan w:val="5"/>
            <w:tcBorders>
              <w:top w:val="nil"/>
              <w:left w:val="single" w:sz="6" w:space="0" w:color="auto"/>
              <w:bottom w:val="single" w:sz="6" w:space="0" w:color="auto"/>
              <w:right w:val="single" w:sz="6" w:space="0" w:color="auto"/>
            </w:tcBorders>
            <w:shd w:val="clear" w:color="auto" w:fill="auto"/>
            <w:hideMark/>
          </w:tcPr>
          <w:p w14:paraId="7BFB38F6" w14:textId="5B5526B0" w:rsidR="006C2DAC" w:rsidRPr="007920E9" w:rsidRDefault="00B76306" w:rsidP="00974008">
            <w:pPr>
              <w:rPr>
                <w:rFonts w:ascii="Arial" w:hAnsi="Arial" w:cs="Arial"/>
                <w:b/>
                <w:bCs/>
                <w:color w:val="000000"/>
              </w:rPr>
            </w:pPr>
            <w:r w:rsidRPr="007920E9">
              <w:rPr>
                <w:rFonts w:ascii="Arial" w:hAnsi="Arial" w:cs="Arial"/>
                <w:b/>
                <w:bCs/>
                <w:color w:val="000000"/>
              </w:rPr>
              <w:t>SUBU to lobby to create women-only and men-only hours in the gym</w:t>
            </w:r>
          </w:p>
        </w:tc>
      </w:tr>
      <w:tr w:rsidR="006C2DAC" w:rsidRPr="007920E9" w14:paraId="71780C8B" w14:textId="77777777" w:rsidTr="00974008">
        <w:trPr>
          <w:trHeight w:val="855"/>
        </w:trPr>
        <w:tc>
          <w:tcPr>
            <w:tcW w:w="1468" w:type="dxa"/>
            <w:gridSpan w:val="3"/>
            <w:tcBorders>
              <w:top w:val="nil"/>
              <w:left w:val="single" w:sz="6" w:space="0" w:color="auto"/>
              <w:bottom w:val="single" w:sz="6" w:space="0" w:color="auto"/>
              <w:right w:val="single" w:sz="6" w:space="0" w:color="auto"/>
            </w:tcBorders>
            <w:shd w:val="clear" w:color="auto" w:fill="auto"/>
            <w:hideMark/>
          </w:tcPr>
          <w:p w14:paraId="7BE710E2"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542" w:type="dxa"/>
            <w:gridSpan w:val="2"/>
            <w:tcBorders>
              <w:top w:val="nil"/>
              <w:left w:val="nil"/>
              <w:bottom w:val="single" w:sz="6" w:space="0" w:color="auto"/>
              <w:right w:val="single" w:sz="6" w:space="0" w:color="auto"/>
            </w:tcBorders>
            <w:shd w:val="clear" w:color="auto" w:fill="auto"/>
            <w:hideMark/>
          </w:tcPr>
          <w:p w14:paraId="6CE3506A" w14:textId="77777777" w:rsidR="00B76306" w:rsidRPr="007920E9" w:rsidRDefault="00B76306" w:rsidP="00B76306">
            <w:pPr>
              <w:rPr>
                <w:rFonts w:ascii="Arial" w:hAnsi="Arial" w:cs="Arial"/>
                <w:color w:val="000000"/>
              </w:rPr>
            </w:pPr>
            <w:r w:rsidRPr="007920E9">
              <w:rPr>
                <w:rFonts w:ascii="Arial" w:hAnsi="Arial" w:cs="Arial"/>
                <w:color w:val="000000"/>
              </w:rPr>
              <w:t xml:space="preserve">SUBU to lobby SportBU to: </w:t>
            </w:r>
            <w:r w:rsidRPr="007920E9">
              <w:rPr>
                <w:rFonts w:ascii="Arial" w:hAnsi="Arial" w:cs="Arial"/>
                <w:color w:val="000000"/>
              </w:rPr>
              <w:br/>
              <w:t xml:space="preserve">Establish at least one “women-only” hour a week where only women are allowed to use the gym and the same for men. </w:t>
            </w:r>
            <w:r w:rsidRPr="007920E9">
              <w:rPr>
                <w:rFonts w:ascii="Arial" w:hAnsi="Arial" w:cs="Arial"/>
                <w:color w:val="000000"/>
              </w:rPr>
              <w:br/>
              <w:t xml:space="preserve">Ensure that these hours are trans-inclusive </w:t>
            </w:r>
            <w:r w:rsidRPr="007920E9">
              <w:rPr>
                <w:rFonts w:ascii="Arial" w:hAnsi="Arial" w:cs="Arial"/>
                <w:color w:val="000000"/>
              </w:rPr>
              <w:br/>
              <w:t xml:space="preserve">Establish gender specific offerings for popular gym classes (such as yoga and circuits) to ensure that these classes are accessible. </w:t>
            </w:r>
            <w:r w:rsidRPr="007920E9">
              <w:rPr>
                <w:rFonts w:ascii="Arial" w:hAnsi="Arial" w:cs="Arial"/>
                <w:color w:val="000000"/>
              </w:rPr>
              <w:br/>
              <w:t xml:space="preserve">SUBU to work with SportBU and organisations like This Girl Can to ensure that the gym is an accessible place for all but especially underrepresented groups. </w:t>
            </w:r>
            <w:r w:rsidRPr="007920E9">
              <w:rPr>
                <w:rFonts w:ascii="Arial" w:hAnsi="Arial" w:cs="Arial"/>
                <w:color w:val="000000"/>
              </w:rPr>
              <w:br/>
              <w:t xml:space="preserve">SUBU to work with SportBU and other relevant organisations to ensure that </w:t>
            </w:r>
            <w:r w:rsidRPr="007920E9">
              <w:rPr>
                <w:rFonts w:ascii="Arial" w:hAnsi="Arial" w:cs="Arial"/>
                <w:color w:val="000000"/>
              </w:rPr>
              <w:lastRenderedPageBreak/>
              <w:t xml:space="preserve">the gym is inclusive for all marginalised genders, including non-binary people. </w:t>
            </w:r>
          </w:p>
          <w:p w14:paraId="3EA23FD8" w14:textId="77777777" w:rsidR="006C2DAC" w:rsidRPr="007920E9" w:rsidRDefault="006C2DAC" w:rsidP="006C2DAC">
            <w:pPr>
              <w:rPr>
                <w:rFonts w:ascii="Arial" w:eastAsia="Times New Roman" w:hAnsi="Arial" w:cs="Arial"/>
                <w:lang w:eastAsia="en-GB"/>
              </w:rPr>
            </w:pPr>
          </w:p>
        </w:tc>
      </w:tr>
      <w:tr w:rsidR="006C2DAC" w:rsidRPr="007920E9" w14:paraId="64401164" w14:textId="77777777" w:rsidTr="00974008">
        <w:trPr>
          <w:trHeight w:val="855"/>
        </w:trPr>
        <w:tc>
          <w:tcPr>
            <w:tcW w:w="1468" w:type="dxa"/>
            <w:gridSpan w:val="3"/>
            <w:tcBorders>
              <w:top w:val="nil"/>
              <w:left w:val="single" w:sz="6" w:space="0" w:color="auto"/>
              <w:bottom w:val="single" w:sz="6" w:space="0" w:color="auto"/>
              <w:right w:val="single" w:sz="6" w:space="0" w:color="auto"/>
            </w:tcBorders>
            <w:shd w:val="clear" w:color="auto" w:fill="auto"/>
            <w:hideMark/>
          </w:tcPr>
          <w:p w14:paraId="258630DA"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lastRenderedPageBreak/>
              <w:t>Progress and Outcomes  </w:t>
            </w:r>
          </w:p>
        </w:tc>
        <w:tc>
          <w:tcPr>
            <w:tcW w:w="7542" w:type="dxa"/>
            <w:gridSpan w:val="2"/>
            <w:tcBorders>
              <w:top w:val="nil"/>
              <w:left w:val="nil"/>
              <w:bottom w:val="single" w:sz="6" w:space="0" w:color="auto"/>
              <w:right w:val="single" w:sz="6" w:space="0" w:color="auto"/>
            </w:tcBorders>
            <w:shd w:val="clear" w:color="auto" w:fill="auto"/>
            <w:hideMark/>
          </w:tcPr>
          <w:p w14:paraId="7C8E22D3"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0F41A412" w14:textId="1DE196F8" w:rsidR="006C2DAC" w:rsidRPr="007920E9" w:rsidRDefault="006C2DAC" w:rsidP="006C2DAC">
            <w:pPr>
              <w:rPr>
                <w:rFonts w:ascii="Arial" w:hAnsi="Arial" w:cs="Arial"/>
                <w:color w:val="000000"/>
              </w:rPr>
            </w:pPr>
          </w:p>
        </w:tc>
      </w:tr>
      <w:tr w:rsidR="006C2DAC" w:rsidRPr="007920E9" w14:paraId="4A71DBE7" w14:textId="77777777" w:rsidTr="00974008">
        <w:trPr>
          <w:trHeight w:val="405"/>
        </w:trPr>
        <w:tc>
          <w:tcPr>
            <w:tcW w:w="9010" w:type="dxa"/>
            <w:gridSpan w:val="5"/>
            <w:tcBorders>
              <w:top w:val="nil"/>
              <w:left w:val="single" w:sz="6" w:space="0" w:color="auto"/>
              <w:bottom w:val="single" w:sz="6" w:space="0" w:color="auto"/>
              <w:right w:val="single" w:sz="6" w:space="0" w:color="auto"/>
            </w:tcBorders>
            <w:shd w:val="clear" w:color="auto" w:fill="auto"/>
            <w:hideMark/>
          </w:tcPr>
          <w:p w14:paraId="08E814C7" w14:textId="1918F905" w:rsidR="006C2DAC" w:rsidRPr="007920E9" w:rsidRDefault="006C2DAC" w:rsidP="00974008">
            <w:pPr>
              <w:rPr>
                <w:rFonts w:ascii="Arial" w:hAnsi="Arial" w:cs="Arial"/>
                <w:b/>
                <w:bCs/>
                <w:color w:val="000000"/>
              </w:rPr>
            </w:pPr>
            <w:r w:rsidRPr="007920E9">
              <w:rPr>
                <w:rFonts w:ascii="Arial" w:hAnsi="Arial" w:cs="Arial"/>
                <w:b/>
                <w:bCs/>
                <w:color w:val="000000"/>
              </w:rPr>
              <w:t xml:space="preserve">SUBU </w:t>
            </w:r>
            <w:r w:rsidR="001F27A0" w:rsidRPr="007920E9">
              <w:rPr>
                <w:rFonts w:ascii="Arial" w:hAnsi="Arial" w:cs="Arial"/>
                <w:b/>
                <w:bCs/>
                <w:color w:val="000000"/>
              </w:rPr>
              <w:t>to explore the introduction of a Part-Time Postgraduate Officer role to the SUBU Executive Team</w:t>
            </w:r>
          </w:p>
        </w:tc>
      </w:tr>
      <w:tr w:rsidR="006C2DAC" w:rsidRPr="007920E9" w14:paraId="578AE584" w14:textId="77777777" w:rsidTr="00974008">
        <w:trPr>
          <w:trHeight w:val="855"/>
        </w:trPr>
        <w:tc>
          <w:tcPr>
            <w:tcW w:w="1468" w:type="dxa"/>
            <w:gridSpan w:val="3"/>
            <w:tcBorders>
              <w:top w:val="nil"/>
              <w:left w:val="single" w:sz="6" w:space="0" w:color="auto"/>
              <w:bottom w:val="single" w:sz="6" w:space="0" w:color="auto"/>
              <w:right w:val="single" w:sz="6" w:space="0" w:color="auto"/>
            </w:tcBorders>
            <w:shd w:val="clear" w:color="auto" w:fill="auto"/>
            <w:hideMark/>
          </w:tcPr>
          <w:p w14:paraId="0D0DFCF2"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542" w:type="dxa"/>
            <w:gridSpan w:val="2"/>
            <w:tcBorders>
              <w:top w:val="nil"/>
              <w:left w:val="nil"/>
              <w:bottom w:val="single" w:sz="6" w:space="0" w:color="auto"/>
              <w:right w:val="single" w:sz="6" w:space="0" w:color="auto"/>
            </w:tcBorders>
            <w:shd w:val="clear" w:color="auto" w:fill="auto"/>
            <w:hideMark/>
          </w:tcPr>
          <w:p w14:paraId="78E6ED00" w14:textId="77777777" w:rsidR="005945FD" w:rsidRPr="007920E9" w:rsidRDefault="005945FD" w:rsidP="005945FD">
            <w:pPr>
              <w:rPr>
                <w:rFonts w:ascii="Arial" w:hAnsi="Arial" w:cs="Arial"/>
                <w:color w:val="000000"/>
              </w:rPr>
            </w:pPr>
            <w:r w:rsidRPr="007920E9">
              <w:rPr>
                <w:rFonts w:ascii="Arial" w:hAnsi="Arial" w:cs="Arial"/>
                <w:color w:val="000000"/>
              </w:rPr>
              <w:t xml:space="preserve">SUBU to introduce the role of a Part-Time Postgraduate Officer to the SUBU Executive Team. </w:t>
            </w:r>
            <w:r w:rsidRPr="007920E9">
              <w:rPr>
                <w:rFonts w:ascii="Arial" w:hAnsi="Arial" w:cs="Arial"/>
                <w:color w:val="000000"/>
              </w:rPr>
              <w:br/>
            </w:r>
            <w:r w:rsidRPr="007920E9">
              <w:rPr>
                <w:rFonts w:ascii="Arial" w:hAnsi="Arial" w:cs="Arial"/>
                <w:color w:val="000000"/>
              </w:rPr>
              <w:br/>
              <w:t xml:space="preserve">SUBU to speak with Postgraduate students to inform the scope of responsibilities for this new role. </w:t>
            </w:r>
            <w:r w:rsidRPr="007920E9">
              <w:rPr>
                <w:rFonts w:ascii="Arial" w:hAnsi="Arial" w:cs="Arial"/>
                <w:color w:val="000000"/>
              </w:rPr>
              <w:br/>
            </w:r>
            <w:r w:rsidRPr="007920E9">
              <w:rPr>
                <w:rFonts w:ascii="Arial" w:hAnsi="Arial" w:cs="Arial"/>
                <w:color w:val="000000"/>
              </w:rPr>
              <w:br/>
              <w:t xml:space="preserve">SUBU Board of Trustees to amend the By-Laws to include the Postgraduate Officer Role. </w:t>
            </w:r>
          </w:p>
          <w:p w14:paraId="6CAD8316" w14:textId="7749A042" w:rsidR="006C2DAC" w:rsidRPr="007920E9" w:rsidRDefault="006C2DAC" w:rsidP="00974008">
            <w:pPr>
              <w:rPr>
                <w:rFonts w:ascii="Arial" w:hAnsi="Arial" w:cs="Arial"/>
                <w:color w:val="000000"/>
                <w:sz w:val="20"/>
                <w:szCs w:val="20"/>
              </w:rPr>
            </w:pPr>
          </w:p>
        </w:tc>
      </w:tr>
      <w:tr w:rsidR="006C2DAC" w:rsidRPr="007920E9" w14:paraId="7D739D6F" w14:textId="77777777" w:rsidTr="00974008">
        <w:trPr>
          <w:trHeight w:val="855"/>
        </w:trPr>
        <w:tc>
          <w:tcPr>
            <w:tcW w:w="1468" w:type="dxa"/>
            <w:gridSpan w:val="3"/>
            <w:tcBorders>
              <w:top w:val="nil"/>
              <w:left w:val="single" w:sz="6" w:space="0" w:color="auto"/>
              <w:bottom w:val="single" w:sz="6" w:space="0" w:color="auto"/>
              <w:right w:val="single" w:sz="6" w:space="0" w:color="auto"/>
            </w:tcBorders>
            <w:shd w:val="clear" w:color="auto" w:fill="auto"/>
            <w:hideMark/>
          </w:tcPr>
          <w:p w14:paraId="0693E2FB"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542" w:type="dxa"/>
            <w:gridSpan w:val="2"/>
            <w:tcBorders>
              <w:top w:val="nil"/>
              <w:left w:val="nil"/>
              <w:bottom w:val="single" w:sz="6" w:space="0" w:color="auto"/>
              <w:right w:val="single" w:sz="6" w:space="0" w:color="auto"/>
            </w:tcBorders>
            <w:shd w:val="clear" w:color="auto" w:fill="auto"/>
            <w:hideMark/>
          </w:tcPr>
          <w:p w14:paraId="31562912"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6A6345A4" w14:textId="77777777" w:rsidR="006C2DAC" w:rsidRPr="007920E9" w:rsidRDefault="006C2DAC" w:rsidP="006C2DAC">
            <w:pPr>
              <w:rPr>
                <w:rFonts w:ascii="Arial" w:hAnsi="Arial" w:cs="Arial"/>
                <w:color w:val="000000"/>
              </w:rPr>
            </w:pPr>
          </w:p>
        </w:tc>
      </w:tr>
      <w:tr w:rsidR="006C2DAC" w:rsidRPr="007920E9" w14:paraId="588C0C9E" w14:textId="77777777" w:rsidTr="00974008">
        <w:trPr>
          <w:trHeight w:val="405"/>
        </w:trPr>
        <w:tc>
          <w:tcPr>
            <w:tcW w:w="9010" w:type="dxa"/>
            <w:gridSpan w:val="5"/>
            <w:tcBorders>
              <w:top w:val="nil"/>
              <w:left w:val="single" w:sz="6" w:space="0" w:color="auto"/>
              <w:bottom w:val="single" w:sz="6" w:space="0" w:color="auto"/>
              <w:right w:val="single" w:sz="6" w:space="0" w:color="auto"/>
            </w:tcBorders>
            <w:shd w:val="clear" w:color="auto" w:fill="auto"/>
            <w:hideMark/>
          </w:tcPr>
          <w:p w14:paraId="576BAB00" w14:textId="68E6A593" w:rsidR="006C2DAC" w:rsidRPr="007920E9" w:rsidRDefault="006C2DAC" w:rsidP="00974008">
            <w:pPr>
              <w:rPr>
                <w:rFonts w:ascii="Arial" w:hAnsi="Arial" w:cs="Arial"/>
                <w:b/>
                <w:bCs/>
                <w:color w:val="000000"/>
              </w:rPr>
            </w:pPr>
            <w:r w:rsidRPr="007920E9">
              <w:rPr>
                <w:rFonts w:ascii="Arial" w:hAnsi="Arial" w:cs="Arial"/>
                <w:b/>
                <w:bCs/>
                <w:color w:val="000000"/>
              </w:rPr>
              <w:t>S</w:t>
            </w:r>
            <w:r w:rsidR="005945FD" w:rsidRPr="007920E9">
              <w:rPr>
                <w:rFonts w:ascii="Arial" w:hAnsi="Arial" w:cs="Arial"/>
                <w:b/>
                <w:bCs/>
                <w:color w:val="000000"/>
              </w:rPr>
              <w:t>UBU to lobby BU to create a fees tab on MyHub</w:t>
            </w:r>
          </w:p>
        </w:tc>
      </w:tr>
      <w:tr w:rsidR="006C2DAC" w:rsidRPr="007920E9" w14:paraId="3FF710A4" w14:textId="77777777" w:rsidTr="00974008">
        <w:trPr>
          <w:trHeight w:val="855"/>
        </w:trPr>
        <w:tc>
          <w:tcPr>
            <w:tcW w:w="1468" w:type="dxa"/>
            <w:gridSpan w:val="3"/>
            <w:tcBorders>
              <w:top w:val="nil"/>
              <w:left w:val="single" w:sz="6" w:space="0" w:color="auto"/>
              <w:bottom w:val="single" w:sz="6" w:space="0" w:color="auto"/>
              <w:right w:val="single" w:sz="6" w:space="0" w:color="auto"/>
            </w:tcBorders>
            <w:shd w:val="clear" w:color="auto" w:fill="auto"/>
            <w:hideMark/>
          </w:tcPr>
          <w:p w14:paraId="0FCCFFA3"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542" w:type="dxa"/>
            <w:gridSpan w:val="2"/>
            <w:tcBorders>
              <w:top w:val="nil"/>
              <w:left w:val="nil"/>
              <w:bottom w:val="single" w:sz="6" w:space="0" w:color="auto"/>
              <w:right w:val="single" w:sz="6" w:space="0" w:color="auto"/>
            </w:tcBorders>
            <w:shd w:val="clear" w:color="auto" w:fill="auto"/>
            <w:hideMark/>
          </w:tcPr>
          <w:p w14:paraId="6A71B8A4" w14:textId="77777777" w:rsidR="006F2EA7" w:rsidRPr="007920E9" w:rsidRDefault="006F2EA7" w:rsidP="006F2EA7">
            <w:pPr>
              <w:rPr>
                <w:rFonts w:ascii="Arial" w:hAnsi="Arial" w:cs="Arial"/>
                <w:color w:val="000000"/>
              </w:rPr>
            </w:pPr>
            <w:r w:rsidRPr="007920E9">
              <w:rPr>
                <w:rFonts w:ascii="Arial" w:hAnsi="Arial" w:cs="Arial"/>
                <w:color w:val="000000"/>
              </w:rPr>
              <w:t xml:space="preserve">SUBU will lobby BU to make a provision or a tab to show respective fee status on my HUB. This would allow students to monitor and manage all of their financial obligations. </w:t>
            </w:r>
            <w:r w:rsidRPr="007920E9">
              <w:rPr>
                <w:rFonts w:ascii="Arial" w:hAnsi="Arial" w:cs="Arial"/>
                <w:color w:val="000000"/>
              </w:rPr>
              <w:br/>
            </w:r>
            <w:r w:rsidRPr="007920E9">
              <w:rPr>
                <w:rFonts w:ascii="Arial" w:hAnsi="Arial" w:cs="Arial"/>
                <w:color w:val="000000"/>
              </w:rPr>
              <w:br/>
              <w:t xml:space="preserve">SUBU will lobby BU to review their current student payment system and identify any delays or difficulties that may negatively impact student. </w:t>
            </w:r>
            <w:r w:rsidRPr="007920E9">
              <w:rPr>
                <w:rFonts w:ascii="Arial" w:hAnsi="Arial" w:cs="Arial"/>
                <w:color w:val="000000"/>
              </w:rPr>
              <w:br/>
            </w:r>
            <w:r w:rsidRPr="007920E9">
              <w:rPr>
                <w:rFonts w:ascii="Arial" w:hAnsi="Arial" w:cs="Arial"/>
                <w:color w:val="000000"/>
              </w:rPr>
              <w:br/>
              <w:t xml:space="preserve">SUBU will lobby BU to consult with students through the implementation and review process to identify ways of making the process more obtainable to the relevant students. </w:t>
            </w:r>
          </w:p>
          <w:p w14:paraId="7F38C553" w14:textId="77777777" w:rsidR="006C2DAC" w:rsidRPr="007920E9" w:rsidRDefault="006C2DAC" w:rsidP="006C2DAC">
            <w:pPr>
              <w:rPr>
                <w:rFonts w:ascii="Arial" w:hAnsi="Arial" w:cs="Arial"/>
                <w:color w:val="000000"/>
              </w:rPr>
            </w:pPr>
          </w:p>
        </w:tc>
      </w:tr>
      <w:tr w:rsidR="006C2DAC" w:rsidRPr="007920E9" w14:paraId="66DFF677" w14:textId="77777777" w:rsidTr="00974008">
        <w:trPr>
          <w:trHeight w:val="855"/>
        </w:trPr>
        <w:tc>
          <w:tcPr>
            <w:tcW w:w="1468" w:type="dxa"/>
            <w:gridSpan w:val="3"/>
            <w:tcBorders>
              <w:top w:val="nil"/>
              <w:left w:val="single" w:sz="6" w:space="0" w:color="auto"/>
              <w:bottom w:val="single" w:sz="6" w:space="0" w:color="auto"/>
              <w:right w:val="single" w:sz="6" w:space="0" w:color="auto"/>
            </w:tcBorders>
            <w:shd w:val="clear" w:color="auto" w:fill="auto"/>
            <w:hideMark/>
          </w:tcPr>
          <w:p w14:paraId="0446376D" w14:textId="77777777" w:rsidR="006C2DAC" w:rsidRPr="007920E9" w:rsidRDefault="006C2DAC"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542" w:type="dxa"/>
            <w:gridSpan w:val="2"/>
            <w:tcBorders>
              <w:top w:val="nil"/>
              <w:left w:val="nil"/>
              <w:bottom w:val="single" w:sz="6" w:space="0" w:color="auto"/>
              <w:right w:val="single" w:sz="6" w:space="0" w:color="auto"/>
            </w:tcBorders>
            <w:shd w:val="clear" w:color="auto" w:fill="auto"/>
            <w:hideMark/>
          </w:tcPr>
          <w:p w14:paraId="0026ADA3" w14:textId="66C5BAFD" w:rsidR="006C2DAC" w:rsidRPr="007920E9" w:rsidRDefault="000C3A26" w:rsidP="006C2DAC">
            <w:pPr>
              <w:rPr>
                <w:rFonts w:ascii="Arial" w:hAnsi="Arial" w:cs="Arial"/>
                <w:color w:val="000000"/>
              </w:rPr>
            </w:pPr>
            <w:r w:rsidRPr="007920E9">
              <w:rPr>
                <w:rFonts w:ascii="Arial" w:hAnsi="Arial" w:cs="Arial"/>
                <w:color w:val="000000"/>
              </w:rPr>
              <w:t>SUBU have had meetings with the Finance Team and PVC Shelley to explore this. In as much as it was a welcome idea, the university is not clear on how soon this will be implemented. The union will continue to lobby the university to have it executed.</w:t>
            </w:r>
          </w:p>
        </w:tc>
      </w:tr>
    </w:tbl>
    <w:p w14:paraId="5DD6B293" w14:textId="0CC4056A" w:rsidR="00B81138" w:rsidRPr="007920E9" w:rsidRDefault="00B81138" w:rsidP="3F8D8F8A">
      <w:pPr>
        <w:rPr>
          <w:rFonts w:ascii="Arial" w:hAnsi="Arial" w:cs="Arial"/>
          <w:sz w:val="28"/>
          <w:szCs w:val="28"/>
          <w:u w:val="single"/>
        </w:rPr>
      </w:pPr>
    </w:p>
    <w:p w14:paraId="57107E36" w14:textId="77777777" w:rsidR="00B81138" w:rsidRPr="007920E9" w:rsidRDefault="00B81138">
      <w:pPr>
        <w:rPr>
          <w:rFonts w:ascii="Arial" w:hAnsi="Arial" w:cs="Arial"/>
          <w:sz w:val="28"/>
          <w:szCs w:val="28"/>
          <w:u w:val="single"/>
        </w:rPr>
      </w:pPr>
      <w:r w:rsidRPr="007920E9">
        <w:rPr>
          <w:rFonts w:ascii="Arial" w:hAnsi="Arial" w:cs="Arial"/>
          <w:sz w:val="28"/>
          <w:szCs w:val="28"/>
          <w:u w:val="single"/>
        </w:rPr>
        <w:br w:type="page"/>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94"/>
        <w:gridCol w:w="131"/>
        <w:gridCol w:w="159"/>
        <w:gridCol w:w="1219"/>
        <w:gridCol w:w="6315"/>
      </w:tblGrid>
      <w:tr w:rsidR="00EB3D94" w:rsidRPr="007920E9" w14:paraId="676EDD9D" w14:textId="77777777" w:rsidTr="0061461A">
        <w:trPr>
          <w:trHeight w:val="405"/>
        </w:trPr>
        <w:tc>
          <w:tcPr>
            <w:tcW w:w="9018" w:type="dxa"/>
            <w:gridSpan w:val="5"/>
            <w:tcBorders>
              <w:top w:val="single" w:sz="6" w:space="0" w:color="auto"/>
              <w:left w:val="single" w:sz="6" w:space="0" w:color="auto"/>
              <w:bottom w:val="single" w:sz="6" w:space="0" w:color="auto"/>
              <w:right w:val="single" w:sz="6" w:space="0" w:color="auto"/>
            </w:tcBorders>
            <w:shd w:val="clear" w:color="auto" w:fill="auto"/>
            <w:hideMark/>
          </w:tcPr>
          <w:p w14:paraId="35A71F77"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b/>
                <w:bCs/>
                <w:sz w:val="28"/>
                <w:szCs w:val="28"/>
                <w:lang w:eastAsia="en-GB"/>
              </w:rPr>
              <w:lastRenderedPageBreak/>
              <w:t>Officer Report</w:t>
            </w:r>
            <w:r w:rsidRPr="007920E9">
              <w:rPr>
                <w:rFonts w:ascii="Arial" w:eastAsia="Times New Roman" w:hAnsi="Arial" w:cs="Arial"/>
                <w:sz w:val="28"/>
                <w:szCs w:val="28"/>
                <w:lang w:eastAsia="en-GB"/>
              </w:rPr>
              <w:t>  </w:t>
            </w:r>
          </w:p>
        </w:tc>
      </w:tr>
      <w:tr w:rsidR="00EB3D94" w:rsidRPr="007920E9" w14:paraId="60EA7E98" w14:textId="77777777" w:rsidTr="0061461A">
        <w:trPr>
          <w:trHeight w:val="405"/>
        </w:trPr>
        <w:tc>
          <w:tcPr>
            <w:tcW w:w="2703" w:type="dxa"/>
            <w:gridSpan w:val="4"/>
            <w:tcBorders>
              <w:top w:val="nil"/>
              <w:left w:val="single" w:sz="6" w:space="0" w:color="auto"/>
              <w:bottom w:val="single" w:sz="6" w:space="0" w:color="auto"/>
              <w:right w:val="single" w:sz="6" w:space="0" w:color="auto"/>
            </w:tcBorders>
            <w:shd w:val="clear" w:color="auto" w:fill="auto"/>
            <w:hideMark/>
          </w:tcPr>
          <w:p w14:paraId="2338B185"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Name  </w:t>
            </w:r>
          </w:p>
        </w:tc>
        <w:tc>
          <w:tcPr>
            <w:tcW w:w="6315" w:type="dxa"/>
            <w:tcBorders>
              <w:top w:val="nil"/>
              <w:left w:val="nil"/>
              <w:bottom w:val="single" w:sz="6" w:space="0" w:color="auto"/>
              <w:right w:val="single" w:sz="6" w:space="0" w:color="auto"/>
            </w:tcBorders>
            <w:shd w:val="clear" w:color="auto" w:fill="auto"/>
            <w:hideMark/>
          </w:tcPr>
          <w:p w14:paraId="50FEFADB" w14:textId="26AEF1E4" w:rsidR="00EB3D94" w:rsidRPr="007920E9" w:rsidRDefault="004C322C" w:rsidP="00974008">
            <w:pPr>
              <w:spacing w:after="0" w:line="240" w:lineRule="auto"/>
              <w:textAlignment w:val="baseline"/>
              <w:rPr>
                <w:rFonts w:ascii="Arial" w:eastAsia="Times New Roman" w:hAnsi="Arial" w:cs="Arial"/>
                <w:sz w:val="28"/>
                <w:szCs w:val="28"/>
                <w:lang w:eastAsia="en-GB"/>
              </w:rPr>
            </w:pPr>
            <w:r w:rsidRPr="007920E9">
              <w:rPr>
                <w:rFonts w:ascii="Arial" w:eastAsia="Times New Roman" w:hAnsi="Arial" w:cs="Arial"/>
                <w:sz w:val="28"/>
                <w:szCs w:val="28"/>
                <w:lang w:eastAsia="en-GB"/>
              </w:rPr>
              <w:t>Grace Egbonna Ehiosun</w:t>
            </w:r>
          </w:p>
        </w:tc>
      </w:tr>
      <w:tr w:rsidR="00EB3D94" w:rsidRPr="007920E9" w14:paraId="449061D6" w14:textId="77777777" w:rsidTr="0061461A">
        <w:trPr>
          <w:trHeight w:val="435"/>
        </w:trPr>
        <w:tc>
          <w:tcPr>
            <w:tcW w:w="2703" w:type="dxa"/>
            <w:gridSpan w:val="4"/>
            <w:tcBorders>
              <w:top w:val="nil"/>
              <w:left w:val="single" w:sz="6" w:space="0" w:color="auto"/>
              <w:bottom w:val="single" w:sz="6" w:space="0" w:color="auto"/>
              <w:right w:val="single" w:sz="6" w:space="0" w:color="auto"/>
            </w:tcBorders>
            <w:shd w:val="clear" w:color="auto" w:fill="auto"/>
            <w:hideMark/>
          </w:tcPr>
          <w:p w14:paraId="1F0781A9"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Role  </w:t>
            </w:r>
          </w:p>
        </w:tc>
        <w:tc>
          <w:tcPr>
            <w:tcW w:w="6315" w:type="dxa"/>
            <w:tcBorders>
              <w:top w:val="nil"/>
              <w:left w:val="nil"/>
              <w:bottom w:val="single" w:sz="6" w:space="0" w:color="auto"/>
              <w:right w:val="single" w:sz="6" w:space="0" w:color="auto"/>
            </w:tcBorders>
            <w:shd w:val="clear" w:color="auto" w:fill="auto"/>
            <w:hideMark/>
          </w:tcPr>
          <w:p w14:paraId="7E05EE35"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VP Education  </w:t>
            </w:r>
          </w:p>
        </w:tc>
      </w:tr>
      <w:tr w:rsidR="00EB3D94" w:rsidRPr="007920E9" w14:paraId="47E629D4" w14:textId="77777777" w:rsidTr="0061461A">
        <w:trPr>
          <w:trHeight w:val="435"/>
        </w:trPr>
        <w:tc>
          <w:tcPr>
            <w:tcW w:w="2703" w:type="dxa"/>
            <w:gridSpan w:val="4"/>
            <w:tcBorders>
              <w:top w:val="nil"/>
              <w:left w:val="single" w:sz="6" w:space="0" w:color="auto"/>
              <w:bottom w:val="single" w:sz="6" w:space="0" w:color="auto"/>
              <w:right w:val="single" w:sz="6" w:space="0" w:color="auto"/>
            </w:tcBorders>
            <w:shd w:val="clear" w:color="auto" w:fill="auto"/>
            <w:hideMark/>
          </w:tcPr>
          <w:p w14:paraId="72062EDF"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Email  </w:t>
            </w:r>
          </w:p>
        </w:tc>
        <w:tc>
          <w:tcPr>
            <w:tcW w:w="6315" w:type="dxa"/>
            <w:tcBorders>
              <w:top w:val="nil"/>
              <w:left w:val="nil"/>
              <w:bottom w:val="single" w:sz="6" w:space="0" w:color="auto"/>
              <w:right w:val="single" w:sz="6" w:space="0" w:color="auto"/>
            </w:tcBorders>
            <w:shd w:val="clear" w:color="auto" w:fill="auto"/>
            <w:hideMark/>
          </w:tcPr>
          <w:p w14:paraId="724122EF"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suvpeducation@bournemouth.ac.uk  </w:t>
            </w:r>
          </w:p>
        </w:tc>
      </w:tr>
      <w:tr w:rsidR="00EB3D94" w:rsidRPr="007920E9" w14:paraId="1025C1FE" w14:textId="77777777" w:rsidTr="0061461A">
        <w:trPr>
          <w:trHeight w:val="130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63DF7F5B"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I’m here to help make sure your academic experience is worthwhile and you’re getting what you need from the university. This includes attending BU meetings, working with student voice and the reps to deal with student feedback.  </w:t>
            </w:r>
          </w:p>
        </w:tc>
      </w:tr>
      <w:tr w:rsidR="00EB3D94" w:rsidRPr="007920E9" w14:paraId="142C1AB7" w14:textId="77777777" w:rsidTr="0061461A">
        <w:trPr>
          <w:trHeight w:val="40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138FF163"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b/>
                <w:bCs/>
                <w:lang w:eastAsia="en-GB"/>
              </w:rPr>
              <w:t>Manifesto Updates</w:t>
            </w:r>
            <w:r w:rsidRPr="007920E9">
              <w:rPr>
                <w:rFonts w:ascii="Arial" w:eastAsia="Times New Roman" w:hAnsi="Arial" w:cs="Arial"/>
                <w:lang w:eastAsia="en-GB"/>
              </w:rPr>
              <w:t>  </w:t>
            </w:r>
          </w:p>
        </w:tc>
      </w:tr>
      <w:tr w:rsidR="00EB3D94" w:rsidRPr="007920E9" w14:paraId="3A002C5D" w14:textId="77777777" w:rsidTr="0061461A">
        <w:trPr>
          <w:trHeight w:val="300"/>
        </w:trPr>
        <w:tc>
          <w:tcPr>
            <w:tcW w:w="9018" w:type="dxa"/>
            <w:gridSpan w:val="5"/>
            <w:tcBorders>
              <w:top w:val="nil"/>
              <w:left w:val="single" w:sz="6" w:space="0" w:color="auto"/>
              <w:bottom w:val="single" w:sz="6" w:space="0" w:color="auto"/>
              <w:right w:val="single" w:sz="6" w:space="0" w:color="auto"/>
            </w:tcBorders>
            <w:shd w:val="clear" w:color="auto" w:fill="auto"/>
            <w:hideMark/>
          </w:tcPr>
          <w:p w14:paraId="7B099759" w14:textId="67FFD375" w:rsidR="00EB3D94" w:rsidRPr="007920E9" w:rsidRDefault="00B02330" w:rsidP="00974008">
            <w:pPr>
              <w:spacing w:after="0" w:line="240" w:lineRule="auto"/>
              <w:textAlignment w:val="baseline"/>
              <w:rPr>
                <w:rFonts w:ascii="Arial" w:eastAsia="Times New Roman" w:hAnsi="Arial" w:cs="Arial"/>
                <w:b/>
                <w:bCs/>
                <w:sz w:val="24"/>
                <w:szCs w:val="24"/>
                <w:lang w:eastAsia="en-GB"/>
              </w:rPr>
            </w:pPr>
            <w:r w:rsidRPr="007920E9">
              <w:rPr>
                <w:rFonts w:ascii="Arial" w:eastAsia="Times New Roman" w:hAnsi="Arial" w:cs="Arial"/>
                <w:b/>
                <w:bCs/>
                <w:sz w:val="24"/>
                <w:szCs w:val="24"/>
                <w:lang w:eastAsia="en-GB"/>
              </w:rPr>
              <w:t>Improved Timetable Management</w:t>
            </w:r>
          </w:p>
        </w:tc>
      </w:tr>
      <w:tr w:rsidR="00EB3D94" w:rsidRPr="007920E9" w14:paraId="1EF9B977" w14:textId="77777777" w:rsidTr="0061461A">
        <w:trPr>
          <w:trHeight w:val="810"/>
        </w:trPr>
        <w:tc>
          <w:tcPr>
            <w:tcW w:w="1194" w:type="dxa"/>
            <w:tcBorders>
              <w:top w:val="nil"/>
              <w:left w:val="single" w:sz="6" w:space="0" w:color="auto"/>
              <w:bottom w:val="single" w:sz="6" w:space="0" w:color="auto"/>
              <w:right w:val="single" w:sz="6" w:space="0" w:color="auto"/>
            </w:tcBorders>
            <w:shd w:val="clear" w:color="auto" w:fill="auto"/>
            <w:hideMark/>
          </w:tcPr>
          <w:p w14:paraId="33B2CF84"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Context  </w:t>
            </w:r>
          </w:p>
        </w:tc>
        <w:tc>
          <w:tcPr>
            <w:tcW w:w="7824" w:type="dxa"/>
            <w:gridSpan w:val="4"/>
            <w:tcBorders>
              <w:top w:val="nil"/>
              <w:left w:val="nil"/>
              <w:bottom w:val="single" w:sz="6" w:space="0" w:color="auto"/>
              <w:right w:val="single" w:sz="6" w:space="0" w:color="auto"/>
            </w:tcBorders>
            <w:shd w:val="clear" w:color="auto" w:fill="auto"/>
            <w:hideMark/>
          </w:tcPr>
          <w:p w14:paraId="38BF53AC" w14:textId="2F792B2A" w:rsidR="00EB3D94" w:rsidRPr="007920E9" w:rsidRDefault="00CA2AE4" w:rsidP="004C322C">
            <w:pPr>
              <w:shd w:val="clear" w:color="auto" w:fill="FFFFFF"/>
              <w:spacing w:after="0" w:line="240" w:lineRule="auto"/>
              <w:rPr>
                <w:rFonts w:ascii="Arial" w:eastAsia="Times New Roman" w:hAnsi="Arial" w:cs="Arial"/>
                <w:lang w:eastAsia="en-GB"/>
              </w:rPr>
            </w:pPr>
            <w:r w:rsidRPr="007920E9">
              <w:rPr>
                <w:rFonts w:ascii="Arial" w:eastAsia="Times New Roman" w:hAnsi="Arial" w:cs="Arial"/>
                <w:lang w:eastAsia="en-GB"/>
              </w:rPr>
              <w:t>In collaboration with academic departments and administrative bodies, we will review the timetable system such as overlapping classes, review current scheduling, gather feedback, and implement innovative solutions to optimize timetables for efficiency and convenience.</w:t>
            </w:r>
          </w:p>
        </w:tc>
      </w:tr>
      <w:tr w:rsidR="00EB3D94" w:rsidRPr="007920E9" w14:paraId="7B16CB31" w14:textId="77777777" w:rsidTr="0061461A">
        <w:trPr>
          <w:trHeight w:val="810"/>
        </w:trPr>
        <w:tc>
          <w:tcPr>
            <w:tcW w:w="1194" w:type="dxa"/>
            <w:tcBorders>
              <w:top w:val="nil"/>
              <w:left w:val="single" w:sz="6" w:space="0" w:color="auto"/>
              <w:bottom w:val="single" w:sz="6" w:space="0" w:color="auto"/>
              <w:right w:val="single" w:sz="6" w:space="0" w:color="auto"/>
            </w:tcBorders>
            <w:shd w:val="clear" w:color="auto" w:fill="auto"/>
            <w:hideMark/>
          </w:tcPr>
          <w:p w14:paraId="6D4CC4BF"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824" w:type="dxa"/>
            <w:gridSpan w:val="4"/>
            <w:tcBorders>
              <w:top w:val="nil"/>
              <w:left w:val="nil"/>
              <w:bottom w:val="single" w:sz="6" w:space="0" w:color="auto"/>
              <w:right w:val="single" w:sz="6" w:space="0" w:color="auto"/>
            </w:tcBorders>
            <w:shd w:val="clear" w:color="auto" w:fill="auto"/>
            <w:hideMark/>
          </w:tcPr>
          <w:p w14:paraId="5190E503" w14:textId="77777777" w:rsidR="00EB3D94" w:rsidRPr="007920E9" w:rsidRDefault="00CA1EB5" w:rsidP="004C322C">
            <w:pPr>
              <w:shd w:val="clear" w:color="auto" w:fill="FFFFFF"/>
              <w:spacing w:after="0" w:line="240" w:lineRule="auto"/>
              <w:rPr>
                <w:rFonts w:ascii="Arial" w:eastAsia="Times New Roman" w:hAnsi="Arial" w:cs="Arial"/>
                <w:lang w:eastAsia="en-GB"/>
              </w:rPr>
            </w:pPr>
            <w:r w:rsidRPr="007920E9">
              <w:rPr>
                <w:rFonts w:ascii="Arial" w:eastAsia="Times New Roman" w:hAnsi="Arial" w:cs="Arial"/>
                <w:lang w:eastAsia="en-GB"/>
              </w:rPr>
              <w:t>I am currently in communication with the University and working with the Pro-Vice Chancellor, Shelley Thompson. The entire timetable system is currently being overhauled and reworked which will take some time before the results are seen.</w:t>
            </w:r>
          </w:p>
          <w:p w14:paraId="2C10A209" w14:textId="77777777" w:rsidR="00CA1EB5" w:rsidRPr="007920E9" w:rsidRDefault="00CA1EB5" w:rsidP="004C322C">
            <w:pPr>
              <w:shd w:val="clear" w:color="auto" w:fill="FFFFFF"/>
              <w:spacing w:after="0" w:line="240" w:lineRule="auto"/>
              <w:rPr>
                <w:rFonts w:ascii="Arial" w:eastAsia="Times New Roman" w:hAnsi="Arial" w:cs="Arial"/>
                <w:lang w:eastAsia="en-GB"/>
              </w:rPr>
            </w:pPr>
          </w:p>
          <w:p w14:paraId="600A02B5" w14:textId="62037CC4" w:rsidR="007E681F" w:rsidRPr="007920E9" w:rsidRDefault="007E681F" w:rsidP="004C322C">
            <w:pPr>
              <w:shd w:val="clear" w:color="auto" w:fill="FFFFFF"/>
              <w:spacing w:after="0" w:line="240" w:lineRule="auto"/>
              <w:rPr>
                <w:rFonts w:ascii="Arial" w:eastAsia="Times New Roman" w:hAnsi="Arial" w:cs="Arial"/>
                <w:lang w:eastAsia="en-GB"/>
              </w:rPr>
            </w:pPr>
            <w:r w:rsidRPr="007920E9">
              <w:rPr>
                <w:rFonts w:ascii="Arial" w:eastAsia="Times New Roman" w:hAnsi="Arial" w:cs="Arial"/>
                <w:lang w:eastAsia="en-GB"/>
              </w:rPr>
              <w:t xml:space="preserve">I have spoken with the estates department about the current issues in the timetable and proposed some solutions. Current advice obtained is that for </w:t>
            </w:r>
            <w:r w:rsidR="005E11DD" w:rsidRPr="007920E9">
              <w:rPr>
                <w:rFonts w:ascii="Arial" w:eastAsia="Times New Roman" w:hAnsi="Arial" w:cs="Arial"/>
                <w:lang w:eastAsia="en-GB"/>
              </w:rPr>
              <w:t xml:space="preserve">students on </w:t>
            </w:r>
            <w:r w:rsidRPr="007920E9">
              <w:rPr>
                <w:rFonts w:ascii="Arial" w:eastAsia="Times New Roman" w:hAnsi="Arial" w:cs="Arial"/>
                <w:lang w:eastAsia="en-GB"/>
              </w:rPr>
              <w:t>courses with timetable issues</w:t>
            </w:r>
            <w:r w:rsidR="005E11DD" w:rsidRPr="007920E9">
              <w:rPr>
                <w:rFonts w:ascii="Arial" w:eastAsia="Times New Roman" w:hAnsi="Arial" w:cs="Arial"/>
                <w:lang w:eastAsia="en-GB"/>
              </w:rPr>
              <w:t>, they should reach out to student reps/programme leads and where nothing is done, should then reach out to SUBU.</w:t>
            </w:r>
          </w:p>
        </w:tc>
      </w:tr>
      <w:tr w:rsidR="00EB3D94" w:rsidRPr="007920E9" w14:paraId="644B12D9" w14:textId="77777777" w:rsidTr="0061461A">
        <w:trPr>
          <w:trHeight w:val="300"/>
        </w:trPr>
        <w:tc>
          <w:tcPr>
            <w:tcW w:w="9018" w:type="dxa"/>
            <w:gridSpan w:val="5"/>
            <w:tcBorders>
              <w:top w:val="nil"/>
              <w:left w:val="single" w:sz="6" w:space="0" w:color="auto"/>
              <w:bottom w:val="single" w:sz="6" w:space="0" w:color="auto"/>
              <w:right w:val="single" w:sz="6" w:space="0" w:color="auto"/>
            </w:tcBorders>
            <w:shd w:val="clear" w:color="auto" w:fill="auto"/>
            <w:hideMark/>
          </w:tcPr>
          <w:p w14:paraId="347E1727" w14:textId="4EC3C5EB" w:rsidR="00EB3D94" w:rsidRPr="007920E9" w:rsidRDefault="005E11DD" w:rsidP="00974008">
            <w:pPr>
              <w:spacing w:after="0" w:line="240" w:lineRule="auto"/>
              <w:textAlignment w:val="baseline"/>
              <w:rPr>
                <w:rFonts w:ascii="Arial" w:eastAsia="Times New Roman" w:hAnsi="Arial" w:cs="Arial"/>
                <w:b/>
                <w:bCs/>
                <w:lang w:eastAsia="en-GB"/>
              </w:rPr>
            </w:pPr>
            <w:r w:rsidRPr="007920E9">
              <w:rPr>
                <w:rFonts w:ascii="Arial" w:eastAsia="Times New Roman" w:hAnsi="Arial" w:cs="Arial"/>
                <w:b/>
                <w:bCs/>
                <w:lang w:eastAsia="en-GB"/>
              </w:rPr>
              <w:t>Academic Seminar for New Students</w:t>
            </w:r>
          </w:p>
        </w:tc>
      </w:tr>
      <w:tr w:rsidR="00EB3D94" w:rsidRPr="007920E9" w14:paraId="3CE8DA8F" w14:textId="77777777" w:rsidTr="0061461A">
        <w:trPr>
          <w:trHeight w:val="900"/>
        </w:trPr>
        <w:tc>
          <w:tcPr>
            <w:tcW w:w="1194" w:type="dxa"/>
            <w:tcBorders>
              <w:top w:val="nil"/>
              <w:left w:val="single" w:sz="6" w:space="0" w:color="auto"/>
              <w:bottom w:val="single" w:sz="6" w:space="0" w:color="auto"/>
              <w:right w:val="single" w:sz="6" w:space="0" w:color="auto"/>
            </w:tcBorders>
            <w:shd w:val="clear" w:color="auto" w:fill="auto"/>
            <w:hideMark/>
          </w:tcPr>
          <w:p w14:paraId="2F1F0D50"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Context  </w:t>
            </w:r>
          </w:p>
        </w:tc>
        <w:tc>
          <w:tcPr>
            <w:tcW w:w="7824" w:type="dxa"/>
            <w:gridSpan w:val="4"/>
            <w:tcBorders>
              <w:top w:val="nil"/>
              <w:left w:val="nil"/>
              <w:bottom w:val="single" w:sz="6" w:space="0" w:color="auto"/>
              <w:right w:val="single" w:sz="6" w:space="0" w:color="auto"/>
            </w:tcBorders>
            <w:shd w:val="clear" w:color="auto" w:fill="auto"/>
            <w:hideMark/>
          </w:tcPr>
          <w:p w14:paraId="0A175A1E" w14:textId="0B0735D7" w:rsidR="00EB3D94" w:rsidRPr="007920E9" w:rsidRDefault="005E11DD" w:rsidP="004C322C">
            <w:pPr>
              <w:shd w:val="clear" w:color="auto" w:fill="FFFFFF"/>
              <w:spacing w:after="0" w:line="240" w:lineRule="auto"/>
              <w:rPr>
                <w:rFonts w:ascii="Arial" w:eastAsia="Times New Roman" w:hAnsi="Arial" w:cs="Arial"/>
                <w:lang w:eastAsia="en-GB"/>
              </w:rPr>
            </w:pPr>
            <w:r w:rsidRPr="007920E9">
              <w:rPr>
                <w:rFonts w:ascii="Arial" w:eastAsia="Times New Roman" w:hAnsi="Arial" w:cs="Arial"/>
                <w:lang w:eastAsia="en-GB"/>
              </w:rPr>
              <w:t>New students, particularly international students, encounter challenges in adapting to academic tasks and assignments. In collaboration with BU Library, practical sessions on critical writing</w:t>
            </w:r>
            <w:r w:rsidR="00DB3E85" w:rsidRPr="007920E9">
              <w:rPr>
                <w:rFonts w:ascii="Arial" w:eastAsia="Times New Roman" w:hAnsi="Arial" w:cs="Arial"/>
                <w:lang w:eastAsia="en-GB"/>
              </w:rPr>
              <w:t>, AI use and referencing will be organised for new intakes; both in-person and online which ensures broader accessibility.</w:t>
            </w:r>
          </w:p>
        </w:tc>
      </w:tr>
      <w:tr w:rsidR="00EB3D94" w:rsidRPr="007920E9" w14:paraId="660B2BCF" w14:textId="77777777" w:rsidTr="0061461A">
        <w:trPr>
          <w:trHeight w:val="900"/>
        </w:trPr>
        <w:tc>
          <w:tcPr>
            <w:tcW w:w="1194" w:type="dxa"/>
            <w:tcBorders>
              <w:top w:val="nil"/>
              <w:left w:val="single" w:sz="6" w:space="0" w:color="auto"/>
              <w:bottom w:val="single" w:sz="6" w:space="0" w:color="auto"/>
              <w:right w:val="single" w:sz="6" w:space="0" w:color="auto"/>
            </w:tcBorders>
            <w:shd w:val="clear" w:color="auto" w:fill="auto"/>
            <w:hideMark/>
          </w:tcPr>
          <w:p w14:paraId="4C15797D"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824" w:type="dxa"/>
            <w:gridSpan w:val="4"/>
            <w:tcBorders>
              <w:top w:val="nil"/>
              <w:left w:val="nil"/>
              <w:bottom w:val="single" w:sz="6" w:space="0" w:color="auto"/>
              <w:right w:val="single" w:sz="6" w:space="0" w:color="auto"/>
            </w:tcBorders>
            <w:shd w:val="clear" w:color="auto" w:fill="auto"/>
            <w:hideMark/>
          </w:tcPr>
          <w:p w14:paraId="0437A6EB" w14:textId="2F1C94A6" w:rsidR="00EB3D94" w:rsidRPr="007920E9" w:rsidRDefault="00DB3E85" w:rsidP="004C322C">
            <w:pPr>
              <w:shd w:val="clear" w:color="auto" w:fill="FFFFFF"/>
              <w:spacing w:after="0" w:line="240" w:lineRule="auto"/>
              <w:rPr>
                <w:rFonts w:ascii="Arial" w:eastAsia="Times New Roman" w:hAnsi="Arial" w:cs="Arial"/>
                <w:lang w:eastAsia="en-GB"/>
              </w:rPr>
            </w:pPr>
            <w:r w:rsidRPr="007920E9">
              <w:rPr>
                <w:rFonts w:ascii="Arial" w:eastAsia="Times New Roman" w:hAnsi="Arial" w:cs="Arial"/>
                <w:lang w:eastAsia="en-GB"/>
              </w:rPr>
              <w:t>On the 9</w:t>
            </w:r>
            <w:r w:rsidRPr="007920E9">
              <w:rPr>
                <w:rFonts w:ascii="Arial" w:eastAsia="Times New Roman" w:hAnsi="Arial" w:cs="Arial"/>
                <w:vertAlign w:val="superscript"/>
                <w:lang w:eastAsia="en-GB"/>
              </w:rPr>
              <w:t>th</w:t>
            </w:r>
            <w:r w:rsidRPr="007920E9">
              <w:rPr>
                <w:rFonts w:ascii="Arial" w:eastAsia="Times New Roman" w:hAnsi="Arial" w:cs="Arial"/>
                <w:lang w:eastAsia="en-GB"/>
              </w:rPr>
              <w:t xml:space="preserve"> October 2024, I</w:t>
            </w:r>
            <w:r w:rsidR="00B06A1F" w:rsidRPr="007920E9">
              <w:rPr>
                <w:rFonts w:ascii="Arial" w:eastAsia="Times New Roman" w:hAnsi="Arial" w:cs="Arial"/>
                <w:lang w:eastAsia="en-GB"/>
              </w:rPr>
              <w:t xml:space="preserve"> held an academic seminar in collaboration with the BU Library themed: Mastering the BU academic experience for all new students. This was a hybrid session and over 180 students attended the workshop. The feedback was highly positive and we are working on plans to repeat this session later in </w:t>
            </w:r>
            <w:r w:rsidR="00B46E99" w:rsidRPr="007920E9">
              <w:rPr>
                <w:rFonts w:ascii="Arial" w:eastAsia="Times New Roman" w:hAnsi="Arial" w:cs="Arial"/>
                <w:lang w:eastAsia="en-GB"/>
              </w:rPr>
              <w:t>t</w:t>
            </w:r>
            <w:r w:rsidR="00B06A1F" w:rsidRPr="007920E9">
              <w:rPr>
                <w:rFonts w:ascii="Arial" w:eastAsia="Times New Roman" w:hAnsi="Arial" w:cs="Arial"/>
                <w:lang w:eastAsia="en-GB"/>
              </w:rPr>
              <w:t>he year.</w:t>
            </w:r>
          </w:p>
        </w:tc>
      </w:tr>
      <w:tr w:rsidR="00EB3D94" w:rsidRPr="007920E9" w14:paraId="70A76B46" w14:textId="77777777" w:rsidTr="0061461A">
        <w:trPr>
          <w:trHeight w:val="540"/>
        </w:trPr>
        <w:tc>
          <w:tcPr>
            <w:tcW w:w="9018" w:type="dxa"/>
            <w:gridSpan w:val="5"/>
            <w:tcBorders>
              <w:top w:val="nil"/>
              <w:left w:val="single" w:sz="6" w:space="0" w:color="auto"/>
              <w:bottom w:val="single" w:sz="6" w:space="0" w:color="auto"/>
              <w:right w:val="single" w:sz="6" w:space="0" w:color="auto"/>
            </w:tcBorders>
            <w:shd w:val="clear" w:color="auto" w:fill="auto"/>
            <w:hideMark/>
          </w:tcPr>
          <w:p w14:paraId="559C8501" w14:textId="43403703" w:rsidR="00EB3D94" w:rsidRPr="007920E9" w:rsidRDefault="00B46E99" w:rsidP="00974008">
            <w:pPr>
              <w:spacing w:after="0" w:line="240" w:lineRule="auto"/>
              <w:textAlignment w:val="baseline"/>
              <w:rPr>
                <w:rFonts w:ascii="Arial" w:eastAsia="Times New Roman" w:hAnsi="Arial" w:cs="Arial"/>
                <w:b/>
                <w:bCs/>
                <w:lang w:eastAsia="en-GB"/>
              </w:rPr>
            </w:pPr>
            <w:r w:rsidRPr="007920E9">
              <w:rPr>
                <w:rFonts w:ascii="Arial" w:eastAsia="Times New Roman" w:hAnsi="Arial" w:cs="Arial"/>
                <w:b/>
                <w:bCs/>
                <w:lang w:eastAsia="en-GB"/>
              </w:rPr>
              <w:t>Enhance educational accessibility for all students</w:t>
            </w:r>
          </w:p>
        </w:tc>
      </w:tr>
      <w:tr w:rsidR="00EB3D94" w:rsidRPr="007920E9" w14:paraId="6A4B1E57" w14:textId="77777777" w:rsidTr="0061461A">
        <w:trPr>
          <w:trHeight w:val="975"/>
        </w:trPr>
        <w:tc>
          <w:tcPr>
            <w:tcW w:w="1194" w:type="dxa"/>
            <w:tcBorders>
              <w:top w:val="nil"/>
              <w:left w:val="single" w:sz="6" w:space="0" w:color="auto"/>
              <w:bottom w:val="single" w:sz="6" w:space="0" w:color="auto"/>
              <w:right w:val="single" w:sz="6" w:space="0" w:color="auto"/>
            </w:tcBorders>
            <w:shd w:val="clear" w:color="auto" w:fill="auto"/>
            <w:hideMark/>
          </w:tcPr>
          <w:p w14:paraId="61CB5C8E"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Context  </w:t>
            </w:r>
          </w:p>
        </w:tc>
        <w:tc>
          <w:tcPr>
            <w:tcW w:w="7824" w:type="dxa"/>
            <w:gridSpan w:val="4"/>
            <w:tcBorders>
              <w:top w:val="nil"/>
              <w:left w:val="nil"/>
              <w:bottom w:val="single" w:sz="6" w:space="0" w:color="auto"/>
              <w:right w:val="single" w:sz="6" w:space="0" w:color="auto"/>
            </w:tcBorders>
            <w:shd w:val="clear" w:color="auto" w:fill="auto"/>
            <w:hideMark/>
          </w:tcPr>
          <w:p w14:paraId="1A8137EC" w14:textId="344C62DE" w:rsidR="00EB3D94" w:rsidRPr="007920E9" w:rsidRDefault="0061461A" w:rsidP="0061461A">
            <w:pPr>
              <w:shd w:val="clear" w:color="auto" w:fill="FFFFFF"/>
              <w:spacing w:after="0" w:line="240" w:lineRule="auto"/>
              <w:rPr>
                <w:rFonts w:ascii="Arial" w:eastAsia="Times New Roman" w:hAnsi="Arial" w:cs="Arial"/>
                <w:color w:val="000000"/>
                <w:lang w:eastAsia="en-GB"/>
              </w:rPr>
            </w:pPr>
            <w:r w:rsidRPr="007920E9">
              <w:rPr>
                <w:rFonts w:ascii="Arial" w:eastAsia="Times New Roman" w:hAnsi="Arial" w:cs="Arial"/>
                <w:color w:val="000000"/>
                <w:lang w:eastAsia="en-GB"/>
              </w:rPr>
              <w:t>I will work in collaboration with BU to ensure that more lecture rooms have recording facilities and encourage more lecturers to use these facilities, thereby improving the quality of education at our university.</w:t>
            </w:r>
          </w:p>
        </w:tc>
      </w:tr>
      <w:tr w:rsidR="00EB3D94" w:rsidRPr="007920E9" w14:paraId="0F4E9816" w14:textId="77777777" w:rsidTr="0061461A">
        <w:trPr>
          <w:trHeight w:val="945"/>
        </w:trPr>
        <w:tc>
          <w:tcPr>
            <w:tcW w:w="1194" w:type="dxa"/>
            <w:tcBorders>
              <w:top w:val="nil"/>
              <w:left w:val="single" w:sz="6" w:space="0" w:color="auto"/>
              <w:bottom w:val="single" w:sz="6" w:space="0" w:color="auto"/>
              <w:right w:val="single" w:sz="6" w:space="0" w:color="auto"/>
            </w:tcBorders>
            <w:shd w:val="clear" w:color="auto" w:fill="auto"/>
            <w:hideMark/>
          </w:tcPr>
          <w:p w14:paraId="5ED7E5FE"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824" w:type="dxa"/>
            <w:gridSpan w:val="4"/>
            <w:tcBorders>
              <w:top w:val="nil"/>
              <w:left w:val="nil"/>
              <w:bottom w:val="single" w:sz="6" w:space="0" w:color="auto"/>
              <w:right w:val="single" w:sz="6" w:space="0" w:color="auto"/>
            </w:tcBorders>
            <w:shd w:val="clear" w:color="auto" w:fill="auto"/>
            <w:hideMark/>
          </w:tcPr>
          <w:p w14:paraId="41D479B9" w14:textId="1C6D60FD" w:rsidR="00EB3D94" w:rsidRPr="007920E9" w:rsidRDefault="0061461A" w:rsidP="004C322C">
            <w:pPr>
              <w:shd w:val="clear" w:color="auto" w:fill="FFFFFF"/>
              <w:spacing w:after="0" w:line="240" w:lineRule="auto"/>
              <w:rPr>
                <w:rFonts w:ascii="Arial" w:eastAsia="Times New Roman" w:hAnsi="Arial" w:cs="Arial"/>
                <w:lang w:eastAsia="en-GB"/>
              </w:rPr>
            </w:pPr>
            <w:r w:rsidRPr="007920E9">
              <w:rPr>
                <w:rFonts w:ascii="Arial" w:eastAsia="Times New Roman" w:hAnsi="Arial" w:cs="Arial"/>
                <w:lang w:eastAsia="en-GB"/>
              </w:rPr>
              <w:t>I am currently in communication with the University and Pro-Vice Chancellor Shelley Tompson to ensure that all lecture rooms have recording facilities and that lecturers are using them.</w:t>
            </w:r>
          </w:p>
        </w:tc>
      </w:tr>
      <w:tr w:rsidR="0061461A" w:rsidRPr="007920E9" w14:paraId="52939771" w14:textId="77777777" w:rsidTr="00E11DFF">
        <w:trPr>
          <w:trHeight w:val="945"/>
        </w:trPr>
        <w:tc>
          <w:tcPr>
            <w:tcW w:w="9018" w:type="dxa"/>
            <w:gridSpan w:val="5"/>
            <w:tcBorders>
              <w:top w:val="nil"/>
              <w:left w:val="single" w:sz="6" w:space="0" w:color="auto"/>
              <w:bottom w:val="single" w:sz="6" w:space="0" w:color="auto"/>
              <w:right w:val="single" w:sz="6" w:space="0" w:color="auto"/>
            </w:tcBorders>
            <w:shd w:val="clear" w:color="auto" w:fill="auto"/>
          </w:tcPr>
          <w:p w14:paraId="41902977" w14:textId="00605B93" w:rsidR="0061461A" w:rsidRPr="007920E9" w:rsidRDefault="0061461A" w:rsidP="004C322C">
            <w:pPr>
              <w:shd w:val="clear" w:color="auto" w:fill="FFFFFF"/>
              <w:spacing w:after="0" w:line="240" w:lineRule="auto"/>
              <w:rPr>
                <w:rFonts w:ascii="Arial" w:eastAsia="Times New Roman" w:hAnsi="Arial" w:cs="Arial"/>
                <w:b/>
                <w:bCs/>
                <w:lang w:eastAsia="en-GB"/>
              </w:rPr>
            </w:pPr>
            <w:r w:rsidRPr="007920E9">
              <w:rPr>
                <w:rFonts w:ascii="Arial" w:eastAsia="Times New Roman" w:hAnsi="Arial" w:cs="Arial"/>
                <w:b/>
                <w:bCs/>
                <w:lang w:eastAsia="en-GB"/>
              </w:rPr>
              <w:t>Academic destressing activities</w:t>
            </w:r>
          </w:p>
        </w:tc>
      </w:tr>
      <w:tr w:rsidR="0061461A" w:rsidRPr="007920E9" w14:paraId="35FD4914" w14:textId="77777777" w:rsidTr="0061461A">
        <w:trPr>
          <w:trHeight w:val="945"/>
        </w:trPr>
        <w:tc>
          <w:tcPr>
            <w:tcW w:w="1194" w:type="dxa"/>
            <w:tcBorders>
              <w:top w:val="nil"/>
              <w:left w:val="single" w:sz="6" w:space="0" w:color="auto"/>
              <w:bottom w:val="single" w:sz="6" w:space="0" w:color="auto"/>
              <w:right w:val="single" w:sz="6" w:space="0" w:color="auto"/>
            </w:tcBorders>
            <w:shd w:val="clear" w:color="auto" w:fill="auto"/>
          </w:tcPr>
          <w:p w14:paraId="0325A265" w14:textId="69AAAD58" w:rsidR="0061461A" w:rsidRPr="007920E9" w:rsidRDefault="00D16ED2"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lastRenderedPageBreak/>
              <w:t>Context</w:t>
            </w:r>
          </w:p>
        </w:tc>
        <w:tc>
          <w:tcPr>
            <w:tcW w:w="7824" w:type="dxa"/>
            <w:gridSpan w:val="4"/>
            <w:tcBorders>
              <w:top w:val="nil"/>
              <w:left w:val="nil"/>
              <w:bottom w:val="single" w:sz="6" w:space="0" w:color="auto"/>
              <w:right w:val="single" w:sz="6" w:space="0" w:color="auto"/>
            </w:tcBorders>
            <w:shd w:val="clear" w:color="auto" w:fill="auto"/>
          </w:tcPr>
          <w:p w14:paraId="55D3B616" w14:textId="01505BD5" w:rsidR="0061461A" w:rsidRPr="007920E9" w:rsidRDefault="005860EC" w:rsidP="004C322C">
            <w:pPr>
              <w:shd w:val="clear" w:color="auto" w:fill="FFFFFF"/>
              <w:spacing w:after="0" w:line="240" w:lineRule="auto"/>
              <w:rPr>
                <w:rFonts w:ascii="Arial" w:eastAsia="Times New Roman" w:hAnsi="Arial" w:cs="Arial"/>
                <w:lang w:eastAsia="en-GB"/>
              </w:rPr>
            </w:pPr>
            <w:r w:rsidRPr="007920E9">
              <w:rPr>
                <w:rFonts w:ascii="Arial" w:eastAsia="Times New Roman" w:hAnsi="Arial" w:cs="Arial"/>
                <w:lang w:eastAsia="en-GB"/>
              </w:rPr>
              <w:t xml:space="preserve">Acknowledging the vital link between mental </w:t>
            </w:r>
            <w:r w:rsidR="0083148C" w:rsidRPr="007920E9">
              <w:rPr>
                <w:rFonts w:ascii="Arial" w:eastAsia="Times New Roman" w:hAnsi="Arial" w:cs="Arial"/>
                <w:lang w:eastAsia="en-GB"/>
              </w:rPr>
              <w:t xml:space="preserve">wellbeing and academic success, I will collaborate with SportsBU to organise </w:t>
            </w:r>
            <w:r w:rsidR="004D1AF5" w:rsidRPr="007920E9">
              <w:rPr>
                <w:rFonts w:ascii="Arial" w:eastAsia="Times New Roman" w:hAnsi="Arial" w:cs="Arial"/>
                <w:lang w:eastAsia="en-GB"/>
              </w:rPr>
              <w:t xml:space="preserve">a free monthly </w:t>
            </w:r>
            <w:r w:rsidR="007F30F8" w:rsidRPr="007920E9">
              <w:rPr>
                <w:rFonts w:ascii="Arial" w:eastAsia="Times New Roman" w:hAnsi="Arial" w:cs="Arial"/>
                <w:lang w:eastAsia="en-GB"/>
              </w:rPr>
              <w:t>virtual</w:t>
            </w:r>
            <w:r w:rsidR="004D1AF5" w:rsidRPr="007920E9">
              <w:rPr>
                <w:rFonts w:ascii="Arial" w:eastAsia="Times New Roman" w:hAnsi="Arial" w:cs="Arial"/>
                <w:lang w:eastAsia="en-GB"/>
              </w:rPr>
              <w:t xml:space="preserve"> exercise session aimed at providing enjoyable fun and stress relief for all students.</w:t>
            </w:r>
          </w:p>
        </w:tc>
      </w:tr>
      <w:tr w:rsidR="0061461A" w:rsidRPr="007920E9" w14:paraId="4AFBE163" w14:textId="77777777" w:rsidTr="0061461A">
        <w:trPr>
          <w:trHeight w:val="945"/>
        </w:trPr>
        <w:tc>
          <w:tcPr>
            <w:tcW w:w="1194" w:type="dxa"/>
            <w:tcBorders>
              <w:top w:val="nil"/>
              <w:left w:val="single" w:sz="6" w:space="0" w:color="auto"/>
              <w:bottom w:val="single" w:sz="6" w:space="0" w:color="auto"/>
              <w:right w:val="single" w:sz="6" w:space="0" w:color="auto"/>
            </w:tcBorders>
            <w:shd w:val="clear" w:color="auto" w:fill="auto"/>
          </w:tcPr>
          <w:p w14:paraId="50E96200" w14:textId="5B728812" w:rsidR="0061461A" w:rsidRPr="007920E9" w:rsidRDefault="00D16ED2"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w:t>
            </w:r>
          </w:p>
        </w:tc>
        <w:tc>
          <w:tcPr>
            <w:tcW w:w="7824" w:type="dxa"/>
            <w:gridSpan w:val="4"/>
            <w:tcBorders>
              <w:top w:val="nil"/>
              <w:left w:val="nil"/>
              <w:bottom w:val="single" w:sz="6" w:space="0" w:color="auto"/>
              <w:right w:val="single" w:sz="6" w:space="0" w:color="auto"/>
            </w:tcBorders>
            <w:shd w:val="clear" w:color="auto" w:fill="auto"/>
          </w:tcPr>
          <w:p w14:paraId="24617CC2" w14:textId="003C43FE" w:rsidR="0061461A" w:rsidRPr="007920E9" w:rsidRDefault="00A51B8E" w:rsidP="004C322C">
            <w:pPr>
              <w:shd w:val="clear" w:color="auto" w:fill="FFFFFF"/>
              <w:spacing w:after="0" w:line="240" w:lineRule="auto"/>
              <w:rPr>
                <w:rFonts w:ascii="Arial" w:eastAsia="Times New Roman" w:hAnsi="Arial" w:cs="Arial"/>
                <w:lang w:eastAsia="en-GB"/>
              </w:rPr>
            </w:pPr>
            <w:r w:rsidRPr="007920E9">
              <w:rPr>
                <w:rFonts w:ascii="Arial" w:eastAsia="Times New Roman" w:hAnsi="Arial" w:cs="Arial"/>
                <w:lang w:eastAsia="en-GB"/>
              </w:rPr>
              <w:t>Currently in communication with SportsBU to organise a free monthly virtual exercise session. The plan for the session</w:t>
            </w:r>
            <w:r w:rsidR="004723F5" w:rsidRPr="007920E9">
              <w:rPr>
                <w:rFonts w:ascii="Arial" w:eastAsia="Times New Roman" w:hAnsi="Arial" w:cs="Arial"/>
                <w:lang w:eastAsia="en-GB"/>
              </w:rPr>
              <w:t xml:space="preserve"> has been laid out, what is left is picking a sports trainer that will handle the session.</w:t>
            </w:r>
          </w:p>
        </w:tc>
      </w:tr>
      <w:tr w:rsidR="004723F5" w:rsidRPr="007920E9" w14:paraId="0D4A3929" w14:textId="77777777" w:rsidTr="009E7D2F">
        <w:trPr>
          <w:trHeight w:val="945"/>
        </w:trPr>
        <w:tc>
          <w:tcPr>
            <w:tcW w:w="9018" w:type="dxa"/>
            <w:gridSpan w:val="5"/>
            <w:tcBorders>
              <w:top w:val="nil"/>
              <w:left w:val="single" w:sz="6" w:space="0" w:color="auto"/>
              <w:bottom w:val="single" w:sz="6" w:space="0" w:color="auto"/>
              <w:right w:val="single" w:sz="6" w:space="0" w:color="auto"/>
            </w:tcBorders>
            <w:shd w:val="clear" w:color="auto" w:fill="auto"/>
          </w:tcPr>
          <w:p w14:paraId="1284D774" w14:textId="3E40776A" w:rsidR="004723F5" w:rsidRPr="007920E9" w:rsidRDefault="004723F5" w:rsidP="004C322C">
            <w:pPr>
              <w:shd w:val="clear" w:color="auto" w:fill="FFFFFF"/>
              <w:spacing w:after="0" w:line="240" w:lineRule="auto"/>
              <w:rPr>
                <w:rFonts w:ascii="Arial" w:eastAsia="Times New Roman" w:hAnsi="Arial" w:cs="Arial"/>
                <w:b/>
                <w:bCs/>
                <w:lang w:eastAsia="en-GB"/>
              </w:rPr>
            </w:pPr>
            <w:r w:rsidRPr="007920E9">
              <w:rPr>
                <w:rFonts w:ascii="Arial" w:eastAsia="Times New Roman" w:hAnsi="Arial" w:cs="Arial"/>
                <w:b/>
                <w:bCs/>
                <w:lang w:eastAsia="en-GB"/>
              </w:rPr>
              <w:t>Exceptional academic policy for in-person taught classes</w:t>
            </w:r>
          </w:p>
        </w:tc>
      </w:tr>
      <w:tr w:rsidR="004723F5" w:rsidRPr="007920E9" w14:paraId="00D155E1" w14:textId="77777777" w:rsidTr="0061461A">
        <w:trPr>
          <w:trHeight w:val="945"/>
        </w:trPr>
        <w:tc>
          <w:tcPr>
            <w:tcW w:w="1194" w:type="dxa"/>
            <w:tcBorders>
              <w:top w:val="nil"/>
              <w:left w:val="single" w:sz="6" w:space="0" w:color="auto"/>
              <w:bottom w:val="single" w:sz="6" w:space="0" w:color="auto"/>
              <w:right w:val="single" w:sz="6" w:space="0" w:color="auto"/>
            </w:tcBorders>
            <w:shd w:val="clear" w:color="auto" w:fill="auto"/>
          </w:tcPr>
          <w:p w14:paraId="737FA053" w14:textId="120BDB44" w:rsidR="004723F5" w:rsidRPr="007920E9" w:rsidRDefault="004723F5"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Context</w:t>
            </w:r>
          </w:p>
        </w:tc>
        <w:tc>
          <w:tcPr>
            <w:tcW w:w="7824" w:type="dxa"/>
            <w:gridSpan w:val="4"/>
            <w:tcBorders>
              <w:top w:val="nil"/>
              <w:left w:val="nil"/>
              <w:bottom w:val="single" w:sz="6" w:space="0" w:color="auto"/>
              <w:right w:val="single" w:sz="6" w:space="0" w:color="auto"/>
            </w:tcBorders>
            <w:shd w:val="clear" w:color="auto" w:fill="auto"/>
          </w:tcPr>
          <w:p w14:paraId="02368678" w14:textId="5C457111" w:rsidR="004723F5" w:rsidRPr="007920E9" w:rsidRDefault="00F15985" w:rsidP="004C322C">
            <w:pPr>
              <w:shd w:val="clear" w:color="auto" w:fill="FFFFFF"/>
              <w:spacing w:after="0" w:line="240" w:lineRule="auto"/>
              <w:rPr>
                <w:rFonts w:ascii="Arial" w:eastAsia="Times New Roman" w:hAnsi="Arial" w:cs="Arial"/>
                <w:lang w:eastAsia="en-GB"/>
              </w:rPr>
            </w:pPr>
            <w:r w:rsidRPr="007920E9">
              <w:rPr>
                <w:rFonts w:ascii="Arial" w:eastAsia="Times New Roman" w:hAnsi="Arial" w:cs="Arial"/>
                <w:lang w:eastAsia="en-GB"/>
              </w:rPr>
              <w:t>During the unforeseen event such as train strikes, lecturers should be permitted to record or livestream classes to promote inclusivity for all students</w:t>
            </w:r>
          </w:p>
        </w:tc>
      </w:tr>
      <w:tr w:rsidR="004723F5" w:rsidRPr="007920E9" w14:paraId="3FA44863" w14:textId="77777777" w:rsidTr="0061461A">
        <w:trPr>
          <w:trHeight w:val="945"/>
        </w:trPr>
        <w:tc>
          <w:tcPr>
            <w:tcW w:w="1194" w:type="dxa"/>
            <w:tcBorders>
              <w:top w:val="nil"/>
              <w:left w:val="single" w:sz="6" w:space="0" w:color="auto"/>
              <w:bottom w:val="single" w:sz="6" w:space="0" w:color="auto"/>
              <w:right w:val="single" w:sz="6" w:space="0" w:color="auto"/>
            </w:tcBorders>
            <w:shd w:val="clear" w:color="auto" w:fill="auto"/>
          </w:tcPr>
          <w:p w14:paraId="79D859A0" w14:textId="0591BA51" w:rsidR="004723F5" w:rsidRPr="007920E9" w:rsidRDefault="004723F5"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 xml:space="preserve">Progress and </w:t>
            </w:r>
            <w:r w:rsidR="00F15985" w:rsidRPr="007920E9">
              <w:rPr>
                <w:rFonts w:ascii="Arial" w:eastAsia="Times New Roman" w:hAnsi="Arial" w:cs="Arial"/>
                <w:lang w:eastAsia="en-GB"/>
              </w:rPr>
              <w:t>Outcomes</w:t>
            </w:r>
          </w:p>
        </w:tc>
        <w:tc>
          <w:tcPr>
            <w:tcW w:w="7824" w:type="dxa"/>
            <w:gridSpan w:val="4"/>
            <w:tcBorders>
              <w:top w:val="nil"/>
              <w:left w:val="nil"/>
              <w:bottom w:val="single" w:sz="6" w:space="0" w:color="auto"/>
              <w:right w:val="single" w:sz="6" w:space="0" w:color="auto"/>
            </w:tcBorders>
            <w:shd w:val="clear" w:color="auto" w:fill="auto"/>
          </w:tcPr>
          <w:p w14:paraId="2B7D8A0E"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7BF34B7F" w14:textId="77777777" w:rsidR="004723F5" w:rsidRPr="007920E9" w:rsidRDefault="004723F5" w:rsidP="004C322C">
            <w:pPr>
              <w:shd w:val="clear" w:color="auto" w:fill="FFFFFF"/>
              <w:spacing w:after="0" w:line="240" w:lineRule="auto"/>
              <w:rPr>
                <w:rFonts w:ascii="Arial" w:eastAsia="Times New Roman" w:hAnsi="Arial" w:cs="Arial"/>
                <w:lang w:eastAsia="en-GB"/>
              </w:rPr>
            </w:pPr>
          </w:p>
        </w:tc>
      </w:tr>
      <w:tr w:rsidR="00EB3D94" w:rsidRPr="007920E9" w14:paraId="40BEBEE6" w14:textId="77777777" w:rsidTr="0061461A">
        <w:trPr>
          <w:trHeight w:val="52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552D2A5B" w14:textId="77777777" w:rsidR="00EB3D94" w:rsidRPr="007920E9" w:rsidRDefault="00EB3D94"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b/>
                <w:bCs/>
                <w:lang w:eastAsia="en-GB"/>
              </w:rPr>
              <w:t>Policy Updates</w:t>
            </w:r>
            <w:r w:rsidRPr="007920E9">
              <w:rPr>
                <w:rFonts w:ascii="Arial" w:eastAsia="Times New Roman" w:hAnsi="Arial" w:cs="Arial"/>
                <w:lang w:eastAsia="en-GB"/>
              </w:rPr>
              <w:t>  </w:t>
            </w:r>
          </w:p>
        </w:tc>
      </w:tr>
      <w:tr w:rsidR="00EB3D94" w:rsidRPr="007920E9" w14:paraId="6A223D75" w14:textId="77777777" w:rsidTr="0061461A">
        <w:trPr>
          <w:trHeight w:val="52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70AE4F39" w14:textId="40502E62"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hAnsi="Arial" w:cs="Arial"/>
                <w:b/>
                <w:bCs/>
                <w:color w:val="000000"/>
                <w:shd w:val="clear" w:color="auto" w:fill="FFFFFF"/>
              </w:rPr>
              <w:t xml:space="preserve">Should </w:t>
            </w:r>
            <w:r w:rsidR="00F15985" w:rsidRPr="007920E9">
              <w:rPr>
                <w:rFonts w:ascii="Arial" w:hAnsi="Arial" w:cs="Arial"/>
                <w:b/>
                <w:bCs/>
                <w:color w:val="000000"/>
                <w:shd w:val="clear" w:color="auto" w:fill="FFFFFF"/>
              </w:rPr>
              <w:t>SUBU lobby to eliminate printing costs?</w:t>
            </w:r>
          </w:p>
        </w:tc>
      </w:tr>
      <w:tr w:rsidR="00EB3D94" w:rsidRPr="007920E9" w14:paraId="1774E5CC" w14:textId="77777777" w:rsidTr="0061461A">
        <w:trPr>
          <w:trHeight w:val="720"/>
        </w:trPr>
        <w:tc>
          <w:tcPr>
            <w:tcW w:w="1325" w:type="dxa"/>
            <w:gridSpan w:val="2"/>
            <w:tcBorders>
              <w:top w:val="nil"/>
              <w:left w:val="single" w:sz="6" w:space="0" w:color="auto"/>
              <w:bottom w:val="single" w:sz="6" w:space="0" w:color="auto"/>
              <w:right w:val="single" w:sz="6" w:space="0" w:color="auto"/>
            </w:tcBorders>
            <w:shd w:val="clear" w:color="auto" w:fill="auto"/>
            <w:hideMark/>
          </w:tcPr>
          <w:p w14:paraId="3E9CA62B"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693" w:type="dxa"/>
            <w:gridSpan w:val="3"/>
            <w:tcBorders>
              <w:top w:val="nil"/>
              <w:left w:val="nil"/>
              <w:bottom w:val="single" w:sz="6" w:space="0" w:color="auto"/>
              <w:right w:val="single" w:sz="6" w:space="0" w:color="auto"/>
            </w:tcBorders>
            <w:shd w:val="clear" w:color="auto" w:fill="auto"/>
            <w:hideMark/>
          </w:tcPr>
          <w:p w14:paraId="1B7CE125" w14:textId="5E24D94C" w:rsidR="00174473" w:rsidRPr="007920E9" w:rsidRDefault="00174473" w:rsidP="00174473">
            <w:pPr>
              <w:shd w:val="clear" w:color="auto" w:fill="FFFFFF"/>
              <w:spacing w:after="0" w:line="240" w:lineRule="auto"/>
              <w:rPr>
                <w:rFonts w:ascii="Arial" w:eastAsia="Times New Roman" w:hAnsi="Arial" w:cs="Arial"/>
                <w:lang w:eastAsia="en-GB"/>
              </w:rPr>
            </w:pPr>
            <w:r w:rsidRPr="007920E9">
              <w:rPr>
                <w:rFonts w:ascii="Arial" w:eastAsia="Times New Roman" w:hAnsi="Arial" w:cs="Arial"/>
                <w:lang w:eastAsia="en-GB"/>
              </w:rPr>
              <w:t>The Union should research the costs of printing during a student’s time at Bournemouth University.</w:t>
            </w:r>
            <w:r w:rsidRPr="007920E9">
              <w:rPr>
                <w:rFonts w:ascii="Arial" w:eastAsia="Times New Roman" w:hAnsi="Arial" w:cs="Arial"/>
                <w:lang w:eastAsia="en-GB"/>
              </w:rPr>
              <w:br/>
              <w:t>The Union should lobby the University to ensure that efforts are made to make sure that work can be completed digitally and without the need for printing. Thus, benefitting students and the environment.</w:t>
            </w:r>
            <w:r w:rsidRPr="007920E9">
              <w:rPr>
                <w:rFonts w:ascii="Arial" w:eastAsia="Times New Roman" w:hAnsi="Arial" w:cs="Arial"/>
                <w:lang w:eastAsia="en-GB"/>
              </w:rPr>
              <w:br/>
              <w:t>The Union should lobby the university to ensure that where students are required to print material as compulsory part of their course, this cost should be subsidised by the university. This should be done through either eliminating printing charges, or by providing a printing stipend for every student. The Union should investigate options for providing free printing to students as part of their facilities.</w:t>
            </w:r>
          </w:p>
          <w:p w14:paraId="561FA7CA" w14:textId="77777777" w:rsidR="00EB3D94" w:rsidRPr="007920E9" w:rsidRDefault="00EB3D94" w:rsidP="004C322C">
            <w:pPr>
              <w:shd w:val="clear" w:color="auto" w:fill="FFFFFF"/>
              <w:rPr>
                <w:rFonts w:ascii="Arial" w:eastAsia="Times New Roman" w:hAnsi="Arial" w:cs="Arial"/>
                <w:lang w:eastAsia="en-GB"/>
              </w:rPr>
            </w:pPr>
          </w:p>
        </w:tc>
      </w:tr>
      <w:tr w:rsidR="00EB3D94" w:rsidRPr="007920E9" w14:paraId="20200169" w14:textId="77777777" w:rsidTr="0061461A">
        <w:trPr>
          <w:trHeight w:val="720"/>
        </w:trPr>
        <w:tc>
          <w:tcPr>
            <w:tcW w:w="1325" w:type="dxa"/>
            <w:gridSpan w:val="2"/>
            <w:tcBorders>
              <w:top w:val="nil"/>
              <w:left w:val="single" w:sz="6" w:space="0" w:color="auto"/>
              <w:bottom w:val="single" w:sz="6" w:space="0" w:color="auto"/>
              <w:right w:val="single" w:sz="6" w:space="0" w:color="auto"/>
            </w:tcBorders>
            <w:shd w:val="clear" w:color="auto" w:fill="auto"/>
            <w:hideMark/>
          </w:tcPr>
          <w:p w14:paraId="7AA08EC9"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  </w:t>
            </w:r>
          </w:p>
        </w:tc>
        <w:tc>
          <w:tcPr>
            <w:tcW w:w="7693" w:type="dxa"/>
            <w:gridSpan w:val="3"/>
            <w:tcBorders>
              <w:top w:val="nil"/>
              <w:left w:val="nil"/>
              <w:bottom w:val="single" w:sz="6" w:space="0" w:color="auto"/>
              <w:right w:val="single" w:sz="6" w:space="0" w:color="auto"/>
            </w:tcBorders>
            <w:shd w:val="clear" w:color="auto" w:fill="auto"/>
            <w:hideMark/>
          </w:tcPr>
          <w:p w14:paraId="6E3D84F6"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7C92A063" w14:textId="7471B60A" w:rsidR="00EB3D94" w:rsidRPr="007920E9" w:rsidRDefault="00EB3D94" w:rsidP="004C322C">
            <w:pPr>
              <w:shd w:val="clear" w:color="auto" w:fill="FFFFFF"/>
              <w:rPr>
                <w:rFonts w:ascii="Arial" w:hAnsi="Arial" w:cs="Arial"/>
                <w:color w:val="000000"/>
              </w:rPr>
            </w:pPr>
          </w:p>
        </w:tc>
      </w:tr>
      <w:tr w:rsidR="00EB3D94" w:rsidRPr="007920E9" w14:paraId="46047F1B" w14:textId="77777777" w:rsidTr="0061461A">
        <w:trPr>
          <w:trHeight w:val="85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06E2CDF9" w14:textId="5706BD51"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hAnsi="Arial" w:cs="Arial"/>
                <w:b/>
                <w:bCs/>
                <w:color w:val="000000"/>
                <w:shd w:val="clear" w:color="auto" w:fill="FFFFFF"/>
              </w:rPr>
              <w:t xml:space="preserve">Should </w:t>
            </w:r>
            <w:r w:rsidR="00174473" w:rsidRPr="007920E9">
              <w:rPr>
                <w:rFonts w:ascii="Arial" w:hAnsi="Arial" w:cs="Arial"/>
                <w:b/>
                <w:bCs/>
                <w:color w:val="000000"/>
                <w:shd w:val="clear" w:color="auto" w:fill="FFFFFF"/>
              </w:rPr>
              <w:t>SUBU lobby BU to ensure that the length of teaching days and sessions are time appropriate, with consultation from students?</w:t>
            </w:r>
          </w:p>
        </w:tc>
      </w:tr>
      <w:tr w:rsidR="00EB3D94" w:rsidRPr="007920E9" w14:paraId="484D966C" w14:textId="77777777" w:rsidTr="0061461A">
        <w:trPr>
          <w:trHeight w:val="855"/>
        </w:trPr>
        <w:tc>
          <w:tcPr>
            <w:tcW w:w="1325" w:type="dxa"/>
            <w:gridSpan w:val="2"/>
            <w:tcBorders>
              <w:top w:val="nil"/>
              <w:left w:val="single" w:sz="6" w:space="0" w:color="auto"/>
              <w:bottom w:val="single" w:sz="6" w:space="0" w:color="auto"/>
              <w:right w:val="single" w:sz="6" w:space="0" w:color="auto"/>
            </w:tcBorders>
            <w:shd w:val="clear" w:color="auto" w:fill="auto"/>
            <w:hideMark/>
          </w:tcPr>
          <w:p w14:paraId="358D0ABF"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693" w:type="dxa"/>
            <w:gridSpan w:val="3"/>
            <w:tcBorders>
              <w:top w:val="nil"/>
              <w:left w:val="nil"/>
              <w:bottom w:val="single" w:sz="6" w:space="0" w:color="auto"/>
              <w:right w:val="single" w:sz="6" w:space="0" w:color="auto"/>
            </w:tcBorders>
            <w:shd w:val="clear" w:color="auto" w:fill="auto"/>
            <w:hideMark/>
          </w:tcPr>
          <w:p w14:paraId="101ABE00" w14:textId="77777777" w:rsidR="00CD6771" w:rsidRPr="007920E9" w:rsidRDefault="00CD6771" w:rsidP="00CD6771">
            <w:pPr>
              <w:shd w:val="clear" w:color="auto" w:fill="FFFFFF"/>
              <w:spacing w:after="0" w:line="240" w:lineRule="auto"/>
              <w:rPr>
                <w:rFonts w:ascii="Arial" w:eastAsia="Times New Roman" w:hAnsi="Arial" w:cs="Arial"/>
                <w:lang w:eastAsia="en-GB"/>
              </w:rPr>
            </w:pPr>
            <w:r w:rsidRPr="007920E9">
              <w:rPr>
                <w:rFonts w:ascii="Arial" w:eastAsia="Times New Roman" w:hAnsi="Arial" w:cs="Arial"/>
                <w:lang w:eastAsia="en-GB"/>
              </w:rPr>
              <w:t>SU VP Education to identify current guidance provided to academic staff relating to relevant breaks in long teaching sessions and the approach for students who find it challenging to attend lectures after 5pm for childcare and part-time work reasons.</w:t>
            </w:r>
            <w:r w:rsidRPr="007920E9">
              <w:rPr>
                <w:rFonts w:ascii="Arial" w:eastAsia="Times New Roman" w:hAnsi="Arial" w:cs="Arial"/>
                <w:lang w:eastAsia="en-GB"/>
              </w:rPr>
              <w:br/>
              <w:t>SU VP Education and SU VP Welfare and Community to discuss changes required to this guidance with SUBU’s relevant Liberation Campaigns, Student Communities and to track issues coming through SUBU’s online Rep feedback tool (SimOn)</w:t>
            </w:r>
            <w:r w:rsidRPr="007920E9">
              <w:rPr>
                <w:rFonts w:ascii="Arial" w:eastAsia="Times New Roman" w:hAnsi="Arial" w:cs="Arial"/>
                <w:lang w:eastAsia="en-GB"/>
              </w:rPr>
              <w:br/>
              <w:t>SU VP Education to prepare a report on the outcomes of the above points to share with BU’s Academic Standards and Education Committee</w:t>
            </w:r>
            <w:r w:rsidRPr="007920E9">
              <w:rPr>
                <w:rFonts w:ascii="Arial" w:eastAsia="Times New Roman" w:hAnsi="Arial" w:cs="Arial"/>
                <w:lang w:eastAsia="en-GB"/>
              </w:rPr>
              <w:br/>
              <w:t xml:space="preserve">SU VP Welfare and Community to work with BU on promoting local transport links to students and to review the safety of the wider Bournemouth community </w:t>
            </w:r>
            <w:r w:rsidRPr="007920E9">
              <w:rPr>
                <w:rFonts w:ascii="Arial" w:eastAsia="Times New Roman" w:hAnsi="Arial" w:cs="Arial"/>
                <w:lang w:eastAsia="en-GB"/>
              </w:rPr>
              <w:lastRenderedPageBreak/>
              <w:t>for students.</w:t>
            </w:r>
            <w:r w:rsidRPr="007920E9">
              <w:rPr>
                <w:rFonts w:ascii="Arial" w:eastAsia="Times New Roman" w:hAnsi="Arial" w:cs="Arial"/>
                <w:lang w:eastAsia="en-GB"/>
              </w:rPr>
              <w:br/>
              <w:t>SU VP Education to explore the idea of dual-delivery (in physical lectures and online) with BU, without being detrimental for students’ attendance records.</w:t>
            </w:r>
          </w:p>
          <w:p w14:paraId="42807A26" w14:textId="5D8BC142" w:rsidR="00EB3D94" w:rsidRPr="007920E9" w:rsidRDefault="00EB3D94" w:rsidP="004C322C">
            <w:pPr>
              <w:shd w:val="clear" w:color="auto" w:fill="FFFFFF"/>
              <w:rPr>
                <w:rFonts w:ascii="Arial" w:eastAsia="Times New Roman" w:hAnsi="Arial" w:cs="Arial"/>
                <w:color w:val="000000"/>
                <w:lang w:eastAsia="en-GB"/>
              </w:rPr>
            </w:pPr>
          </w:p>
          <w:p w14:paraId="55DADC98" w14:textId="77777777" w:rsidR="00EB3D94" w:rsidRPr="007920E9" w:rsidRDefault="00EB3D94" w:rsidP="00974008">
            <w:pPr>
              <w:spacing w:after="0" w:line="240" w:lineRule="auto"/>
              <w:textAlignment w:val="baseline"/>
              <w:rPr>
                <w:rFonts w:ascii="Arial" w:eastAsia="Times New Roman" w:hAnsi="Arial" w:cs="Arial"/>
                <w:lang w:eastAsia="en-GB"/>
              </w:rPr>
            </w:pPr>
          </w:p>
        </w:tc>
      </w:tr>
      <w:tr w:rsidR="00EB3D94" w:rsidRPr="007920E9" w14:paraId="6984DE3D" w14:textId="77777777" w:rsidTr="0061461A">
        <w:trPr>
          <w:trHeight w:val="855"/>
        </w:trPr>
        <w:tc>
          <w:tcPr>
            <w:tcW w:w="1325" w:type="dxa"/>
            <w:gridSpan w:val="2"/>
            <w:tcBorders>
              <w:top w:val="nil"/>
              <w:left w:val="single" w:sz="6" w:space="0" w:color="auto"/>
              <w:bottom w:val="single" w:sz="6" w:space="0" w:color="auto"/>
              <w:right w:val="single" w:sz="6" w:space="0" w:color="auto"/>
            </w:tcBorders>
            <w:shd w:val="clear" w:color="auto" w:fill="auto"/>
            <w:hideMark/>
          </w:tcPr>
          <w:p w14:paraId="639099F4"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lastRenderedPageBreak/>
              <w:t>Progress and Outcomes  </w:t>
            </w:r>
          </w:p>
        </w:tc>
        <w:tc>
          <w:tcPr>
            <w:tcW w:w="7693" w:type="dxa"/>
            <w:gridSpan w:val="3"/>
            <w:tcBorders>
              <w:top w:val="nil"/>
              <w:left w:val="nil"/>
              <w:bottom w:val="single" w:sz="6" w:space="0" w:color="auto"/>
              <w:right w:val="single" w:sz="6" w:space="0" w:color="auto"/>
            </w:tcBorders>
            <w:shd w:val="clear" w:color="auto" w:fill="auto"/>
            <w:hideMark/>
          </w:tcPr>
          <w:p w14:paraId="570B2894"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3D6F14FC" w14:textId="50A29760" w:rsidR="00EB3D94" w:rsidRPr="007920E9" w:rsidRDefault="00EB3D94" w:rsidP="002E7D0D">
            <w:pPr>
              <w:rPr>
                <w:rFonts w:ascii="Arial" w:eastAsia="Times New Roman" w:hAnsi="Arial" w:cs="Arial"/>
                <w:lang w:eastAsia="en-GB"/>
              </w:rPr>
            </w:pPr>
          </w:p>
        </w:tc>
      </w:tr>
      <w:tr w:rsidR="00EB3D94" w:rsidRPr="007920E9" w14:paraId="49DF3B32" w14:textId="77777777" w:rsidTr="0061461A">
        <w:trPr>
          <w:trHeight w:val="85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294EAA12" w14:textId="345A7021"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hAnsi="Arial" w:cs="Arial"/>
                <w:b/>
                <w:bCs/>
                <w:color w:val="000000"/>
                <w:shd w:val="clear" w:color="auto" w:fill="FFFFFF"/>
              </w:rPr>
              <w:t>S</w:t>
            </w:r>
            <w:r w:rsidR="00CD6771" w:rsidRPr="007920E9">
              <w:rPr>
                <w:rFonts w:ascii="Arial" w:hAnsi="Arial" w:cs="Arial"/>
                <w:b/>
                <w:bCs/>
                <w:color w:val="000000"/>
                <w:shd w:val="clear" w:color="auto" w:fill="FFFFFF"/>
              </w:rPr>
              <w:t>UBU to lobby BU to hold Python coding workshops</w:t>
            </w:r>
          </w:p>
        </w:tc>
      </w:tr>
      <w:tr w:rsidR="00EB3D94" w:rsidRPr="007920E9" w14:paraId="3F51D8C2" w14:textId="77777777" w:rsidTr="0061461A">
        <w:trPr>
          <w:trHeight w:val="855"/>
        </w:trPr>
        <w:tc>
          <w:tcPr>
            <w:tcW w:w="1325" w:type="dxa"/>
            <w:gridSpan w:val="2"/>
            <w:tcBorders>
              <w:top w:val="nil"/>
              <w:left w:val="single" w:sz="6" w:space="0" w:color="auto"/>
              <w:bottom w:val="single" w:sz="6" w:space="0" w:color="auto"/>
              <w:right w:val="single" w:sz="6" w:space="0" w:color="auto"/>
            </w:tcBorders>
            <w:shd w:val="clear" w:color="auto" w:fill="auto"/>
            <w:hideMark/>
          </w:tcPr>
          <w:p w14:paraId="13EED205"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693" w:type="dxa"/>
            <w:gridSpan w:val="3"/>
            <w:tcBorders>
              <w:top w:val="nil"/>
              <w:left w:val="nil"/>
              <w:bottom w:val="single" w:sz="6" w:space="0" w:color="auto"/>
              <w:right w:val="single" w:sz="6" w:space="0" w:color="auto"/>
            </w:tcBorders>
            <w:shd w:val="clear" w:color="auto" w:fill="auto"/>
            <w:hideMark/>
          </w:tcPr>
          <w:p w14:paraId="0F5A5532" w14:textId="77777777" w:rsidR="002E7D0D" w:rsidRPr="007920E9" w:rsidRDefault="002E7D0D" w:rsidP="002E7D0D">
            <w:pPr>
              <w:rPr>
                <w:rFonts w:ascii="Arial" w:hAnsi="Arial" w:cs="Arial"/>
                <w:color w:val="000000"/>
              </w:rPr>
            </w:pPr>
            <w:r w:rsidRPr="007920E9">
              <w:rPr>
                <w:rFonts w:ascii="Arial" w:hAnsi="Arial" w:cs="Arial"/>
                <w:color w:val="000000"/>
              </w:rPr>
              <w:t>For SUBU to lobby BU to hold Python coding workshops for beginners to help them learn the language</w:t>
            </w:r>
            <w:r w:rsidRPr="007920E9">
              <w:rPr>
                <w:rFonts w:ascii="Arial" w:hAnsi="Arial" w:cs="Arial"/>
                <w:color w:val="000000"/>
              </w:rPr>
              <w:br/>
            </w:r>
            <w:r w:rsidRPr="007920E9">
              <w:rPr>
                <w:rFonts w:ascii="Arial" w:hAnsi="Arial" w:cs="Arial"/>
                <w:color w:val="000000"/>
              </w:rPr>
              <w:br/>
              <w:t>To have the sessions run through the Faculty of Science and Technology and open to all students regardless of their faculty.</w:t>
            </w:r>
            <w:r w:rsidRPr="007920E9">
              <w:rPr>
                <w:rFonts w:ascii="Arial" w:hAnsi="Arial" w:cs="Arial"/>
                <w:color w:val="000000"/>
              </w:rPr>
              <w:br/>
            </w:r>
            <w:r w:rsidRPr="007920E9">
              <w:rPr>
                <w:rFonts w:ascii="Arial" w:hAnsi="Arial" w:cs="Arial"/>
                <w:color w:val="000000"/>
              </w:rPr>
              <w:br/>
              <w:t>In person sessions preferred – Hybrid option as well.</w:t>
            </w:r>
            <w:r w:rsidRPr="007920E9">
              <w:rPr>
                <w:rFonts w:ascii="Arial" w:hAnsi="Arial" w:cs="Arial"/>
                <w:color w:val="000000"/>
              </w:rPr>
              <w:br/>
            </w:r>
            <w:r w:rsidRPr="007920E9">
              <w:rPr>
                <w:rFonts w:ascii="Arial" w:hAnsi="Arial" w:cs="Arial"/>
                <w:color w:val="000000"/>
              </w:rPr>
              <w:br/>
              <w:t>Workshops suitable for all levels.</w:t>
            </w:r>
            <w:r w:rsidRPr="007920E9">
              <w:rPr>
                <w:rFonts w:ascii="Arial" w:hAnsi="Arial" w:cs="Arial"/>
                <w:color w:val="000000"/>
              </w:rPr>
              <w:br/>
            </w:r>
            <w:r w:rsidRPr="007920E9">
              <w:rPr>
                <w:rFonts w:ascii="Arial" w:hAnsi="Arial" w:cs="Arial"/>
                <w:color w:val="000000"/>
              </w:rPr>
              <w:br/>
              <w:t>Available for all students including PGR students.</w:t>
            </w:r>
          </w:p>
          <w:p w14:paraId="3BF4F46D" w14:textId="77777777" w:rsidR="00EB3D94" w:rsidRPr="007920E9" w:rsidRDefault="00EB3D94" w:rsidP="004C322C">
            <w:pPr>
              <w:shd w:val="clear" w:color="auto" w:fill="FFFFFF"/>
              <w:rPr>
                <w:rFonts w:ascii="Arial" w:eastAsia="Times New Roman" w:hAnsi="Arial" w:cs="Arial"/>
                <w:lang w:eastAsia="en-GB"/>
              </w:rPr>
            </w:pPr>
          </w:p>
        </w:tc>
      </w:tr>
      <w:tr w:rsidR="00EB3D94" w:rsidRPr="007920E9" w14:paraId="6F701B2E" w14:textId="77777777" w:rsidTr="0061461A">
        <w:trPr>
          <w:trHeight w:val="855"/>
        </w:trPr>
        <w:tc>
          <w:tcPr>
            <w:tcW w:w="1325" w:type="dxa"/>
            <w:gridSpan w:val="2"/>
            <w:tcBorders>
              <w:top w:val="nil"/>
              <w:left w:val="single" w:sz="6" w:space="0" w:color="auto"/>
              <w:bottom w:val="single" w:sz="6" w:space="0" w:color="auto"/>
              <w:right w:val="single" w:sz="6" w:space="0" w:color="auto"/>
            </w:tcBorders>
            <w:shd w:val="clear" w:color="auto" w:fill="auto"/>
            <w:hideMark/>
          </w:tcPr>
          <w:p w14:paraId="41F5582D"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693" w:type="dxa"/>
            <w:gridSpan w:val="3"/>
            <w:tcBorders>
              <w:top w:val="nil"/>
              <w:left w:val="nil"/>
              <w:bottom w:val="single" w:sz="6" w:space="0" w:color="auto"/>
              <w:right w:val="single" w:sz="6" w:space="0" w:color="auto"/>
            </w:tcBorders>
            <w:shd w:val="clear" w:color="auto" w:fill="auto"/>
            <w:hideMark/>
          </w:tcPr>
          <w:p w14:paraId="18EC7F8F"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7C449E0C" w14:textId="704BD335" w:rsidR="00EB3D94" w:rsidRPr="007920E9" w:rsidRDefault="00EB3D94" w:rsidP="004C322C">
            <w:pPr>
              <w:textAlignment w:val="baseline"/>
              <w:rPr>
                <w:rFonts w:ascii="Arial" w:eastAsia="Times New Roman" w:hAnsi="Arial" w:cs="Arial"/>
                <w:lang w:eastAsia="en-GB"/>
              </w:rPr>
            </w:pPr>
          </w:p>
        </w:tc>
      </w:tr>
      <w:tr w:rsidR="00EB3D94" w:rsidRPr="007920E9" w14:paraId="4DE261FF" w14:textId="77777777" w:rsidTr="0061461A">
        <w:trPr>
          <w:trHeight w:val="85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3ACFB869" w14:textId="3C1E6012"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hAnsi="Arial" w:cs="Arial"/>
                <w:b/>
                <w:bCs/>
                <w:color w:val="000000"/>
                <w:shd w:val="clear" w:color="auto" w:fill="FFFFFF"/>
              </w:rPr>
              <w:t xml:space="preserve">Should </w:t>
            </w:r>
            <w:r w:rsidR="00FC4F3B" w:rsidRPr="007920E9">
              <w:rPr>
                <w:rFonts w:ascii="Arial" w:hAnsi="Arial" w:cs="Arial"/>
                <w:b/>
                <w:bCs/>
                <w:color w:val="000000"/>
                <w:shd w:val="clear" w:color="auto" w:fill="FFFFFF"/>
              </w:rPr>
              <w:t>SUBU support UCU’s industrial actions, including strike action?</w:t>
            </w:r>
          </w:p>
        </w:tc>
      </w:tr>
      <w:tr w:rsidR="00EB3D94" w:rsidRPr="007920E9" w14:paraId="28882115" w14:textId="77777777" w:rsidTr="0061461A">
        <w:trPr>
          <w:trHeight w:val="855"/>
        </w:trPr>
        <w:tc>
          <w:tcPr>
            <w:tcW w:w="1325" w:type="dxa"/>
            <w:gridSpan w:val="2"/>
            <w:tcBorders>
              <w:top w:val="nil"/>
              <w:left w:val="single" w:sz="6" w:space="0" w:color="auto"/>
              <w:bottom w:val="single" w:sz="6" w:space="0" w:color="auto"/>
              <w:right w:val="single" w:sz="6" w:space="0" w:color="auto"/>
            </w:tcBorders>
            <w:shd w:val="clear" w:color="auto" w:fill="auto"/>
            <w:hideMark/>
          </w:tcPr>
          <w:p w14:paraId="00D642EA"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693" w:type="dxa"/>
            <w:gridSpan w:val="3"/>
            <w:tcBorders>
              <w:top w:val="nil"/>
              <w:left w:val="nil"/>
              <w:bottom w:val="single" w:sz="6" w:space="0" w:color="auto"/>
              <w:right w:val="single" w:sz="6" w:space="0" w:color="auto"/>
            </w:tcBorders>
            <w:shd w:val="clear" w:color="auto" w:fill="auto"/>
            <w:hideMark/>
          </w:tcPr>
          <w:p w14:paraId="066B45CE" w14:textId="77777777" w:rsidR="00CD0502" w:rsidRPr="007920E9" w:rsidRDefault="00CD0502" w:rsidP="00CD0502">
            <w:pPr>
              <w:rPr>
                <w:rFonts w:ascii="Arial" w:hAnsi="Arial" w:cs="Arial"/>
                <w:color w:val="000000"/>
              </w:rPr>
            </w:pPr>
            <w:r w:rsidRPr="007920E9">
              <w:rPr>
                <w:rFonts w:ascii="Arial" w:hAnsi="Arial" w:cs="Arial"/>
                <w:color w:val="000000"/>
              </w:rPr>
              <w:t xml:space="preserve">The Students' Union to support UCU’s industrial actions, demonstrations and teach outs to the students.  </w:t>
            </w:r>
            <w:r w:rsidRPr="007920E9">
              <w:rPr>
                <w:rFonts w:ascii="Arial" w:hAnsi="Arial" w:cs="Arial"/>
                <w:color w:val="000000"/>
              </w:rPr>
              <w:br/>
            </w:r>
            <w:r w:rsidRPr="007920E9">
              <w:rPr>
                <w:rFonts w:ascii="Arial" w:hAnsi="Arial" w:cs="Arial"/>
                <w:color w:val="000000"/>
              </w:rPr>
              <w:br/>
              <w:t xml:space="preserve">The Students' Union to release a statement declaring its intention to support industrial actions including strikes. </w:t>
            </w:r>
            <w:r w:rsidRPr="007920E9">
              <w:rPr>
                <w:rFonts w:ascii="Arial" w:hAnsi="Arial" w:cs="Arial"/>
                <w:color w:val="000000"/>
              </w:rPr>
              <w:br/>
            </w:r>
            <w:r w:rsidRPr="007920E9">
              <w:rPr>
                <w:rFonts w:ascii="Arial" w:hAnsi="Arial" w:cs="Arial"/>
                <w:color w:val="000000"/>
              </w:rPr>
              <w:br/>
              <w:t xml:space="preserve">The Students’ Union to ensure students are informed (including on why strikes are taking place and support available), run digital campaigns and student-led initiatives. </w:t>
            </w:r>
          </w:p>
          <w:p w14:paraId="36D1C53A" w14:textId="0592D9C7" w:rsidR="00EB3D94" w:rsidRPr="007920E9" w:rsidRDefault="00EB3D94" w:rsidP="00E57E44">
            <w:pPr>
              <w:textAlignment w:val="baseline"/>
              <w:rPr>
                <w:rFonts w:ascii="Arial" w:eastAsia="Times New Roman" w:hAnsi="Arial" w:cs="Arial"/>
                <w:lang w:eastAsia="en-GB"/>
              </w:rPr>
            </w:pPr>
          </w:p>
        </w:tc>
      </w:tr>
      <w:tr w:rsidR="00EB3D94" w:rsidRPr="007920E9" w14:paraId="2F55B66A" w14:textId="77777777" w:rsidTr="0061461A">
        <w:trPr>
          <w:trHeight w:val="855"/>
        </w:trPr>
        <w:tc>
          <w:tcPr>
            <w:tcW w:w="1325" w:type="dxa"/>
            <w:gridSpan w:val="2"/>
            <w:tcBorders>
              <w:top w:val="nil"/>
              <w:left w:val="single" w:sz="6" w:space="0" w:color="auto"/>
              <w:bottom w:val="single" w:sz="6" w:space="0" w:color="auto"/>
              <w:right w:val="single" w:sz="6" w:space="0" w:color="auto"/>
            </w:tcBorders>
            <w:shd w:val="clear" w:color="auto" w:fill="auto"/>
            <w:hideMark/>
          </w:tcPr>
          <w:p w14:paraId="0969EDDC"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693" w:type="dxa"/>
            <w:gridSpan w:val="3"/>
            <w:tcBorders>
              <w:top w:val="nil"/>
              <w:left w:val="nil"/>
              <w:bottom w:val="single" w:sz="6" w:space="0" w:color="auto"/>
              <w:right w:val="single" w:sz="6" w:space="0" w:color="auto"/>
            </w:tcBorders>
            <w:shd w:val="clear" w:color="auto" w:fill="auto"/>
            <w:hideMark/>
          </w:tcPr>
          <w:p w14:paraId="733242E6"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3FD6D27C" w14:textId="537BCE9F" w:rsidR="00EB3D94" w:rsidRPr="007920E9" w:rsidRDefault="00EB3D94" w:rsidP="00974008">
            <w:pPr>
              <w:rPr>
                <w:rFonts w:ascii="Arial" w:hAnsi="Arial" w:cs="Arial"/>
                <w:color w:val="000000"/>
              </w:rPr>
            </w:pPr>
          </w:p>
        </w:tc>
      </w:tr>
      <w:tr w:rsidR="00EB3D94" w:rsidRPr="007920E9" w14:paraId="72EBA7B6" w14:textId="77777777" w:rsidTr="0061461A">
        <w:trPr>
          <w:trHeight w:val="85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0643D269" w14:textId="319227CD" w:rsidR="00EB3D94" w:rsidRPr="007920E9" w:rsidRDefault="00EB3D94" w:rsidP="00974008">
            <w:pPr>
              <w:rPr>
                <w:rFonts w:ascii="Arial" w:hAnsi="Arial" w:cs="Arial"/>
                <w:b/>
                <w:bCs/>
                <w:color w:val="000000"/>
              </w:rPr>
            </w:pPr>
            <w:r w:rsidRPr="007920E9">
              <w:rPr>
                <w:rFonts w:ascii="Arial" w:hAnsi="Arial" w:cs="Arial"/>
                <w:b/>
                <w:bCs/>
                <w:color w:val="000000"/>
              </w:rPr>
              <w:t xml:space="preserve">SUBU </w:t>
            </w:r>
            <w:r w:rsidR="00D53EEB" w:rsidRPr="007920E9">
              <w:rPr>
                <w:rFonts w:ascii="Arial" w:hAnsi="Arial" w:cs="Arial"/>
                <w:b/>
                <w:bCs/>
                <w:color w:val="000000"/>
              </w:rPr>
              <w:t>should lobby BU for lecture and seminar resources to be made available 1 week in advance</w:t>
            </w:r>
          </w:p>
        </w:tc>
      </w:tr>
      <w:tr w:rsidR="00EB3D94" w:rsidRPr="007920E9" w14:paraId="1B9D131E" w14:textId="77777777" w:rsidTr="0061461A">
        <w:trPr>
          <w:trHeight w:val="855"/>
        </w:trPr>
        <w:tc>
          <w:tcPr>
            <w:tcW w:w="1325" w:type="dxa"/>
            <w:gridSpan w:val="2"/>
            <w:tcBorders>
              <w:top w:val="nil"/>
              <w:left w:val="single" w:sz="6" w:space="0" w:color="auto"/>
              <w:bottom w:val="single" w:sz="6" w:space="0" w:color="auto"/>
              <w:right w:val="single" w:sz="6" w:space="0" w:color="auto"/>
            </w:tcBorders>
            <w:shd w:val="clear" w:color="auto" w:fill="auto"/>
            <w:hideMark/>
          </w:tcPr>
          <w:p w14:paraId="558DD957"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lastRenderedPageBreak/>
              <w:t>Policy Actions  </w:t>
            </w:r>
          </w:p>
        </w:tc>
        <w:tc>
          <w:tcPr>
            <w:tcW w:w="7693" w:type="dxa"/>
            <w:gridSpan w:val="3"/>
            <w:tcBorders>
              <w:top w:val="nil"/>
              <w:left w:val="nil"/>
              <w:bottom w:val="single" w:sz="6" w:space="0" w:color="auto"/>
              <w:right w:val="single" w:sz="6" w:space="0" w:color="auto"/>
            </w:tcBorders>
            <w:shd w:val="clear" w:color="auto" w:fill="auto"/>
            <w:hideMark/>
          </w:tcPr>
          <w:p w14:paraId="04EEBA18" w14:textId="77777777" w:rsidR="00D53EEB" w:rsidRPr="007920E9" w:rsidRDefault="00D53EEB" w:rsidP="00D53EEB">
            <w:pPr>
              <w:rPr>
                <w:rFonts w:ascii="Arial" w:hAnsi="Arial" w:cs="Arial"/>
                <w:color w:val="000000"/>
              </w:rPr>
            </w:pPr>
            <w:r w:rsidRPr="007920E9">
              <w:rPr>
                <w:rFonts w:ascii="Arial" w:hAnsi="Arial" w:cs="Arial"/>
                <w:color w:val="000000"/>
              </w:rPr>
              <w:t xml:space="preserve">For SUBU to lobby BU to upload lecture and seminar resources to Brightspace one week in advance. </w:t>
            </w:r>
          </w:p>
          <w:p w14:paraId="3DD7D1EC" w14:textId="482FCCC7" w:rsidR="00EB3D94" w:rsidRPr="007920E9" w:rsidRDefault="00EB3D94" w:rsidP="00E57E44">
            <w:pPr>
              <w:rPr>
                <w:rFonts w:ascii="Arial" w:hAnsi="Arial" w:cs="Arial"/>
                <w:color w:val="000000"/>
              </w:rPr>
            </w:pPr>
          </w:p>
        </w:tc>
      </w:tr>
      <w:tr w:rsidR="00EB3D94" w:rsidRPr="007920E9" w14:paraId="2D85CB3A" w14:textId="77777777" w:rsidTr="0061461A">
        <w:trPr>
          <w:trHeight w:val="855"/>
        </w:trPr>
        <w:tc>
          <w:tcPr>
            <w:tcW w:w="1325" w:type="dxa"/>
            <w:gridSpan w:val="2"/>
            <w:tcBorders>
              <w:top w:val="nil"/>
              <w:left w:val="single" w:sz="6" w:space="0" w:color="auto"/>
              <w:bottom w:val="single" w:sz="6" w:space="0" w:color="auto"/>
              <w:right w:val="single" w:sz="6" w:space="0" w:color="auto"/>
            </w:tcBorders>
            <w:shd w:val="clear" w:color="auto" w:fill="auto"/>
            <w:hideMark/>
          </w:tcPr>
          <w:p w14:paraId="73F32B34"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693" w:type="dxa"/>
            <w:gridSpan w:val="3"/>
            <w:tcBorders>
              <w:top w:val="nil"/>
              <w:left w:val="nil"/>
              <w:bottom w:val="single" w:sz="6" w:space="0" w:color="auto"/>
              <w:right w:val="single" w:sz="6" w:space="0" w:color="auto"/>
            </w:tcBorders>
            <w:shd w:val="clear" w:color="auto" w:fill="auto"/>
            <w:hideMark/>
          </w:tcPr>
          <w:p w14:paraId="4E623DEA"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52CD6AC4" w14:textId="018FA8C0" w:rsidR="00EB3D94" w:rsidRPr="007920E9" w:rsidRDefault="00EB3D94" w:rsidP="00E57E44">
            <w:pPr>
              <w:rPr>
                <w:rFonts w:ascii="Arial" w:hAnsi="Arial" w:cs="Arial"/>
                <w:color w:val="000000"/>
              </w:rPr>
            </w:pPr>
          </w:p>
        </w:tc>
      </w:tr>
      <w:tr w:rsidR="00EB3D94" w:rsidRPr="007920E9" w14:paraId="1E89DFE5" w14:textId="77777777" w:rsidTr="0061461A">
        <w:trPr>
          <w:trHeight w:val="525"/>
        </w:trPr>
        <w:tc>
          <w:tcPr>
            <w:tcW w:w="9018" w:type="dxa"/>
            <w:gridSpan w:val="5"/>
            <w:tcBorders>
              <w:top w:val="single" w:sz="6" w:space="0" w:color="auto"/>
              <w:left w:val="single" w:sz="6" w:space="0" w:color="auto"/>
              <w:bottom w:val="single" w:sz="6" w:space="0" w:color="auto"/>
              <w:right w:val="single" w:sz="6" w:space="0" w:color="auto"/>
            </w:tcBorders>
            <w:shd w:val="clear" w:color="auto" w:fill="auto"/>
            <w:hideMark/>
          </w:tcPr>
          <w:p w14:paraId="00D24ABD" w14:textId="5A47A2E4" w:rsidR="00EB3D94" w:rsidRPr="007920E9" w:rsidRDefault="00EB3D94" w:rsidP="00974008">
            <w:pPr>
              <w:rPr>
                <w:rFonts w:ascii="Arial" w:hAnsi="Arial" w:cs="Arial"/>
                <w:b/>
                <w:bCs/>
                <w:color w:val="000000"/>
              </w:rPr>
            </w:pPr>
            <w:r w:rsidRPr="007920E9">
              <w:rPr>
                <w:rFonts w:ascii="Arial" w:hAnsi="Arial" w:cs="Arial"/>
                <w:b/>
                <w:bCs/>
                <w:color w:val="000000"/>
              </w:rPr>
              <w:t>S</w:t>
            </w:r>
            <w:r w:rsidR="00D53EEB" w:rsidRPr="007920E9">
              <w:rPr>
                <w:rFonts w:ascii="Arial" w:hAnsi="Arial" w:cs="Arial"/>
                <w:b/>
                <w:bCs/>
                <w:color w:val="000000"/>
              </w:rPr>
              <w:t>UBU should lobby BU to allow part-time work to be included for exceptional circumstances</w:t>
            </w:r>
          </w:p>
        </w:tc>
      </w:tr>
      <w:tr w:rsidR="00EB3D94" w:rsidRPr="007920E9" w14:paraId="3C01E221" w14:textId="77777777" w:rsidTr="0061461A">
        <w:trPr>
          <w:trHeight w:val="720"/>
        </w:trPr>
        <w:tc>
          <w:tcPr>
            <w:tcW w:w="1484" w:type="dxa"/>
            <w:gridSpan w:val="3"/>
            <w:tcBorders>
              <w:top w:val="nil"/>
              <w:left w:val="single" w:sz="6" w:space="0" w:color="auto"/>
              <w:bottom w:val="single" w:sz="6" w:space="0" w:color="auto"/>
              <w:right w:val="single" w:sz="6" w:space="0" w:color="auto"/>
            </w:tcBorders>
            <w:shd w:val="clear" w:color="auto" w:fill="auto"/>
            <w:hideMark/>
          </w:tcPr>
          <w:p w14:paraId="2A5F269E"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534" w:type="dxa"/>
            <w:gridSpan w:val="2"/>
            <w:tcBorders>
              <w:top w:val="nil"/>
              <w:left w:val="nil"/>
              <w:bottom w:val="single" w:sz="6" w:space="0" w:color="auto"/>
              <w:right w:val="single" w:sz="6" w:space="0" w:color="auto"/>
            </w:tcBorders>
            <w:shd w:val="clear" w:color="auto" w:fill="auto"/>
            <w:hideMark/>
          </w:tcPr>
          <w:p w14:paraId="3DFCE3BA" w14:textId="77777777" w:rsidR="00AC6198" w:rsidRPr="007920E9" w:rsidRDefault="00AC6198" w:rsidP="00AC6198">
            <w:pPr>
              <w:rPr>
                <w:rFonts w:ascii="Arial" w:hAnsi="Arial" w:cs="Arial"/>
                <w:color w:val="000000"/>
              </w:rPr>
            </w:pPr>
            <w:r w:rsidRPr="007920E9">
              <w:rPr>
                <w:rFonts w:ascii="Arial" w:hAnsi="Arial" w:cs="Arial"/>
                <w:color w:val="000000"/>
              </w:rPr>
              <w:t xml:space="preserve">SUBU to lobby BU to allow part-time work to be included as a reason for exceptional circumstances. </w:t>
            </w:r>
            <w:r w:rsidRPr="007920E9">
              <w:rPr>
                <w:rFonts w:ascii="Arial" w:hAnsi="Arial" w:cs="Arial"/>
                <w:color w:val="000000"/>
              </w:rPr>
              <w:br/>
              <w:t xml:space="preserve">SUBU to lobby BU to provide more support for students who have to work to afford to study, and ensure that this support is well advertised. </w:t>
            </w:r>
            <w:r w:rsidRPr="007920E9">
              <w:rPr>
                <w:rFonts w:ascii="Arial" w:hAnsi="Arial" w:cs="Arial"/>
                <w:color w:val="000000"/>
              </w:rPr>
              <w:br/>
              <w:t xml:space="preserve">SUBU to lobby BU to ensure that adequate support is provided for international students who require to work to study in the UK. </w:t>
            </w:r>
          </w:p>
          <w:p w14:paraId="1F5932E3" w14:textId="043FCAE4" w:rsidR="00EB3D94" w:rsidRPr="007920E9" w:rsidRDefault="00EB3D94" w:rsidP="00E57E44">
            <w:pPr>
              <w:rPr>
                <w:rFonts w:ascii="Arial" w:hAnsi="Arial" w:cs="Arial"/>
                <w:color w:val="000000"/>
              </w:rPr>
            </w:pPr>
          </w:p>
        </w:tc>
      </w:tr>
      <w:tr w:rsidR="00EB3D94" w:rsidRPr="007920E9" w14:paraId="489E25C0" w14:textId="77777777" w:rsidTr="0061461A">
        <w:trPr>
          <w:trHeight w:val="720"/>
        </w:trPr>
        <w:tc>
          <w:tcPr>
            <w:tcW w:w="1484" w:type="dxa"/>
            <w:gridSpan w:val="3"/>
            <w:tcBorders>
              <w:top w:val="nil"/>
              <w:left w:val="single" w:sz="6" w:space="0" w:color="auto"/>
              <w:bottom w:val="single" w:sz="6" w:space="0" w:color="auto"/>
              <w:right w:val="single" w:sz="6" w:space="0" w:color="auto"/>
            </w:tcBorders>
            <w:shd w:val="clear" w:color="auto" w:fill="auto"/>
            <w:hideMark/>
          </w:tcPr>
          <w:p w14:paraId="2F4CDBE7"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534" w:type="dxa"/>
            <w:gridSpan w:val="2"/>
            <w:tcBorders>
              <w:top w:val="nil"/>
              <w:left w:val="nil"/>
              <w:bottom w:val="single" w:sz="6" w:space="0" w:color="auto"/>
              <w:right w:val="single" w:sz="6" w:space="0" w:color="auto"/>
            </w:tcBorders>
            <w:shd w:val="clear" w:color="auto" w:fill="auto"/>
            <w:hideMark/>
          </w:tcPr>
          <w:p w14:paraId="2FDAC238"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329CE8DD" w14:textId="7D71A915" w:rsidR="00EB3D94" w:rsidRPr="007920E9" w:rsidRDefault="00EB3D94" w:rsidP="00E57E44">
            <w:pPr>
              <w:rPr>
                <w:rFonts w:ascii="Arial" w:hAnsi="Arial" w:cs="Arial"/>
                <w:color w:val="000000"/>
              </w:rPr>
            </w:pPr>
          </w:p>
        </w:tc>
      </w:tr>
      <w:tr w:rsidR="00EB3D94" w:rsidRPr="007920E9" w14:paraId="067AEC7D" w14:textId="77777777" w:rsidTr="0061461A">
        <w:trPr>
          <w:trHeight w:val="40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761B0AD1" w14:textId="6A1E0F1E" w:rsidR="00EB3D94" w:rsidRPr="007920E9" w:rsidRDefault="00AC6198" w:rsidP="00974008">
            <w:pPr>
              <w:rPr>
                <w:rFonts w:ascii="Arial" w:hAnsi="Arial" w:cs="Arial"/>
                <w:b/>
                <w:bCs/>
                <w:color w:val="000000"/>
              </w:rPr>
            </w:pPr>
            <w:r w:rsidRPr="007920E9">
              <w:rPr>
                <w:rFonts w:ascii="Arial" w:hAnsi="Arial" w:cs="Arial"/>
                <w:b/>
                <w:bCs/>
                <w:color w:val="000000"/>
              </w:rPr>
              <w:t>SUBU to explore options to develop a volunteer Student ALS Champion role for each faculty</w:t>
            </w:r>
          </w:p>
        </w:tc>
      </w:tr>
      <w:tr w:rsidR="00EB3D94" w:rsidRPr="007920E9" w14:paraId="665F3D73" w14:textId="77777777" w:rsidTr="0061461A">
        <w:trPr>
          <w:trHeight w:val="855"/>
        </w:trPr>
        <w:tc>
          <w:tcPr>
            <w:tcW w:w="1484" w:type="dxa"/>
            <w:gridSpan w:val="3"/>
            <w:tcBorders>
              <w:top w:val="nil"/>
              <w:left w:val="single" w:sz="6" w:space="0" w:color="auto"/>
              <w:bottom w:val="single" w:sz="6" w:space="0" w:color="auto"/>
              <w:right w:val="single" w:sz="6" w:space="0" w:color="auto"/>
            </w:tcBorders>
            <w:shd w:val="clear" w:color="auto" w:fill="auto"/>
            <w:hideMark/>
          </w:tcPr>
          <w:p w14:paraId="34CF34ED"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534" w:type="dxa"/>
            <w:gridSpan w:val="2"/>
            <w:tcBorders>
              <w:top w:val="nil"/>
              <w:left w:val="nil"/>
              <w:bottom w:val="single" w:sz="6" w:space="0" w:color="auto"/>
              <w:right w:val="single" w:sz="6" w:space="0" w:color="auto"/>
            </w:tcBorders>
            <w:shd w:val="clear" w:color="auto" w:fill="auto"/>
            <w:hideMark/>
          </w:tcPr>
          <w:p w14:paraId="16C85D11" w14:textId="77777777" w:rsidR="00631E3D" w:rsidRPr="007920E9" w:rsidRDefault="00631E3D" w:rsidP="00631E3D">
            <w:pPr>
              <w:rPr>
                <w:rFonts w:ascii="Arial" w:hAnsi="Arial" w:cs="Arial"/>
                <w:color w:val="000000"/>
              </w:rPr>
            </w:pPr>
            <w:r w:rsidRPr="007920E9">
              <w:rPr>
                <w:rFonts w:ascii="Arial" w:hAnsi="Arial" w:cs="Arial"/>
                <w:color w:val="000000"/>
              </w:rPr>
              <w:t>SUBU to explore developing Student ALS Champions (Similar to reps) to support ALS students within faculties to support other students who have Additional Learning Support needs.</w:t>
            </w:r>
            <w:r w:rsidRPr="007920E9">
              <w:rPr>
                <w:rFonts w:ascii="Arial" w:hAnsi="Arial" w:cs="Arial"/>
                <w:color w:val="000000"/>
              </w:rPr>
              <w:br/>
              <w:t>Support offered by Student ALS Champions could include signposting, liaising between ALS students and faculty staff to help students who have issues, and working closely with SUBU’s PTO DAND Officer.</w:t>
            </w:r>
            <w:r w:rsidRPr="007920E9">
              <w:rPr>
                <w:rFonts w:ascii="Arial" w:hAnsi="Arial" w:cs="Arial"/>
                <w:color w:val="000000"/>
              </w:rPr>
              <w:br/>
              <w:t>SUBU to explore introduction of more official ALS role to work alongside reps, officers and department leads.</w:t>
            </w:r>
          </w:p>
          <w:p w14:paraId="0C2E46CF" w14:textId="575D6EEF" w:rsidR="00EB3D94" w:rsidRPr="007920E9" w:rsidRDefault="00EB3D94" w:rsidP="00E57E44">
            <w:pPr>
              <w:rPr>
                <w:rFonts w:ascii="Arial" w:hAnsi="Arial" w:cs="Arial"/>
                <w:color w:val="000000"/>
              </w:rPr>
            </w:pPr>
          </w:p>
        </w:tc>
      </w:tr>
      <w:tr w:rsidR="00EB3D94" w:rsidRPr="007920E9" w14:paraId="137662B3" w14:textId="77777777" w:rsidTr="0061461A">
        <w:trPr>
          <w:trHeight w:val="855"/>
        </w:trPr>
        <w:tc>
          <w:tcPr>
            <w:tcW w:w="1484" w:type="dxa"/>
            <w:gridSpan w:val="3"/>
            <w:tcBorders>
              <w:top w:val="nil"/>
              <w:left w:val="single" w:sz="6" w:space="0" w:color="auto"/>
              <w:bottom w:val="single" w:sz="6" w:space="0" w:color="auto"/>
              <w:right w:val="single" w:sz="6" w:space="0" w:color="auto"/>
            </w:tcBorders>
            <w:shd w:val="clear" w:color="auto" w:fill="auto"/>
            <w:hideMark/>
          </w:tcPr>
          <w:p w14:paraId="6EC56534"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534" w:type="dxa"/>
            <w:gridSpan w:val="2"/>
            <w:tcBorders>
              <w:top w:val="nil"/>
              <w:left w:val="nil"/>
              <w:bottom w:val="single" w:sz="6" w:space="0" w:color="auto"/>
              <w:right w:val="single" w:sz="6" w:space="0" w:color="auto"/>
            </w:tcBorders>
            <w:shd w:val="clear" w:color="auto" w:fill="auto"/>
            <w:hideMark/>
          </w:tcPr>
          <w:p w14:paraId="6716419F"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25C86278" w14:textId="5732EDD1" w:rsidR="00EB3D94" w:rsidRPr="007920E9" w:rsidRDefault="00EB3D94" w:rsidP="002D7B85">
            <w:pPr>
              <w:rPr>
                <w:rFonts w:ascii="Arial" w:hAnsi="Arial" w:cs="Arial"/>
                <w:color w:val="000000"/>
              </w:rPr>
            </w:pPr>
          </w:p>
        </w:tc>
      </w:tr>
      <w:tr w:rsidR="00EB3D94" w:rsidRPr="007920E9" w14:paraId="2225AC9E" w14:textId="77777777" w:rsidTr="0061461A">
        <w:trPr>
          <w:trHeight w:val="49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3FB51CFB" w14:textId="6468AF4B" w:rsidR="00EB3D94" w:rsidRPr="007920E9" w:rsidRDefault="00EB3D94" w:rsidP="00974008">
            <w:pPr>
              <w:rPr>
                <w:rFonts w:ascii="Arial" w:hAnsi="Arial" w:cs="Arial"/>
                <w:b/>
                <w:bCs/>
                <w:color w:val="000000"/>
              </w:rPr>
            </w:pPr>
            <w:r w:rsidRPr="007920E9">
              <w:rPr>
                <w:rFonts w:ascii="Arial" w:hAnsi="Arial" w:cs="Arial"/>
                <w:b/>
                <w:bCs/>
                <w:color w:val="000000"/>
              </w:rPr>
              <w:t xml:space="preserve">SUBU </w:t>
            </w:r>
            <w:r w:rsidR="00631E3D" w:rsidRPr="007920E9">
              <w:rPr>
                <w:rFonts w:ascii="Arial" w:hAnsi="Arial" w:cs="Arial"/>
                <w:b/>
                <w:bCs/>
                <w:color w:val="000000"/>
              </w:rPr>
              <w:t>to lobby BU to ensure timetables are released a minimum of 10 working days before semesters start</w:t>
            </w:r>
          </w:p>
        </w:tc>
      </w:tr>
      <w:tr w:rsidR="00EB3D94" w:rsidRPr="007920E9" w14:paraId="346034AC" w14:textId="77777777" w:rsidTr="0061461A">
        <w:trPr>
          <w:trHeight w:val="855"/>
        </w:trPr>
        <w:tc>
          <w:tcPr>
            <w:tcW w:w="1484" w:type="dxa"/>
            <w:gridSpan w:val="3"/>
            <w:tcBorders>
              <w:top w:val="nil"/>
              <w:left w:val="single" w:sz="6" w:space="0" w:color="auto"/>
              <w:bottom w:val="single" w:sz="6" w:space="0" w:color="auto"/>
              <w:right w:val="single" w:sz="6" w:space="0" w:color="auto"/>
            </w:tcBorders>
            <w:shd w:val="clear" w:color="auto" w:fill="auto"/>
            <w:hideMark/>
          </w:tcPr>
          <w:p w14:paraId="1A5BDE4D"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534" w:type="dxa"/>
            <w:gridSpan w:val="2"/>
            <w:tcBorders>
              <w:top w:val="nil"/>
              <w:left w:val="nil"/>
              <w:bottom w:val="single" w:sz="6" w:space="0" w:color="auto"/>
              <w:right w:val="single" w:sz="6" w:space="0" w:color="auto"/>
            </w:tcBorders>
            <w:shd w:val="clear" w:color="auto" w:fill="auto"/>
            <w:hideMark/>
          </w:tcPr>
          <w:p w14:paraId="2E4D2F7C" w14:textId="77777777" w:rsidR="00631E3D" w:rsidRPr="007920E9" w:rsidRDefault="00631E3D" w:rsidP="00631E3D">
            <w:pPr>
              <w:rPr>
                <w:rFonts w:ascii="Arial" w:hAnsi="Arial" w:cs="Arial"/>
                <w:color w:val="000000"/>
              </w:rPr>
            </w:pPr>
            <w:r w:rsidRPr="007920E9">
              <w:rPr>
                <w:rFonts w:ascii="Arial" w:hAnsi="Arial" w:cs="Arial"/>
                <w:color w:val="000000"/>
              </w:rPr>
              <w:t>SUBU to lobby BU to guarantee that timetables are released at least 10 working days prior to the scheduled start of term for all faculties.</w:t>
            </w:r>
            <w:r w:rsidRPr="007920E9">
              <w:rPr>
                <w:rFonts w:ascii="Arial" w:hAnsi="Arial" w:cs="Arial"/>
                <w:color w:val="000000"/>
              </w:rPr>
              <w:br/>
              <w:t>BU to ensure timetables across all faculties and courses are released no less than 10 working days before the start of semester.</w:t>
            </w:r>
            <w:r w:rsidRPr="007920E9">
              <w:rPr>
                <w:rFonts w:ascii="Arial" w:hAnsi="Arial" w:cs="Arial"/>
                <w:color w:val="000000"/>
              </w:rPr>
              <w:br/>
              <w:t>BU to send a notification via Brightspace when changes are made to timetables.</w:t>
            </w:r>
          </w:p>
          <w:p w14:paraId="516BEC97" w14:textId="59896D06" w:rsidR="00EB3D94" w:rsidRPr="007920E9" w:rsidRDefault="00EB3D94" w:rsidP="002D7B85">
            <w:pPr>
              <w:rPr>
                <w:rFonts w:ascii="Arial" w:hAnsi="Arial" w:cs="Arial"/>
                <w:color w:val="000000"/>
              </w:rPr>
            </w:pPr>
          </w:p>
        </w:tc>
      </w:tr>
      <w:tr w:rsidR="00EB3D94" w:rsidRPr="007920E9" w14:paraId="1A72E79B" w14:textId="77777777" w:rsidTr="0061461A">
        <w:trPr>
          <w:trHeight w:val="855"/>
        </w:trPr>
        <w:tc>
          <w:tcPr>
            <w:tcW w:w="1484" w:type="dxa"/>
            <w:gridSpan w:val="3"/>
            <w:tcBorders>
              <w:top w:val="nil"/>
              <w:left w:val="single" w:sz="6" w:space="0" w:color="auto"/>
              <w:bottom w:val="single" w:sz="6" w:space="0" w:color="auto"/>
              <w:right w:val="single" w:sz="6" w:space="0" w:color="auto"/>
            </w:tcBorders>
            <w:shd w:val="clear" w:color="auto" w:fill="auto"/>
            <w:hideMark/>
          </w:tcPr>
          <w:p w14:paraId="69D17FD3"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lastRenderedPageBreak/>
              <w:t>Progress and Outcomes  </w:t>
            </w:r>
          </w:p>
        </w:tc>
        <w:tc>
          <w:tcPr>
            <w:tcW w:w="7534" w:type="dxa"/>
            <w:gridSpan w:val="2"/>
            <w:tcBorders>
              <w:top w:val="nil"/>
              <w:left w:val="nil"/>
              <w:bottom w:val="single" w:sz="6" w:space="0" w:color="auto"/>
              <w:right w:val="single" w:sz="6" w:space="0" w:color="auto"/>
            </w:tcBorders>
            <w:shd w:val="clear" w:color="auto" w:fill="auto"/>
            <w:hideMark/>
          </w:tcPr>
          <w:p w14:paraId="4821B607"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2521BD96" w14:textId="2A0CED28" w:rsidR="00EB3D94" w:rsidRPr="007920E9" w:rsidRDefault="00EB3D94" w:rsidP="002D7B85">
            <w:pPr>
              <w:rPr>
                <w:rFonts w:ascii="Arial" w:hAnsi="Arial" w:cs="Arial"/>
                <w:color w:val="000000"/>
              </w:rPr>
            </w:pPr>
          </w:p>
        </w:tc>
      </w:tr>
      <w:tr w:rsidR="00EB3D94" w:rsidRPr="007920E9" w14:paraId="3ECC4152" w14:textId="77777777" w:rsidTr="0061461A">
        <w:trPr>
          <w:trHeight w:val="49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452BDD0E" w14:textId="54D6977B" w:rsidR="00EB3D94" w:rsidRPr="007920E9" w:rsidRDefault="00EB3D94" w:rsidP="00974008">
            <w:pPr>
              <w:rPr>
                <w:rFonts w:ascii="Arial" w:hAnsi="Arial" w:cs="Arial"/>
                <w:b/>
                <w:bCs/>
                <w:color w:val="000000"/>
              </w:rPr>
            </w:pPr>
            <w:r w:rsidRPr="007920E9">
              <w:rPr>
                <w:rFonts w:ascii="Arial" w:hAnsi="Arial" w:cs="Arial"/>
                <w:b/>
                <w:bCs/>
                <w:color w:val="000000"/>
              </w:rPr>
              <w:t xml:space="preserve">SUBU </w:t>
            </w:r>
            <w:r w:rsidR="00631E3D" w:rsidRPr="007920E9">
              <w:rPr>
                <w:rFonts w:ascii="Arial" w:hAnsi="Arial" w:cs="Arial"/>
                <w:b/>
                <w:bCs/>
                <w:color w:val="000000"/>
              </w:rPr>
              <w:t>to lobby BU to allow bursaries to be awarded to students repeating a year</w:t>
            </w:r>
          </w:p>
        </w:tc>
      </w:tr>
      <w:tr w:rsidR="00EB3D94" w:rsidRPr="007920E9" w14:paraId="0CC91DD5" w14:textId="77777777" w:rsidTr="0061461A">
        <w:trPr>
          <w:trHeight w:val="855"/>
        </w:trPr>
        <w:tc>
          <w:tcPr>
            <w:tcW w:w="1484" w:type="dxa"/>
            <w:gridSpan w:val="3"/>
            <w:tcBorders>
              <w:top w:val="nil"/>
              <w:left w:val="single" w:sz="6" w:space="0" w:color="auto"/>
              <w:bottom w:val="single" w:sz="6" w:space="0" w:color="auto"/>
              <w:right w:val="single" w:sz="6" w:space="0" w:color="auto"/>
            </w:tcBorders>
            <w:shd w:val="clear" w:color="auto" w:fill="auto"/>
            <w:hideMark/>
          </w:tcPr>
          <w:p w14:paraId="3CF2BB75"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534" w:type="dxa"/>
            <w:gridSpan w:val="2"/>
            <w:tcBorders>
              <w:top w:val="nil"/>
              <w:left w:val="nil"/>
              <w:bottom w:val="single" w:sz="6" w:space="0" w:color="auto"/>
              <w:right w:val="single" w:sz="6" w:space="0" w:color="auto"/>
            </w:tcBorders>
            <w:shd w:val="clear" w:color="auto" w:fill="auto"/>
            <w:hideMark/>
          </w:tcPr>
          <w:p w14:paraId="318976F2" w14:textId="77777777" w:rsidR="00C55FA5" w:rsidRPr="007920E9" w:rsidRDefault="00C55FA5" w:rsidP="00C55FA5">
            <w:pPr>
              <w:rPr>
                <w:rFonts w:ascii="Arial" w:hAnsi="Arial" w:cs="Arial"/>
                <w:color w:val="000000"/>
              </w:rPr>
            </w:pPr>
            <w:r w:rsidRPr="007920E9">
              <w:rPr>
                <w:rFonts w:ascii="Arial" w:hAnsi="Arial" w:cs="Arial"/>
                <w:color w:val="000000"/>
              </w:rPr>
              <w:t xml:space="preserve">SUBU to lobby BU to review bursary terms and conditions regarding students’ accessibility to such when retaking a year of study. </w:t>
            </w:r>
          </w:p>
          <w:p w14:paraId="01A5026D" w14:textId="77777777" w:rsidR="00C55FA5" w:rsidRPr="007920E9" w:rsidRDefault="00C55FA5" w:rsidP="00C55FA5">
            <w:pPr>
              <w:rPr>
                <w:rFonts w:ascii="Arial" w:hAnsi="Arial" w:cs="Arial"/>
                <w:color w:val="000000"/>
              </w:rPr>
            </w:pPr>
          </w:p>
          <w:p w14:paraId="325AC147" w14:textId="77777777" w:rsidR="00C55FA5" w:rsidRPr="007920E9" w:rsidRDefault="00C55FA5" w:rsidP="00C55FA5">
            <w:pPr>
              <w:rPr>
                <w:rFonts w:ascii="Arial" w:hAnsi="Arial" w:cs="Arial"/>
                <w:color w:val="000000"/>
              </w:rPr>
            </w:pPr>
            <w:r w:rsidRPr="007920E9">
              <w:rPr>
                <w:rFonts w:ascii="Arial" w:hAnsi="Arial" w:cs="Arial"/>
                <w:color w:val="000000"/>
              </w:rPr>
              <w:t xml:space="preserve">SUBU to lobby BU to allow students repeating a year to be granted bursaries to support their extended studies. SUBU to propose to BU that potentially the students who benefit from this should be the students whose requirement to repeat the year has arisen through circumstances like those that BU would consider to be covered by exceptional circumstances. </w:t>
            </w:r>
          </w:p>
          <w:p w14:paraId="5EB584AD" w14:textId="77777777" w:rsidR="00C55FA5" w:rsidRPr="007920E9" w:rsidRDefault="00C55FA5" w:rsidP="00C55FA5">
            <w:pPr>
              <w:rPr>
                <w:rFonts w:ascii="Arial" w:hAnsi="Arial" w:cs="Arial"/>
                <w:color w:val="000000"/>
              </w:rPr>
            </w:pPr>
          </w:p>
          <w:p w14:paraId="470E5B15" w14:textId="74AFDBEA" w:rsidR="00EB3D94" w:rsidRPr="007920E9" w:rsidRDefault="00C55FA5" w:rsidP="00C55FA5">
            <w:pPr>
              <w:rPr>
                <w:rFonts w:ascii="Arial" w:hAnsi="Arial" w:cs="Arial"/>
                <w:color w:val="000000"/>
              </w:rPr>
            </w:pPr>
            <w:r w:rsidRPr="007920E9">
              <w:rPr>
                <w:rFonts w:ascii="Arial" w:hAnsi="Arial" w:cs="Arial"/>
                <w:color w:val="000000"/>
              </w:rPr>
              <w:t>SUBU to lobby BU to consider wider financial impacts on students repeating a year and amend policies to better support these students where applicable.</w:t>
            </w:r>
          </w:p>
        </w:tc>
      </w:tr>
      <w:tr w:rsidR="00EB3D94" w:rsidRPr="007920E9" w14:paraId="5A6C7D82" w14:textId="77777777" w:rsidTr="0061461A">
        <w:trPr>
          <w:trHeight w:val="855"/>
        </w:trPr>
        <w:tc>
          <w:tcPr>
            <w:tcW w:w="1484" w:type="dxa"/>
            <w:gridSpan w:val="3"/>
            <w:tcBorders>
              <w:top w:val="nil"/>
              <w:left w:val="single" w:sz="6" w:space="0" w:color="auto"/>
              <w:bottom w:val="single" w:sz="6" w:space="0" w:color="auto"/>
              <w:right w:val="single" w:sz="6" w:space="0" w:color="auto"/>
            </w:tcBorders>
            <w:shd w:val="clear" w:color="auto" w:fill="auto"/>
            <w:hideMark/>
          </w:tcPr>
          <w:p w14:paraId="1A8A28C2" w14:textId="77777777" w:rsidR="00EB3D94" w:rsidRPr="007920E9" w:rsidRDefault="00EB3D94"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534" w:type="dxa"/>
            <w:gridSpan w:val="2"/>
            <w:tcBorders>
              <w:top w:val="nil"/>
              <w:left w:val="nil"/>
              <w:bottom w:val="single" w:sz="6" w:space="0" w:color="auto"/>
              <w:right w:val="single" w:sz="6" w:space="0" w:color="auto"/>
            </w:tcBorders>
            <w:shd w:val="clear" w:color="auto" w:fill="auto"/>
            <w:hideMark/>
          </w:tcPr>
          <w:p w14:paraId="514F9C2F"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414A4CAE" w14:textId="7E4AB463" w:rsidR="00EB3D94" w:rsidRPr="007920E9" w:rsidRDefault="00EB3D94" w:rsidP="002D7B85">
            <w:pPr>
              <w:rPr>
                <w:rFonts w:ascii="Arial" w:hAnsi="Arial" w:cs="Arial"/>
                <w:color w:val="000000"/>
              </w:rPr>
            </w:pPr>
          </w:p>
        </w:tc>
      </w:tr>
    </w:tbl>
    <w:p w14:paraId="23E113DF" w14:textId="55E16D8B" w:rsidR="004C322C" w:rsidRPr="007920E9" w:rsidRDefault="004C322C" w:rsidP="3F8D8F8A">
      <w:pPr>
        <w:rPr>
          <w:rFonts w:ascii="Arial" w:hAnsi="Arial" w:cs="Arial"/>
          <w:sz w:val="28"/>
          <w:szCs w:val="28"/>
          <w:u w:val="single"/>
        </w:rPr>
      </w:pPr>
    </w:p>
    <w:p w14:paraId="4434586B" w14:textId="77777777" w:rsidR="004C322C" w:rsidRPr="007920E9" w:rsidRDefault="004C322C">
      <w:pPr>
        <w:rPr>
          <w:rFonts w:ascii="Arial" w:hAnsi="Arial" w:cs="Arial"/>
          <w:sz w:val="28"/>
          <w:szCs w:val="28"/>
          <w:u w:val="single"/>
        </w:rPr>
      </w:pPr>
      <w:r w:rsidRPr="007920E9">
        <w:rPr>
          <w:rFonts w:ascii="Arial" w:hAnsi="Arial" w:cs="Arial"/>
          <w:sz w:val="28"/>
          <w:szCs w:val="28"/>
          <w:u w:val="single"/>
        </w:rPr>
        <w:br w:type="page"/>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24"/>
        <w:gridCol w:w="131"/>
        <w:gridCol w:w="116"/>
        <w:gridCol w:w="1201"/>
        <w:gridCol w:w="6346"/>
      </w:tblGrid>
      <w:tr w:rsidR="00B57FB8" w:rsidRPr="007920E9" w14:paraId="25D16B93" w14:textId="77777777" w:rsidTr="004779DD">
        <w:trPr>
          <w:trHeight w:val="405"/>
        </w:trPr>
        <w:tc>
          <w:tcPr>
            <w:tcW w:w="9018" w:type="dxa"/>
            <w:gridSpan w:val="5"/>
            <w:tcBorders>
              <w:top w:val="single" w:sz="6" w:space="0" w:color="auto"/>
              <w:left w:val="single" w:sz="6" w:space="0" w:color="auto"/>
              <w:bottom w:val="single" w:sz="6" w:space="0" w:color="auto"/>
              <w:right w:val="single" w:sz="6" w:space="0" w:color="auto"/>
            </w:tcBorders>
            <w:shd w:val="clear" w:color="auto" w:fill="auto"/>
            <w:hideMark/>
          </w:tcPr>
          <w:p w14:paraId="1844E351"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b/>
                <w:bCs/>
                <w:sz w:val="28"/>
                <w:szCs w:val="28"/>
                <w:lang w:eastAsia="en-GB"/>
              </w:rPr>
              <w:lastRenderedPageBreak/>
              <w:t>Officer Report</w:t>
            </w:r>
            <w:r w:rsidRPr="007920E9">
              <w:rPr>
                <w:rFonts w:ascii="Arial" w:eastAsia="Times New Roman" w:hAnsi="Arial" w:cs="Arial"/>
                <w:sz w:val="28"/>
                <w:szCs w:val="28"/>
                <w:lang w:eastAsia="en-GB"/>
              </w:rPr>
              <w:t>  </w:t>
            </w:r>
          </w:p>
        </w:tc>
      </w:tr>
      <w:tr w:rsidR="00B57FB8" w:rsidRPr="007920E9" w14:paraId="3B91497C" w14:textId="77777777" w:rsidTr="004779DD">
        <w:trPr>
          <w:trHeight w:val="405"/>
        </w:trPr>
        <w:tc>
          <w:tcPr>
            <w:tcW w:w="2672" w:type="dxa"/>
            <w:gridSpan w:val="4"/>
            <w:tcBorders>
              <w:top w:val="nil"/>
              <w:left w:val="single" w:sz="6" w:space="0" w:color="auto"/>
              <w:bottom w:val="single" w:sz="6" w:space="0" w:color="auto"/>
              <w:right w:val="single" w:sz="6" w:space="0" w:color="auto"/>
            </w:tcBorders>
            <w:shd w:val="clear" w:color="auto" w:fill="auto"/>
            <w:hideMark/>
          </w:tcPr>
          <w:p w14:paraId="6E18B560"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Name  </w:t>
            </w:r>
          </w:p>
        </w:tc>
        <w:tc>
          <w:tcPr>
            <w:tcW w:w="6346" w:type="dxa"/>
            <w:tcBorders>
              <w:top w:val="nil"/>
              <w:left w:val="nil"/>
              <w:bottom w:val="single" w:sz="6" w:space="0" w:color="auto"/>
              <w:right w:val="single" w:sz="6" w:space="0" w:color="auto"/>
            </w:tcBorders>
            <w:shd w:val="clear" w:color="auto" w:fill="auto"/>
            <w:hideMark/>
          </w:tcPr>
          <w:p w14:paraId="44F30EF3" w14:textId="362AF546" w:rsidR="00B57FB8" w:rsidRPr="007920E9" w:rsidRDefault="00082FA1" w:rsidP="00974008">
            <w:pPr>
              <w:spacing w:after="0" w:line="240" w:lineRule="auto"/>
              <w:textAlignment w:val="baseline"/>
              <w:rPr>
                <w:rFonts w:ascii="Arial" w:eastAsia="Times New Roman" w:hAnsi="Arial" w:cs="Arial"/>
                <w:sz w:val="28"/>
                <w:szCs w:val="28"/>
                <w:lang w:eastAsia="en-GB"/>
              </w:rPr>
            </w:pPr>
            <w:r w:rsidRPr="007920E9">
              <w:rPr>
                <w:rFonts w:ascii="Arial" w:eastAsia="Times New Roman" w:hAnsi="Arial" w:cs="Arial"/>
                <w:sz w:val="28"/>
                <w:szCs w:val="28"/>
                <w:lang w:eastAsia="en-GB"/>
              </w:rPr>
              <w:t>Jeffery Ononiwu</w:t>
            </w:r>
          </w:p>
        </w:tc>
      </w:tr>
      <w:tr w:rsidR="00B57FB8" w:rsidRPr="007920E9" w14:paraId="60F7E12C" w14:textId="77777777" w:rsidTr="004779DD">
        <w:trPr>
          <w:trHeight w:val="435"/>
        </w:trPr>
        <w:tc>
          <w:tcPr>
            <w:tcW w:w="2672" w:type="dxa"/>
            <w:gridSpan w:val="4"/>
            <w:tcBorders>
              <w:top w:val="nil"/>
              <w:left w:val="single" w:sz="6" w:space="0" w:color="auto"/>
              <w:bottom w:val="single" w:sz="6" w:space="0" w:color="auto"/>
              <w:right w:val="single" w:sz="6" w:space="0" w:color="auto"/>
            </w:tcBorders>
            <w:shd w:val="clear" w:color="auto" w:fill="auto"/>
            <w:hideMark/>
          </w:tcPr>
          <w:p w14:paraId="4FBCDF48"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Role  </w:t>
            </w:r>
          </w:p>
        </w:tc>
        <w:tc>
          <w:tcPr>
            <w:tcW w:w="6346" w:type="dxa"/>
            <w:tcBorders>
              <w:top w:val="nil"/>
              <w:left w:val="nil"/>
              <w:bottom w:val="single" w:sz="6" w:space="0" w:color="auto"/>
              <w:right w:val="single" w:sz="6" w:space="0" w:color="auto"/>
            </w:tcBorders>
            <w:shd w:val="clear" w:color="auto" w:fill="auto"/>
            <w:hideMark/>
          </w:tcPr>
          <w:p w14:paraId="1BCEA0B4"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VP Student Opportunities  </w:t>
            </w:r>
          </w:p>
        </w:tc>
      </w:tr>
      <w:tr w:rsidR="00B57FB8" w:rsidRPr="007920E9" w14:paraId="13D492E4" w14:textId="77777777" w:rsidTr="004779DD">
        <w:trPr>
          <w:trHeight w:val="435"/>
        </w:trPr>
        <w:tc>
          <w:tcPr>
            <w:tcW w:w="2672" w:type="dxa"/>
            <w:gridSpan w:val="4"/>
            <w:tcBorders>
              <w:top w:val="nil"/>
              <w:left w:val="single" w:sz="6" w:space="0" w:color="auto"/>
              <w:bottom w:val="single" w:sz="6" w:space="0" w:color="auto"/>
              <w:right w:val="single" w:sz="6" w:space="0" w:color="auto"/>
            </w:tcBorders>
            <w:shd w:val="clear" w:color="auto" w:fill="auto"/>
            <w:hideMark/>
          </w:tcPr>
          <w:p w14:paraId="20862F46"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Email  </w:t>
            </w:r>
          </w:p>
        </w:tc>
        <w:tc>
          <w:tcPr>
            <w:tcW w:w="6346" w:type="dxa"/>
            <w:tcBorders>
              <w:top w:val="nil"/>
              <w:left w:val="nil"/>
              <w:bottom w:val="single" w:sz="6" w:space="0" w:color="auto"/>
              <w:right w:val="single" w:sz="6" w:space="0" w:color="auto"/>
            </w:tcBorders>
            <w:shd w:val="clear" w:color="auto" w:fill="auto"/>
            <w:hideMark/>
          </w:tcPr>
          <w:p w14:paraId="56D0658C"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suvpopportunities@bournemouth.ac.uk  </w:t>
            </w:r>
          </w:p>
        </w:tc>
      </w:tr>
      <w:tr w:rsidR="00B57FB8" w:rsidRPr="007920E9" w14:paraId="1CC7D3C9" w14:textId="77777777" w:rsidTr="004779DD">
        <w:trPr>
          <w:trHeight w:val="130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5D13DEF0"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My role focuses on motivating students to have an amazing experience outside of their academic achievements. This presents an opening to network with various industry experts, as well as motivates students to perform activities outside of their comfort zone. I also sit on meetings with staff at the university to help ensure that students are represented in these meetings. Also, I work to help enable wider participation of all students to ensure SUBU helps every class of student feel as welcomed as possible.  </w:t>
            </w:r>
          </w:p>
          <w:p w14:paraId="5E5C7A2C"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  </w:t>
            </w:r>
          </w:p>
        </w:tc>
      </w:tr>
      <w:tr w:rsidR="00B57FB8" w:rsidRPr="007920E9" w14:paraId="64432F40" w14:textId="77777777" w:rsidTr="004779DD">
        <w:trPr>
          <w:trHeight w:val="40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39148BC7"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b/>
                <w:bCs/>
                <w:lang w:eastAsia="en-GB"/>
              </w:rPr>
              <w:t>Manifesto Updates</w:t>
            </w:r>
            <w:r w:rsidRPr="007920E9">
              <w:rPr>
                <w:rFonts w:ascii="Arial" w:eastAsia="Times New Roman" w:hAnsi="Arial" w:cs="Arial"/>
                <w:lang w:eastAsia="en-GB"/>
              </w:rPr>
              <w:t>  </w:t>
            </w:r>
          </w:p>
        </w:tc>
      </w:tr>
      <w:tr w:rsidR="00B57FB8" w:rsidRPr="007920E9" w14:paraId="2EE8448F" w14:textId="77777777" w:rsidTr="004779DD">
        <w:trPr>
          <w:trHeight w:val="300"/>
        </w:trPr>
        <w:tc>
          <w:tcPr>
            <w:tcW w:w="9018" w:type="dxa"/>
            <w:gridSpan w:val="5"/>
            <w:tcBorders>
              <w:top w:val="nil"/>
              <w:left w:val="single" w:sz="6" w:space="0" w:color="auto"/>
              <w:bottom w:val="single" w:sz="6" w:space="0" w:color="auto"/>
              <w:right w:val="single" w:sz="6" w:space="0" w:color="auto"/>
            </w:tcBorders>
            <w:shd w:val="clear" w:color="auto" w:fill="auto"/>
            <w:hideMark/>
          </w:tcPr>
          <w:p w14:paraId="0078A1EA" w14:textId="52954B11" w:rsidR="00B57FB8" w:rsidRPr="007920E9" w:rsidRDefault="00EE2DE8" w:rsidP="00974008">
            <w:pPr>
              <w:rPr>
                <w:rFonts w:ascii="Arial" w:hAnsi="Arial" w:cs="Arial"/>
                <w:b/>
                <w:bCs/>
                <w:color w:val="000000"/>
                <w:sz w:val="24"/>
                <w:szCs w:val="24"/>
              </w:rPr>
            </w:pPr>
            <w:r w:rsidRPr="007920E9">
              <w:rPr>
                <w:rFonts w:ascii="Arial" w:hAnsi="Arial" w:cs="Arial"/>
                <w:b/>
                <w:bCs/>
                <w:color w:val="000000"/>
                <w:sz w:val="24"/>
                <w:szCs w:val="24"/>
              </w:rPr>
              <w:t>All society and club achievement award</w:t>
            </w:r>
          </w:p>
        </w:tc>
      </w:tr>
      <w:tr w:rsidR="00B57FB8" w:rsidRPr="007920E9" w14:paraId="0605777D" w14:textId="77777777" w:rsidTr="004779DD">
        <w:trPr>
          <w:trHeight w:val="810"/>
        </w:trPr>
        <w:tc>
          <w:tcPr>
            <w:tcW w:w="1224" w:type="dxa"/>
            <w:tcBorders>
              <w:top w:val="nil"/>
              <w:left w:val="single" w:sz="6" w:space="0" w:color="auto"/>
              <w:bottom w:val="single" w:sz="6" w:space="0" w:color="auto"/>
              <w:right w:val="single" w:sz="6" w:space="0" w:color="auto"/>
            </w:tcBorders>
            <w:shd w:val="clear" w:color="auto" w:fill="auto"/>
            <w:hideMark/>
          </w:tcPr>
          <w:p w14:paraId="1F9ADE6B"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4"/>
                <w:szCs w:val="24"/>
                <w:lang w:eastAsia="en-GB"/>
              </w:rPr>
              <w:t>Context  </w:t>
            </w:r>
          </w:p>
        </w:tc>
        <w:tc>
          <w:tcPr>
            <w:tcW w:w="7794" w:type="dxa"/>
            <w:gridSpan w:val="4"/>
            <w:tcBorders>
              <w:top w:val="nil"/>
              <w:left w:val="nil"/>
              <w:bottom w:val="single" w:sz="6" w:space="0" w:color="auto"/>
              <w:right w:val="single" w:sz="6" w:space="0" w:color="auto"/>
            </w:tcBorders>
            <w:shd w:val="clear" w:color="auto" w:fill="auto"/>
            <w:hideMark/>
          </w:tcPr>
          <w:p w14:paraId="13538441" w14:textId="19F74862" w:rsidR="00B57FB8" w:rsidRPr="007920E9" w:rsidRDefault="00EE2DE8" w:rsidP="00974008">
            <w:pPr>
              <w:rPr>
                <w:rFonts w:ascii="Arial" w:hAnsi="Arial" w:cs="Arial"/>
                <w:color w:val="000000"/>
                <w:sz w:val="24"/>
                <w:szCs w:val="24"/>
              </w:rPr>
            </w:pPr>
            <w:r w:rsidRPr="007920E9">
              <w:rPr>
                <w:rFonts w:ascii="Arial" w:hAnsi="Arial" w:cs="Arial"/>
                <w:color w:val="000000"/>
                <w:sz w:val="24"/>
                <w:szCs w:val="24"/>
              </w:rPr>
              <w:t>This annual event aims to recognise and celebrate the achievements of club and society members from diverse backgrounds and interests. By promoting unity and appreciation among students, this initiative seeks to strengthen our sense of community. We intend to create a wall of fame webpage to celebrate these exceptional achievements.</w:t>
            </w:r>
          </w:p>
        </w:tc>
      </w:tr>
      <w:tr w:rsidR="00B57FB8" w:rsidRPr="007920E9" w14:paraId="7AE616D3" w14:textId="77777777" w:rsidTr="004779DD">
        <w:trPr>
          <w:trHeight w:val="810"/>
        </w:trPr>
        <w:tc>
          <w:tcPr>
            <w:tcW w:w="1224" w:type="dxa"/>
            <w:tcBorders>
              <w:top w:val="nil"/>
              <w:left w:val="single" w:sz="6" w:space="0" w:color="auto"/>
              <w:bottom w:val="single" w:sz="6" w:space="0" w:color="auto"/>
              <w:right w:val="single" w:sz="6" w:space="0" w:color="auto"/>
            </w:tcBorders>
            <w:shd w:val="clear" w:color="auto" w:fill="auto"/>
            <w:hideMark/>
          </w:tcPr>
          <w:p w14:paraId="1AC5A548"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4"/>
                <w:szCs w:val="24"/>
                <w:lang w:eastAsia="en-GB"/>
              </w:rPr>
              <w:t>Progress and Outcomes  </w:t>
            </w:r>
          </w:p>
        </w:tc>
        <w:tc>
          <w:tcPr>
            <w:tcW w:w="7794" w:type="dxa"/>
            <w:gridSpan w:val="4"/>
            <w:tcBorders>
              <w:top w:val="nil"/>
              <w:left w:val="nil"/>
              <w:bottom w:val="single" w:sz="6" w:space="0" w:color="auto"/>
              <w:right w:val="single" w:sz="6" w:space="0" w:color="auto"/>
            </w:tcBorders>
            <w:shd w:val="clear" w:color="auto" w:fill="auto"/>
            <w:hideMark/>
          </w:tcPr>
          <w:p w14:paraId="2B627318" w14:textId="753FAA68" w:rsidR="00B57FB8" w:rsidRPr="007920E9" w:rsidRDefault="00697237" w:rsidP="00974008">
            <w:pPr>
              <w:spacing w:after="0" w:line="240" w:lineRule="auto"/>
              <w:textAlignment w:val="baseline"/>
              <w:rPr>
                <w:rFonts w:ascii="Arial" w:hAnsi="Arial" w:cs="Arial"/>
                <w:color w:val="000000"/>
                <w:sz w:val="24"/>
                <w:szCs w:val="24"/>
              </w:rPr>
            </w:pPr>
            <w:r w:rsidRPr="007920E9">
              <w:rPr>
                <w:rFonts w:ascii="Arial" w:hAnsi="Arial" w:cs="Arial"/>
                <w:color w:val="000000"/>
                <w:sz w:val="24"/>
                <w:szCs w:val="24"/>
              </w:rPr>
              <w:t>I am currently working with SUBU’s Student Opportunities team to explore better delivery of this award</w:t>
            </w:r>
          </w:p>
        </w:tc>
      </w:tr>
      <w:tr w:rsidR="00B57FB8" w:rsidRPr="007920E9" w14:paraId="614A98F1" w14:textId="77777777" w:rsidTr="004779DD">
        <w:trPr>
          <w:trHeight w:val="300"/>
        </w:trPr>
        <w:tc>
          <w:tcPr>
            <w:tcW w:w="9018" w:type="dxa"/>
            <w:gridSpan w:val="5"/>
            <w:tcBorders>
              <w:top w:val="nil"/>
              <w:left w:val="single" w:sz="6" w:space="0" w:color="auto"/>
              <w:bottom w:val="single" w:sz="6" w:space="0" w:color="auto"/>
              <w:right w:val="single" w:sz="6" w:space="0" w:color="auto"/>
            </w:tcBorders>
            <w:shd w:val="clear" w:color="auto" w:fill="auto"/>
            <w:hideMark/>
          </w:tcPr>
          <w:p w14:paraId="6806A090" w14:textId="145B8DA3" w:rsidR="00B57FB8" w:rsidRPr="007920E9" w:rsidRDefault="00837173" w:rsidP="00974008">
            <w:pPr>
              <w:rPr>
                <w:rFonts w:ascii="Arial" w:hAnsi="Arial" w:cs="Arial"/>
                <w:b/>
                <w:bCs/>
                <w:color w:val="000000"/>
                <w:sz w:val="24"/>
                <w:szCs w:val="24"/>
              </w:rPr>
            </w:pPr>
            <w:r w:rsidRPr="007920E9">
              <w:rPr>
                <w:rFonts w:ascii="Arial" w:hAnsi="Arial" w:cs="Arial"/>
                <w:b/>
                <w:bCs/>
                <w:color w:val="000000"/>
                <w:sz w:val="24"/>
                <w:szCs w:val="24"/>
              </w:rPr>
              <w:t>The internship and job opportunities programme</w:t>
            </w:r>
          </w:p>
        </w:tc>
      </w:tr>
      <w:tr w:rsidR="00B57FB8" w:rsidRPr="007920E9" w14:paraId="54C2978F" w14:textId="77777777" w:rsidTr="004779DD">
        <w:trPr>
          <w:trHeight w:val="900"/>
        </w:trPr>
        <w:tc>
          <w:tcPr>
            <w:tcW w:w="1224" w:type="dxa"/>
            <w:tcBorders>
              <w:top w:val="nil"/>
              <w:left w:val="single" w:sz="6" w:space="0" w:color="auto"/>
              <w:bottom w:val="single" w:sz="6" w:space="0" w:color="auto"/>
              <w:right w:val="single" w:sz="6" w:space="0" w:color="auto"/>
            </w:tcBorders>
            <w:shd w:val="clear" w:color="auto" w:fill="auto"/>
            <w:hideMark/>
          </w:tcPr>
          <w:p w14:paraId="05DA2D39"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4"/>
                <w:szCs w:val="24"/>
                <w:lang w:eastAsia="en-GB"/>
              </w:rPr>
              <w:t>Context  </w:t>
            </w:r>
          </w:p>
        </w:tc>
        <w:tc>
          <w:tcPr>
            <w:tcW w:w="7794" w:type="dxa"/>
            <w:gridSpan w:val="4"/>
            <w:tcBorders>
              <w:top w:val="nil"/>
              <w:left w:val="nil"/>
              <w:bottom w:val="single" w:sz="6" w:space="0" w:color="auto"/>
              <w:right w:val="single" w:sz="6" w:space="0" w:color="auto"/>
            </w:tcBorders>
            <w:shd w:val="clear" w:color="auto" w:fill="auto"/>
            <w:hideMark/>
          </w:tcPr>
          <w:p w14:paraId="1E0584C1" w14:textId="4EB14091" w:rsidR="00B57FB8" w:rsidRPr="007920E9" w:rsidRDefault="00577094" w:rsidP="00974008">
            <w:pPr>
              <w:rPr>
                <w:rFonts w:ascii="Arial" w:hAnsi="Arial" w:cs="Arial"/>
                <w:color w:val="000000"/>
                <w:sz w:val="24"/>
                <w:szCs w:val="24"/>
              </w:rPr>
            </w:pPr>
            <w:r w:rsidRPr="007920E9">
              <w:rPr>
                <w:rFonts w:ascii="Arial" w:hAnsi="Arial" w:cs="Arial"/>
                <w:color w:val="000000"/>
                <w:sz w:val="24"/>
                <w:szCs w:val="24"/>
              </w:rPr>
              <w:t>Through establishing partnerships with companies, this program aims to provide students with valuable work experience</w:t>
            </w:r>
            <w:r w:rsidR="00A02877" w:rsidRPr="007920E9">
              <w:rPr>
                <w:rFonts w:ascii="Arial" w:hAnsi="Arial" w:cs="Arial"/>
                <w:color w:val="000000"/>
                <w:sz w:val="24"/>
                <w:szCs w:val="24"/>
              </w:rPr>
              <w:t>. Recognising the importance of practical skills, thereby preparing students for the challenges and opportunities in the future job market.</w:t>
            </w:r>
          </w:p>
        </w:tc>
      </w:tr>
      <w:tr w:rsidR="00B57FB8" w:rsidRPr="007920E9" w14:paraId="6989B04B" w14:textId="77777777" w:rsidTr="004779DD">
        <w:trPr>
          <w:trHeight w:val="900"/>
        </w:trPr>
        <w:tc>
          <w:tcPr>
            <w:tcW w:w="1224" w:type="dxa"/>
            <w:tcBorders>
              <w:top w:val="nil"/>
              <w:left w:val="single" w:sz="6" w:space="0" w:color="auto"/>
              <w:bottom w:val="single" w:sz="6" w:space="0" w:color="auto"/>
              <w:right w:val="single" w:sz="6" w:space="0" w:color="auto"/>
            </w:tcBorders>
            <w:shd w:val="clear" w:color="auto" w:fill="auto"/>
            <w:hideMark/>
          </w:tcPr>
          <w:p w14:paraId="483D32AC"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4"/>
                <w:szCs w:val="24"/>
                <w:lang w:eastAsia="en-GB"/>
              </w:rPr>
              <w:t>Progress and Outcomes  </w:t>
            </w:r>
          </w:p>
        </w:tc>
        <w:tc>
          <w:tcPr>
            <w:tcW w:w="7794" w:type="dxa"/>
            <w:gridSpan w:val="4"/>
            <w:tcBorders>
              <w:top w:val="nil"/>
              <w:left w:val="nil"/>
              <w:bottom w:val="single" w:sz="6" w:space="0" w:color="auto"/>
              <w:right w:val="single" w:sz="6" w:space="0" w:color="auto"/>
            </w:tcBorders>
            <w:shd w:val="clear" w:color="auto" w:fill="auto"/>
            <w:hideMark/>
          </w:tcPr>
          <w:p w14:paraId="4FF318BF" w14:textId="77777777" w:rsidR="00B57FB8" w:rsidRPr="007920E9" w:rsidRDefault="00390B3E" w:rsidP="00991FA2">
            <w:pPr>
              <w:pStyle w:val="ListParagraph"/>
              <w:numPr>
                <w:ilvl w:val="0"/>
                <w:numId w:val="7"/>
              </w:numPr>
              <w:rPr>
                <w:rFonts w:ascii="Arial" w:hAnsi="Arial" w:cs="Arial"/>
                <w:color w:val="000000"/>
              </w:rPr>
            </w:pPr>
            <w:r w:rsidRPr="007920E9">
              <w:rPr>
                <w:rFonts w:ascii="Arial" w:hAnsi="Arial" w:cs="Arial"/>
                <w:color w:val="000000"/>
              </w:rPr>
              <w:t>I have had a conversation with BU with the Vice-Chancellor on how she sees BU’s graduate employment portfolio developing.</w:t>
            </w:r>
          </w:p>
          <w:p w14:paraId="0251803F" w14:textId="300C87B0" w:rsidR="00973EBF" w:rsidRPr="007920E9" w:rsidRDefault="00973EBF" w:rsidP="00991FA2">
            <w:pPr>
              <w:pStyle w:val="ListParagraph"/>
              <w:numPr>
                <w:ilvl w:val="0"/>
                <w:numId w:val="7"/>
              </w:numPr>
              <w:rPr>
                <w:rFonts w:ascii="Arial" w:hAnsi="Arial" w:cs="Arial"/>
                <w:color w:val="000000"/>
              </w:rPr>
            </w:pPr>
            <w:r w:rsidRPr="007920E9">
              <w:rPr>
                <w:rFonts w:ascii="Arial" w:hAnsi="Arial" w:cs="Arial"/>
                <w:color w:val="000000"/>
              </w:rPr>
              <w:t xml:space="preserve">Spoke with SUBU Student Opportunities team about how skills can be articulated and included in </w:t>
            </w:r>
            <w:r w:rsidR="000A2E21" w:rsidRPr="007920E9">
              <w:rPr>
                <w:rFonts w:ascii="Arial" w:hAnsi="Arial" w:cs="Arial"/>
                <w:color w:val="000000"/>
              </w:rPr>
              <w:t>student’s</w:t>
            </w:r>
            <w:r w:rsidRPr="007920E9">
              <w:rPr>
                <w:rFonts w:ascii="Arial" w:hAnsi="Arial" w:cs="Arial"/>
                <w:color w:val="000000"/>
              </w:rPr>
              <w:t xml:space="preserve"> CV’s.</w:t>
            </w:r>
          </w:p>
          <w:p w14:paraId="02607AFD" w14:textId="77777777" w:rsidR="00973EBF" w:rsidRPr="007920E9" w:rsidRDefault="00973EBF" w:rsidP="00991FA2">
            <w:pPr>
              <w:pStyle w:val="ListParagraph"/>
              <w:numPr>
                <w:ilvl w:val="0"/>
                <w:numId w:val="7"/>
              </w:numPr>
              <w:rPr>
                <w:rFonts w:ascii="Arial" w:hAnsi="Arial" w:cs="Arial"/>
                <w:color w:val="000000"/>
              </w:rPr>
            </w:pPr>
            <w:r w:rsidRPr="007920E9">
              <w:rPr>
                <w:rFonts w:ascii="Arial" w:hAnsi="Arial" w:cs="Arial"/>
                <w:color w:val="000000"/>
              </w:rPr>
              <w:t xml:space="preserve">Spoke with CareersBU about skills that students need and </w:t>
            </w:r>
            <w:r w:rsidR="000A2E21" w:rsidRPr="007920E9">
              <w:rPr>
                <w:rFonts w:ascii="Arial" w:hAnsi="Arial" w:cs="Arial"/>
                <w:color w:val="000000"/>
              </w:rPr>
              <w:t>CareersBU have developed a graduate attributes wheel which was shared with the student voice and engagement committee.</w:t>
            </w:r>
          </w:p>
          <w:p w14:paraId="2C2E6C9A" w14:textId="77777777" w:rsidR="00405D26" w:rsidRPr="007920E9" w:rsidRDefault="00405D26" w:rsidP="00991FA2">
            <w:pPr>
              <w:pStyle w:val="ListParagraph"/>
              <w:numPr>
                <w:ilvl w:val="0"/>
                <w:numId w:val="7"/>
              </w:numPr>
              <w:rPr>
                <w:rFonts w:ascii="Arial" w:hAnsi="Arial" w:cs="Arial"/>
                <w:color w:val="000000"/>
              </w:rPr>
            </w:pPr>
            <w:r w:rsidRPr="007920E9">
              <w:rPr>
                <w:rFonts w:ascii="Arial" w:hAnsi="Arial" w:cs="Arial"/>
                <w:color w:val="000000"/>
              </w:rPr>
              <w:t>Currently exploring what BU does to market CareersBU and make them successful</w:t>
            </w:r>
            <w:r w:rsidR="003661C1" w:rsidRPr="007920E9">
              <w:rPr>
                <w:rFonts w:ascii="Arial" w:hAnsi="Arial" w:cs="Arial"/>
                <w:color w:val="000000"/>
              </w:rPr>
              <w:t>. Additionally planning to involve CareersBU in SUBU comms on this point after conversations with BU and to also encourage CareersBU to hold more mock interviews and job etiquette workshops.</w:t>
            </w:r>
          </w:p>
          <w:p w14:paraId="1DF6C050" w14:textId="77777777" w:rsidR="003661C1" w:rsidRPr="007920E9" w:rsidRDefault="003661C1" w:rsidP="00991FA2">
            <w:pPr>
              <w:pStyle w:val="ListParagraph"/>
              <w:numPr>
                <w:ilvl w:val="0"/>
                <w:numId w:val="7"/>
              </w:numPr>
              <w:rPr>
                <w:rFonts w:ascii="Arial" w:hAnsi="Arial" w:cs="Arial"/>
                <w:color w:val="000000"/>
              </w:rPr>
            </w:pPr>
            <w:r w:rsidRPr="007920E9">
              <w:rPr>
                <w:rFonts w:ascii="Arial" w:hAnsi="Arial" w:cs="Arial"/>
                <w:color w:val="000000"/>
              </w:rPr>
              <w:t xml:space="preserve">Met with </w:t>
            </w:r>
            <w:r w:rsidR="004442AA" w:rsidRPr="007920E9">
              <w:rPr>
                <w:rFonts w:ascii="Arial" w:hAnsi="Arial" w:cs="Arial"/>
                <w:color w:val="000000"/>
              </w:rPr>
              <w:t>Commercial and Strategy Directors at SUBU to explore how to include more part-time job opportunities for students while studying.</w:t>
            </w:r>
          </w:p>
          <w:p w14:paraId="2EAF0F84" w14:textId="77777777" w:rsidR="004442AA" w:rsidRPr="007920E9" w:rsidRDefault="004442AA" w:rsidP="00991FA2">
            <w:pPr>
              <w:pStyle w:val="ListParagraph"/>
              <w:numPr>
                <w:ilvl w:val="0"/>
                <w:numId w:val="7"/>
              </w:numPr>
              <w:rPr>
                <w:rFonts w:ascii="Arial" w:hAnsi="Arial" w:cs="Arial"/>
                <w:color w:val="000000"/>
              </w:rPr>
            </w:pPr>
            <w:r w:rsidRPr="007920E9">
              <w:rPr>
                <w:rFonts w:ascii="Arial" w:hAnsi="Arial" w:cs="Arial"/>
                <w:color w:val="000000"/>
              </w:rPr>
              <w:t>I am discussing further actions on Nerve Radio podcase with CareersBU.</w:t>
            </w:r>
          </w:p>
          <w:p w14:paraId="6ECDD5A3" w14:textId="3D769414" w:rsidR="004442AA" w:rsidRPr="007920E9" w:rsidRDefault="004442AA" w:rsidP="00991FA2">
            <w:pPr>
              <w:pStyle w:val="ListParagraph"/>
              <w:numPr>
                <w:ilvl w:val="0"/>
                <w:numId w:val="7"/>
              </w:numPr>
              <w:rPr>
                <w:rFonts w:ascii="Arial" w:hAnsi="Arial" w:cs="Arial"/>
                <w:color w:val="000000"/>
              </w:rPr>
            </w:pPr>
            <w:r w:rsidRPr="007920E9">
              <w:rPr>
                <w:rFonts w:ascii="Arial" w:hAnsi="Arial" w:cs="Arial"/>
                <w:color w:val="000000"/>
              </w:rPr>
              <w:lastRenderedPageBreak/>
              <w:t>Additionally held a paint your vision board event in collaboration with SU President.</w:t>
            </w:r>
          </w:p>
        </w:tc>
      </w:tr>
      <w:tr w:rsidR="00B57FB8" w:rsidRPr="007920E9" w14:paraId="5EB235B5" w14:textId="77777777" w:rsidTr="004779DD">
        <w:trPr>
          <w:trHeight w:val="540"/>
        </w:trPr>
        <w:tc>
          <w:tcPr>
            <w:tcW w:w="9018" w:type="dxa"/>
            <w:gridSpan w:val="5"/>
            <w:tcBorders>
              <w:top w:val="nil"/>
              <w:left w:val="single" w:sz="6" w:space="0" w:color="auto"/>
              <w:bottom w:val="single" w:sz="6" w:space="0" w:color="auto"/>
              <w:right w:val="single" w:sz="6" w:space="0" w:color="auto"/>
            </w:tcBorders>
            <w:shd w:val="clear" w:color="auto" w:fill="auto"/>
            <w:hideMark/>
          </w:tcPr>
          <w:p w14:paraId="623D249B" w14:textId="53E76304" w:rsidR="00B57FB8" w:rsidRPr="007920E9" w:rsidRDefault="00837173" w:rsidP="00974008">
            <w:pPr>
              <w:rPr>
                <w:rFonts w:ascii="Arial" w:hAnsi="Arial" w:cs="Arial"/>
                <w:b/>
                <w:bCs/>
                <w:color w:val="000000"/>
                <w:sz w:val="24"/>
                <w:szCs w:val="24"/>
              </w:rPr>
            </w:pPr>
            <w:r w:rsidRPr="007920E9">
              <w:rPr>
                <w:rFonts w:ascii="Arial" w:hAnsi="Arial" w:cs="Arial"/>
                <w:b/>
                <w:bCs/>
                <w:color w:val="000000"/>
                <w:sz w:val="24"/>
                <w:szCs w:val="24"/>
              </w:rPr>
              <w:lastRenderedPageBreak/>
              <w:t>Revitalisation of TEDx Bournemouth</w:t>
            </w:r>
          </w:p>
        </w:tc>
      </w:tr>
      <w:tr w:rsidR="00B57FB8" w:rsidRPr="007920E9" w14:paraId="134C6932" w14:textId="77777777" w:rsidTr="004779DD">
        <w:trPr>
          <w:trHeight w:val="975"/>
        </w:trPr>
        <w:tc>
          <w:tcPr>
            <w:tcW w:w="1224" w:type="dxa"/>
            <w:tcBorders>
              <w:top w:val="nil"/>
              <w:left w:val="single" w:sz="6" w:space="0" w:color="auto"/>
              <w:bottom w:val="single" w:sz="6" w:space="0" w:color="auto"/>
              <w:right w:val="single" w:sz="6" w:space="0" w:color="auto"/>
            </w:tcBorders>
            <w:shd w:val="clear" w:color="auto" w:fill="auto"/>
            <w:hideMark/>
          </w:tcPr>
          <w:p w14:paraId="75C35411"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4"/>
                <w:szCs w:val="24"/>
                <w:lang w:eastAsia="en-GB"/>
              </w:rPr>
              <w:t>Context   </w:t>
            </w:r>
          </w:p>
        </w:tc>
        <w:tc>
          <w:tcPr>
            <w:tcW w:w="7794" w:type="dxa"/>
            <w:gridSpan w:val="4"/>
            <w:tcBorders>
              <w:top w:val="nil"/>
              <w:left w:val="nil"/>
              <w:bottom w:val="single" w:sz="6" w:space="0" w:color="auto"/>
              <w:right w:val="single" w:sz="6" w:space="0" w:color="auto"/>
            </w:tcBorders>
            <w:shd w:val="clear" w:color="auto" w:fill="auto"/>
            <w:hideMark/>
          </w:tcPr>
          <w:p w14:paraId="617CFEEB" w14:textId="38F06DAF" w:rsidR="00B57FB8" w:rsidRPr="007920E9" w:rsidRDefault="00577094" w:rsidP="00974008">
            <w:pPr>
              <w:rPr>
                <w:rFonts w:ascii="Arial" w:hAnsi="Arial" w:cs="Arial"/>
                <w:color w:val="000000"/>
                <w:sz w:val="24"/>
                <w:szCs w:val="24"/>
              </w:rPr>
            </w:pPr>
            <w:r w:rsidRPr="007920E9">
              <w:rPr>
                <w:rFonts w:ascii="Arial" w:hAnsi="Arial" w:cs="Arial"/>
                <w:color w:val="000000"/>
                <w:sz w:val="24"/>
                <w:szCs w:val="24"/>
              </w:rPr>
              <w:t>I propose bringing back TEDx Bournemouth with a unique twist. While TEDx events have disseminated valuable knowledge globally, revitalising this platform at our university will not only feature external speakers but also provide students with an opportunity to share their insights, fostering a culture of learning and knowledge-sharing within our student community.</w:t>
            </w:r>
          </w:p>
        </w:tc>
      </w:tr>
      <w:tr w:rsidR="00B57FB8" w:rsidRPr="007920E9" w14:paraId="5BDA5064" w14:textId="77777777" w:rsidTr="004779DD">
        <w:trPr>
          <w:trHeight w:val="945"/>
        </w:trPr>
        <w:tc>
          <w:tcPr>
            <w:tcW w:w="1224" w:type="dxa"/>
            <w:tcBorders>
              <w:top w:val="nil"/>
              <w:left w:val="single" w:sz="6" w:space="0" w:color="auto"/>
              <w:bottom w:val="single" w:sz="6" w:space="0" w:color="auto"/>
              <w:right w:val="single" w:sz="6" w:space="0" w:color="auto"/>
            </w:tcBorders>
            <w:shd w:val="clear" w:color="auto" w:fill="auto"/>
            <w:hideMark/>
          </w:tcPr>
          <w:p w14:paraId="756C653F" w14:textId="77777777" w:rsidR="00B57FB8" w:rsidRPr="007920E9" w:rsidRDefault="00B57FB8"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4"/>
                <w:szCs w:val="24"/>
                <w:lang w:eastAsia="en-GB"/>
              </w:rPr>
              <w:t>Progress and Outcomes  </w:t>
            </w:r>
          </w:p>
        </w:tc>
        <w:tc>
          <w:tcPr>
            <w:tcW w:w="7794" w:type="dxa"/>
            <w:gridSpan w:val="4"/>
            <w:tcBorders>
              <w:top w:val="nil"/>
              <w:left w:val="nil"/>
              <w:bottom w:val="single" w:sz="6" w:space="0" w:color="auto"/>
              <w:right w:val="single" w:sz="6" w:space="0" w:color="auto"/>
            </w:tcBorders>
            <w:shd w:val="clear" w:color="auto" w:fill="auto"/>
            <w:hideMark/>
          </w:tcPr>
          <w:p w14:paraId="5A752A08" w14:textId="0255AF16" w:rsidR="00B57FB8" w:rsidRPr="007920E9" w:rsidRDefault="00B40238" w:rsidP="00974008">
            <w:pPr>
              <w:spacing w:after="0" w:line="240" w:lineRule="auto"/>
              <w:textAlignment w:val="baseline"/>
              <w:rPr>
                <w:rFonts w:ascii="Arial" w:hAnsi="Arial" w:cs="Arial"/>
                <w:color w:val="000000"/>
                <w:sz w:val="24"/>
                <w:szCs w:val="24"/>
              </w:rPr>
            </w:pPr>
            <w:r w:rsidRPr="007920E9">
              <w:rPr>
                <w:rFonts w:ascii="Arial" w:hAnsi="Arial" w:cs="Arial"/>
                <w:color w:val="000000"/>
                <w:sz w:val="24"/>
                <w:szCs w:val="24"/>
              </w:rPr>
              <w:t>I have met with SUBU</w:t>
            </w:r>
            <w:r w:rsidR="002639B9" w:rsidRPr="007920E9">
              <w:rPr>
                <w:rFonts w:ascii="Arial" w:hAnsi="Arial" w:cs="Arial"/>
                <w:color w:val="000000"/>
                <w:sz w:val="24"/>
                <w:szCs w:val="24"/>
              </w:rPr>
              <w:t>’s Commercial Partnerships Manager</w:t>
            </w:r>
            <w:r w:rsidR="00C91B29" w:rsidRPr="007920E9">
              <w:rPr>
                <w:rFonts w:ascii="Arial" w:hAnsi="Arial" w:cs="Arial"/>
                <w:color w:val="000000"/>
                <w:sz w:val="24"/>
                <w:szCs w:val="24"/>
              </w:rPr>
              <w:t xml:space="preserve"> (Andy)</w:t>
            </w:r>
            <w:r w:rsidR="002639B9" w:rsidRPr="007920E9">
              <w:rPr>
                <w:rFonts w:ascii="Arial" w:hAnsi="Arial" w:cs="Arial"/>
                <w:color w:val="000000"/>
                <w:sz w:val="24"/>
                <w:szCs w:val="24"/>
              </w:rPr>
              <w:t xml:space="preserve"> to discuss a few elements of this</w:t>
            </w:r>
            <w:r w:rsidR="00DE708C" w:rsidRPr="007920E9">
              <w:rPr>
                <w:rFonts w:ascii="Arial" w:hAnsi="Arial" w:cs="Arial"/>
                <w:color w:val="000000"/>
                <w:sz w:val="24"/>
                <w:szCs w:val="24"/>
              </w:rPr>
              <w:t xml:space="preserve"> project. The goal is to review</w:t>
            </w:r>
            <w:r w:rsidR="00C91B29" w:rsidRPr="007920E9">
              <w:rPr>
                <w:rFonts w:ascii="Arial" w:hAnsi="Arial" w:cs="Arial"/>
                <w:color w:val="000000"/>
                <w:sz w:val="24"/>
                <w:szCs w:val="24"/>
              </w:rPr>
              <w:t xml:space="preserve"> the academic calendar to find suitable dates to hold, with a focus now on potentially presenting event on May 17</w:t>
            </w:r>
            <w:r w:rsidR="00C91B29" w:rsidRPr="007920E9">
              <w:rPr>
                <w:rFonts w:ascii="Arial" w:hAnsi="Arial" w:cs="Arial"/>
                <w:color w:val="000000"/>
                <w:sz w:val="24"/>
                <w:szCs w:val="24"/>
                <w:vertAlign w:val="superscript"/>
              </w:rPr>
              <w:t>th</w:t>
            </w:r>
            <w:r w:rsidR="00C91B29" w:rsidRPr="007920E9">
              <w:rPr>
                <w:rFonts w:ascii="Arial" w:hAnsi="Arial" w:cs="Arial"/>
                <w:color w:val="000000"/>
                <w:sz w:val="24"/>
                <w:szCs w:val="24"/>
              </w:rPr>
              <w:t>. Andy will follow up by creating working project groups and I</w:t>
            </w:r>
            <w:r w:rsidR="00B642E4" w:rsidRPr="007920E9">
              <w:rPr>
                <w:rFonts w:ascii="Arial" w:hAnsi="Arial" w:cs="Arial"/>
                <w:color w:val="000000"/>
                <w:sz w:val="24"/>
                <w:szCs w:val="24"/>
              </w:rPr>
              <w:t xml:space="preserve"> am exploring having certificates of participation for volunteers at the event with Student Opportunities. We are currently focused on the event topic being ‘The Power of Doing’ and are seeking to partner with more brands to showcase their products during the event.</w:t>
            </w:r>
          </w:p>
        </w:tc>
      </w:tr>
      <w:tr w:rsidR="00B57FB8" w:rsidRPr="007920E9" w14:paraId="3070957A" w14:textId="77777777" w:rsidTr="004779DD">
        <w:trPr>
          <w:trHeight w:val="525"/>
        </w:trPr>
        <w:tc>
          <w:tcPr>
            <w:tcW w:w="9018" w:type="dxa"/>
            <w:gridSpan w:val="5"/>
            <w:tcBorders>
              <w:top w:val="single" w:sz="6" w:space="0" w:color="auto"/>
              <w:left w:val="single" w:sz="6" w:space="0" w:color="auto"/>
              <w:bottom w:val="single" w:sz="6" w:space="0" w:color="auto"/>
              <w:right w:val="single" w:sz="6" w:space="0" w:color="auto"/>
            </w:tcBorders>
            <w:shd w:val="clear" w:color="auto" w:fill="auto"/>
            <w:hideMark/>
          </w:tcPr>
          <w:p w14:paraId="3F8A1C68" w14:textId="77777777" w:rsidR="00B57FB8" w:rsidRPr="007920E9" w:rsidRDefault="00B57FB8" w:rsidP="00974008">
            <w:pPr>
              <w:spacing w:after="0" w:line="240" w:lineRule="auto"/>
              <w:textAlignment w:val="baseline"/>
              <w:rPr>
                <w:rFonts w:ascii="Arial" w:eastAsia="Times New Roman" w:hAnsi="Arial" w:cs="Arial"/>
                <w:b/>
                <w:bCs/>
                <w:lang w:eastAsia="en-GB"/>
              </w:rPr>
            </w:pPr>
            <w:r w:rsidRPr="007920E9">
              <w:rPr>
                <w:rFonts w:ascii="Arial" w:eastAsia="Times New Roman" w:hAnsi="Arial" w:cs="Arial"/>
                <w:b/>
                <w:bCs/>
                <w:lang w:eastAsia="en-GB"/>
              </w:rPr>
              <w:t>Policy Updates</w:t>
            </w:r>
          </w:p>
        </w:tc>
      </w:tr>
      <w:tr w:rsidR="00B57FB8" w:rsidRPr="007920E9" w14:paraId="6B8FCD14" w14:textId="77777777" w:rsidTr="004779DD">
        <w:trPr>
          <w:trHeight w:val="52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653634AD" w14:textId="2169BBCD" w:rsidR="00B57FB8" w:rsidRPr="007920E9" w:rsidRDefault="004779DD" w:rsidP="00082FA1">
            <w:pPr>
              <w:rPr>
                <w:rFonts w:ascii="Arial" w:eastAsia="Times New Roman" w:hAnsi="Arial" w:cs="Arial"/>
                <w:b/>
                <w:bCs/>
                <w:lang w:eastAsia="en-GB"/>
              </w:rPr>
            </w:pPr>
            <w:r w:rsidRPr="007920E9">
              <w:rPr>
                <w:rFonts w:ascii="Arial" w:eastAsia="Times New Roman" w:hAnsi="Arial" w:cs="Arial"/>
                <w:b/>
                <w:bCs/>
                <w:lang w:eastAsia="en-GB"/>
              </w:rPr>
              <w:t>Mental Health Greenspace</w:t>
            </w:r>
          </w:p>
        </w:tc>
      </w:tr>
      <w:tr w:rsidR="00B57FB8" w:rsidRPr="007920E9" w14:paraId="1C414258" w14:textId="77777777" w:rsidTr="004779DD">
        <w:trPr>
          <w:trHeight w:val="720"/>
        </w:trPr>
        <w:tc>
          <w:tcPr>
            <w:tcW w:w="1355" w:type="dxa"/>
            <w:gridSpan w:val="2"/>
            <w:tcBorders>
              <w:top w:val="nil"/>
              <w:left w:val="single" w:sz="6" w:space="0" w:color="auto"/>
              <w:bottom w:val="single" w:sz="6" w:space="0" w:color="auto"/>
              <w:right w:val="single" w:sz="6" w:space="0" w:color="auto"/>
            </w:tcBorders>
            <w:shd w:val="clear" w:color="auto" w:fill="auto"/>
            <w:hideMark/>
          </w:tcPr>
          <w:p w14:paraId="06BB5841" w14:textId="77777777" w:rsidR="00B57FB8" w:rsidRPr="007920E9" w:rsidRDefault="00B57FB8"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663" w:type="dxa"/>
            <w:gridSpan w:val="3"/>
            <w:tcBorders>
              <w:top w:val="nil"/>
              <w:left w:val="nil"/>
              <w:bottom w:val="single" w:sz="6" w:space="0" w:color="auto"/>
              <w:right w:val="single" w:sz="6" w:space="0" w:color="auto"/>
            </w:tcBorders>
            <w:shd w:val="clear" w:color="auto" w:fill="auto"/>
            <w:hideMark/>
          </w:tcPr>
          <w:p w14:paraId="18757B90" w14:textId="77777777" w:rsidR="00534239" w:rsidRPr="007920E9" w:rsidRDefault="00534239" w:rsidP="00534239">
            <w:pPr>
              <w:rPr>
                <w:rFonts w:ascii="Arial" w:hAnsi="Arial" w:cs="Arial"/>
                <w:color w:val="000000"/>
              </w:rPr>
            </w:pPr>
            <w:r w:rsidRPr="007920E9">
              <w:rPr>
                <w:rFonts w:ascii="Arial" w:hAnsi="Arial" w:cs="Arial"/>
                <w:color w:val="000000"/>
              </w:rPr>
              <w:t>SUBU to lobby the university to create a sheltered greenspace on Talbot Campus and Lansdowne Campus that are wheelchair accessible.</w:t>
            </w:r>
            <w:r w:rsidRPr="007920E9">
              <w:rPr>
                <w:rFonts w:ascii="Arial" w:hAnsi="Arial" w:cs="Arial"/>
                <w:color w:val="000000"/>
              </w:rPr>
              <w:br/>
              <w:t>The spaces should have designated smoking/ vaping areas or further work should be done to improve the sheltered smoking areas on both campuses.</w:t>
            </w:r>
            <w:r w:rsidRPr="007920E9">
              <w:rPr>
                <w:rFonts w:ascii="Arial" w:hAnsi="Arial" w:cs="Arial"/>
                <w:color w:val="000000"/>
              </w:rPr>
              <w:br/>
              <w:t>The mental health green spaces should be varied to accommodate a range of student needs.</w:t>
            </w:r>
            <w:r w:rsidRPr="007920E9">
              <w:rPr>
                <w:rFonts w:ascii="Arial" w:hAnsi="Arial" w:cs="Arial"/>
                <w:color w:val="000000"/>
              </w:rPr>
              <w:br/>
              <w:t>The spaces could include a sensory garden.</w:t>
            </w:r>
            <w:r w:rsidRPr="007920E9">
              <w:rPr>
                <w:rFonts w:ascii="Arial" w:hAnsi="Arial" w:cs="Arial"/>
                <w:color w:val="000000"/>
              </w:rPr>
              <w:br/>
              <w:t>SUBU should explore the possibilities of having mental health green spaces away from campus as well as on campus.</w:t>
            </w:r>
          </w:p>
          <w:p w14:paraId="67E6CC87" w14:textId="77777777" w:rsidR="00B57FB8" w:rsidRPr="007920E9" w:rsidRDefault="00B57FB8" w:rsidP="00082FA1">
            <w:pPr>
              <w:rPr>
                <w:rFonts w:ascii="Arial" w:eastAsia="Times New Roman" w:hAnsi="Arial" w:cs="Arial"/>
                <w:lang w:eastAsia="en-GB"/>
              </w:rPr>
            </w:pPr>
          </w:p>
        </w:tc>
      </w:tr>
      <w:tr w:rsidR="00B57FB8" w:rsidRPr="007920E9" w14:paraId="345EBF43" w14:textId="77777777" w:rsidTr="004779DD">
        <w:trPr>
          <w:trHeight w:val="720"/>
        </w:trPr>
        <w:tc>
          <w:tcPr>
            <w:tcW w:w="1355" w:type="dxa"/>
            <w:gridSpan w:val="2"/>
            <w:tcBorders>
              <w:top w:val="nil"/>
              <w:left w:val="single" w:sz="6" w:space="0" w:color="auto"/>
              <w:bottom w:val="single" w:sz="6" w:space="0" w:color="auto"/>
              <w:right w:val="single" w:sz="6" w:space="0" w:color="auto"/>
            </w:tcBorders>
            <w:shd w:val="clear" w:color="auto" w:fill="auto"/>
            <w:hideMark/>
          </w:tcPr>
          <w:p w14:paraId="0E9AE1A5" w14:textId="77777777" w:rsidR="00B57FB8" w:rsidRPr="007920E9" w:rsidRDefault="00B57FB8"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  </w:t>
            </w:r>
          </w:p>
        </w:tc>
        <w:tc>
          <w:tcPr>
            <w:tcW w:w="7663" w:type="dxa"/>
            <w:gridSpan w:val="3"/>
            <w:tcBorders>
              <w:top w:val="nil"/>
              <w:left w:val="nil"/>
              <w:bottom w:val="single" w:sz="6" w:space="0" w:color="auto"/>
              <w:right w:val="single" w:sz="6" w:space="0" w:color="auto"/>
            </w:tcBorders>
            <w:shd w:val="clear" w:color="auto" w:fill="auto"/>
            <w:hideMark/>
          </w:tcPr>
          <w:p w14:paraId="67C9A8D9"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66CF28D7" w14:textId="62B7011C" w:rsidR="00B57FB8" w:rsidRPr="007920E9" w:rsidRDefault="00B57FB8" w:rsidP="00082FA1">
            <w:pPr>
              <w:rPr>
                <w:rFonts w:ascii="Arial" w:hAnsi="Arial" w:cs="Arial"/>
                <w:color w:val="000000"/>
              </w:rPr>
            </w:pPr>
          </w:p>
        </w:tc>
      </w:tr>
      <w:tr w:rsidR="00B57FB8" w:rsidRPr="007920E9" w14:paraId="664B136E" w14:textId="77777777" w:rsidTr="004779DD">
        <w:trPr>
          <w:trHeight w:val="40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31DC2A2F" w14:textId="3CF1CC93" w:rsidR="00B57FB8" w:rsidRPr="007920E9" w:rsidRDefault="00B57FB8" w:rsidP="00974008">
            <w:pPr>
              <w:rPr>
                <w:rFonts w:ascii="Arial" w:hAnsi="Arial" w:cs="Arial"/>
                <w:b/>
                <w:bCs/>
                <w:color w:val="000000"/>
              </w:rPr>
            </w:pPr>
            <w:r w:rsidRPr="007920E9">
              <w:rPr>
                <w:rFonts w:ascii="Arial" w:hAnsi="Arial" w:cs="Arial"/>
                <w:b/>
                <w:bCs/>
                <w:color w:val="000000"/>
              </w:rPr>
              <w:t xml:space="preserve">SUBU </w:t>
            </w:r>
            <w:r w:rsidR="00534239" w:rsidRPr="007920E9">
              <w:rPr>
                <w:rFonts w:ascii="Arial" w:hAnsi="Arial" w:cs="Arial"/>
                <w:b/>
                <w:bCs/>
                <w:color w:val="000000"/>
              </w:rPr>
              <w:t>to lobby BU to increase the development for sporting facilities at the University</w:t>
            </w:r>
          </w:p>
        </w:tc>
      </w:tr>
      <w:tr w:rsidR="00B57FB8" w:rsidRPr="007920E9" w14:paraId="673C7DCC" w14:textId="77777777" w:rsidTr="004779DD">
        <w:trPr>
          <w:trHeight w:val="855"/>
        </w:trPr>
        <w:tc>
          <w:tcPr>
            <w:tcW w:w="1355" w:type="dxa"/>
            <w:gridSpan w:val="2"/>
            <w:tcBorders>
              <w:top w:val="nil"/>
              <w:left w:val="single" w:sz="6" w:space="0" w:color="auto"/>
              <w:bottom w:val="single" w:sz="6" w:space="0" w:color="auto"/>
              <w:right w:val="single" w:sz="6" w:space="0" w:color="auto"/>
            </w:tcBorders>
            <w:shd w:val="clear" w:color="auto" w:fill="auto"/>
            <w:hideMark/>
          </w:tcPr>
          <w:p w14:paraId="6935524D" w14:textId="77777777" w:rsidR="00B57FB8" w:rsidRPr="007920E9" w:rsidRDefault="00B57FB8"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663" w:type="dxa"/>
            <w:gridSpan w:val="3"/>
            <w:tcBorders>
              <w:top w:val="nil"/>
              <w:left w:val="nil"/>
              <w:bottom w:val="single" w:sz="6" w:space="0" w:color="auto"/>
              <w:right w:val="single" w:sz="6" w:space="0" w:color="auto"/>
            </w:tcBorders>
            <w:shd w:val="clear" w:color="auto" w:fill="auto"/>
            <w:hideMark/>
          </w:tcPr>
          <w:p w14:paraId="1B6FFBE5" w14:textId="77777777" w:rsidR="00534239" w:rsidRPr="007920E9" w:rsidRDefault="00534239" w:rsidP="00534239">
            <w:pPr>
              <w:rPr>
                <w:rFonts w:ascii="Arial" w:hAnsi="Arial" w:cs="Arial"/>
                <w:color w:val="000000"/>
              </w:rPr>
            </w:pPr>
            <w:r w:rsidRPr="007920E9">
              <w:rPr>
                <w:rFonts w:ascii="Arial" w:hAnsi="Arial" w:cs="Arial"/>
                <w:color w:val="000000"/>
              </w:rPr>
              <w:t>To expand the current gym facilities including, more bench stations.</w:t>
            </w:r>
            <w:r w:rsidRPr="007920E9">
              <w:rPr>
                <w:rFonts w:ascii="Arial" w:hAnsi="Arial" w:cs="Arial"/>
                <w:color w:val="000000"/>
              </w:rPr>
              <w:br/>
            </w:r>
            <w:r w:rsidRPr="007920E9">
              <w:rPr>
                <w:rFonts w:ascii="Arial" w:hAnsi="Arial" w:cs="Arial"/>
                <w:color w:val="000000"/>
              </w:rPr>
              <w:br/>
              <w:t xml:space="preserve">Increase range of sporting facilities to including; a running track, additional Sports Hall and 3G pitch at Talbot campus to increase participation across of variety of sports  </w:t>
            </w:r>
            <w:r w:rsidRPr="007920E9">
              <w:rPr>
                <w:rFonts w:ascii="Arial" w:hAnsi="Arial" w:cs="Arial"/>
                <w:color w:val="000000"/>
              </w:rPr>
              <w:br/>
            </w:r>
            <w:r w:rsidRPr="007920E9">
              <w:rPr>
                <w:rFonts w:ascii="Arial" w:hAnsi="Arial" w:cs="Arial"/>
                <w:color w:val="000000"/>
              </w:rPr>
              <w:br/>
              <w:t>Increased communication from SportBU around availability of existing facilities and campus sport opportunities, including facilities at Chapel Gate</w:t>
            </w:r>
          </w:p>
          <w:p w14:paraId="3D685974" w14:textId="564BB02D" w:rsidR="00B57FB8" w:rsidRPr="007920E9" w:rsidRDefault="00B57FB8" w:rsidP="00082FA1">
            <w:pPr>
              <w:rPr>
                <w:rFonts w:ascii="Arial" w:hAnsi="Arial" w:cs="Arial"/>
                <w:color w:val="000000"/>
              </w:rPr>
            </w:pPr>
          </w:p>
        </w:tc>
      </w:tr>
      <w:tr w:rsidR="00B57FB8" w:rsidRPr="007920E9" w14:paraId="2230F499" w14:textId="77777777" w:rsidTr="004779DD">
        <w:trPr>
          <w:trHeight w:val="855"/>
        </w:trPr>
        <w:tc>
          <w:tcPr>
            <w:tcW w:w="1355" w:type="dxa"/>
            <w:gridSpan w:val="2"/>
            <w:tcBorders>
              <w:top w:val="nil"/>
              <w:left w:val="single" w:sz="6" w:space="0" w:color="auto"/>
              <w:bottom w:val="single" w:sz="6" w:space="0" w:color="auto"/>
              <w:right w:val="single" w:sz="6" w:space="0" w:color="auto"/>
            </w:tcBorders>
            <w:shd w:val="clear" w:color="auto" w:fill="auto"/>
            <w:hideMark/>
          </w:tcPr>
          <w:p w14:paraId="16B2DFF7" w14:textId="77777777" w:rsidR="00B57FB8" w:rsidRPr="007920E9" w:rsidRDefault="00B57FB8"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lastRenderedPageBreak/>
              <w:t>Progress and Outcomes  </w:t>
            </w:r>
          </w:p>
        </w:tc>
        <w:tc>
          <w:tcPr>
            <w:tcW w:w="7663" w:type="dxa"/>
            <w:gridSpan w:val="3"/>
            <w:tcBorders>
              <w:top w:val="nil"/>
              <w:left w:val="nil"/>
              <w:bottom w:val="single" w:sz="6" w:space="0" w:color="auto"/>
              <w:right w:val="single" w:sz="6" w:space="0" w:color="auto"/>
            </w:tcBorders>
            <w:shd w:val="clear" w:color="auto" w:fill="auto"/>
            <w:hideMark/>
          </w:tcPr>
          <w:p w14:paraId="71B56F52" w14:textId="3C697302" w:rsidR="00ED50A4" w:rsidRPr="00ED50A4" w:rsidRDefault="00B57FB8" w:rsidP="00ED50A4">
            <w:pPr>
              <w:rPr>
                <w:rFonts w:ascii="Arial" w:hAnsi="Arial" w:cs="Arial"/>
                <w:color w:val="000000"/>
                <w:u w:val="single"/>
              </w:rPr>
            </w:pPr>
            <w:r w:rsidRPr="007920E9">
              <w:rPr>
                <w:rFonts w:ascii="Arial" w:eastAsia="Times New Roman" w:hAnsi="Arial" w:cs="Arial"/>
                <w:lang w:eastAsia="en-GB"/>
              </w:rPr>
              <w:t> </w:t>
            </w:r>
            <w:r w:rsidR="00ED50A4">
              <w:rPr>
                <w:rFonts w:ascii="Arial" w:hAnsi="Arial" w:cs="Arial"/>
                <w:color w:val="000000"/>
                <w:u w:val="single"/>
              </w:rPr>
              <w:t xml:space="preserve"> Verbal update can be requested</w:t>
            </w:r>
          </w:p>
          <w:p w14:paraId="6746CCF0" w14:textId="587C8790" w:rsidR="00B57FB8" w:rsidRPr="007920E9" w:rsidRDefault="00B57FB8" w:rsidP="00974008">
            <w:pPr>
              <w:spacing w:after="0" w:line="240" w:lineRule="auto"/>
              <w:textAlignment w:val="baseline"/>
              <w:rPr>
                <w:rFonts w:ascii="Arial" w:hAnsi="Arial" w:cs="Arial"/>
                <w:color w:val="000000"/>
              </w:rPr>
            </w:pPr>
          </w:p>
        </w:tc>
      </w:tr>
      <w:tr w:rsidR="00B57FB8" w:rsidRPr="007920E9" w14:paraId="4A3D9954" w14:textId="77777777" w:rsidTr="004779DD">
        <w:trPr>
          <w:trHeight w:val="31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4B244A27" w14:textId="5C2751BE" w:rsidR="00B57FB8" w:rsidRPr="007920E9" w:rsidRDefault="00B57FB8" w:rsidP="00974008">
            <w:pPr>
              <w:rPr>
                <w:rFonts w:ascii="Arial" w:hAnsi="Arial" w:cs="Arial"/>
                <w:b/>
                <w:bCs/>
                <w:color w:val="000000"/>
              </w:rPr>
            </w:pPr>
            <w:r w:rsidRPr="007920E9">
              <w:rPr>
                <w:rFonts w:ascii="Arial" w:hAnsi="Arial" w:cs="Arial"/>
                <w:b/>
                <w:bCs/>
                <w:color w:val="000000"/>
              </w:rPr>
              <w:t xml:space="preserve">SUBU </w:t>
            </w:r>
            <w:r w:rsidR="00534239" w:rsidRPr="007920E9">
              <w:rPr>
                <w:rFonts w:ascii="Arial" w:hAnsi="Arial" w:cs="Arial"/>
                <w:b/>
                <w:bCs/>
                <w:color w:val="000000"/>
              </w:rPr>
              <w:t>to review the timing of elections for clubs and societies with unfilled committee positions</w:t>
            </w:r>
          </w:p>
        </w:tc>
      </w:tr>
      <w:tr w:rsidR="00B57FB8" w:rsidRPr="007920E9" w14:paraId="64D2EE09" w14:textId="77777777" w:rsidTr="004779DD">
        <w:trPr>
          <w:trHeight w:val="855"/>
        </w:trPr>
        <w:tc>
          <w:tcPr>
            <w:tcW w:w="1355" w:type="dxa"/>
            <w:gridSpan w:val="2"/>
            <w:tcBorders>
              <w:top w:val="nil"/>
              <w:left w:val="single" w:sz="6" w:space="0" w:color="auto"/>
              <w:bottom w:val="single" w:sz="6" w:space="0" w:color="auto"/>
              <w:right w:val="single" w:sz="6" w:space="0" w:color="auto"/>
            </w:tcBorders>
            <w:shd w:val="clear" w:color="auto" w:fill="auto"/>
            <w:hideMark/>
          </w:tcPr>
          <w:p w14:paraId="382FF938" w14:textId="77777777" w:rsidR="00B57FB8" w:rsidRPr="007920E9" w:rsidRDefault="00B57FB8"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663" w:type="dxa"/>
            <w:gridSpan w:val="3"/>
            <w:tcBorders>
              <w:top w:val="nil"/>
              <w:left w:val="nil"/>
              <w:bottom w:val="single" w:sz="6" w:space="0" w:color="auto"/>
              <w:right w:val="single" w:sz="6" w:space="0" w:color="auto"/>
            </w:tcBorders>
            <w:shd w:val="clear" w:color="auto" w:fill="auto"/>
            <w:hideMark/>
          </w:tcPr>
          <w:p w14:paraId="01F3DCFE" w14:textId="77777777" w:rsidR="00534239" w:rsidRPr="007920E9" w:rsidRDefault="00534239" w:rsidP="00534239">
            <w:pPr>
              <w:rPr>
                <w:rFonts w:ascii="Arial" w:hAnsi="Arial" w:cs="Arial"/>
                <w:color w:val="000000"/>
              </w:rPr>
            </w:pPr>
            <w:r w:rsidRPr="007920E9">
              <w:rPr>
                <w:rFonts w:ascii="Arial" w:hAnsi="Arial" w:cs="Arial"/>
                <w:color w:val="000000"/>
              </w:rPr>
              <w:t>SUBU to explore the feasibility of permitting students to step forward and assume a committee role temporarily until next by-election, where a maximum of one position is vacant.</w:t>
            </w:r>
            <w:r w:rsidRPr="007920E9">
              <w:rPr>
                <w:rFonts w:ascii="Arial" w:hAnsi="Arial" w:cs="Arial"/>
                <w:color w:val="000000"/>
              </w:rPr>
              <w:br/>
              <w:t>SUBU to explore adding more exceptional circumstances to the elections process.</w:t>
            </w:r>
            <w:r w:rsidRPr="007920E9">
              <w:rPr>
                <w:rFonts w:ascii="Arial" w:hAnsi="Arial" w:cs="Arial"/>
                <w:color w:val="000000"/>
              </w:rPr>
              <w:br/>
              <w:t>SUBU to explore the feasibility of an additional by-election in Semester One.</w:t>
            </w:r>
            <w:r w:rsidRPr="007920E9">
              <w:rPr>
                <w:rFonts w:ascii="Arial" w:hAnsi="Arial" w:cs="Arial"/>
                <w:color w:val="000000"/>
              </w:rPr>
              <w:br/>
              <w:t>SUBU to explore amendments to constitution that may be needed to allow for flexibility for clubs and societies without a fully elected committee.</w:t>
            </w:r>
            <w:r w:rsidRPr="007920E9">
              <w:rPr>
                <w:rFonts w:ascii="Arial" w:hAnsi="Arial" w:cs="Arial"/>
                <w:color w:val="000000"/>
              </w:rPr>
              <w:br/>
              <w:t>SUBU to communicate with clubs and societies members with Committee election information, to ensure information goes beyond Committee members to increase awareness and engagement with elections</w:t>
            </w:r>
          </w:p>
          <w:p w14:paraId="23789AAF" w14:textId="22FBD4AF" w:rsidR="00B57FB8" w:rsidRPr="007920E9" w:rsidRDefault="00B57FB8" w:rsidP="00974008">
            <w:pPr>
              <w:rPr>
                <w:rFonts w:ascii="Arial" w:hAnsi="Arial" w:cs="Arial"/>
                <w:color w:val="000000"/>
              </w:rPr>
            </w:pPr>
          </w:p>
        </w:tc>
      </w:tr>
      <w:tr w:rsidR="00B57FB8" w:rsidRPr="007920E9" w14:paraId="13E36769" w14:textId="77777777" w:rsidTr="004779DD">
        <w:trPr>
          <w:trHeight w:val="855"/>
        </w:trPr>
        <w:tc>
          <w:tcPr>
            <w:tcW w:w="1355" w:type="dxa"/>
            <w:gridSpan w:val="2"/>
            <w:tcBorders>
              <w:top w:val="nil"/>
              <w:left w:val="single" w:sz="6" w:space="0" w:color="auto"/>
              <w:bottom w:val="single" w:sz="6" w:space="0" w:color="auto"/>
              <w:right w:val="single" w:sz="6" w:space="0" w:color="auto"/>
            </w:tcBorders>
            <w:shd w:val="clear" w:color="auto" w:fill="auto"/>
            <w:hideMark/>
          </w:tcPr>
          <w:p w14:paraId="0B02AD88" w14:textId="77777777" w:rsidR="00B57FB8" w:rsidRPr="007920E9" w:rsidRDefault="00B57FB8"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663" w:type="dxa"/>
            <w:gridSpan w:val="3"/>
            <w:tcBorders>
              <w:top w:val="nil"/>
              <w:left w:val="nil"/>
              <w:bottom w:val="single" w:sz="6" w:space="0" w:color="auto"/>
              <w:right w:val="single" w:sz="6" w:space="0" w:color="auto"/>
            </w:tcBorders>
            <w:shd w:val="clear" w:color="auto" w:fill="auto"/>
            <w:hideMark/>
          </w:tcPr>
          <w:p w14:paraId="77A18C75"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00C80138" w14:textId="321B152B" w:rsidR="00B57FB8" w:rsidRPr="007920E9" w:rsidRDefault="00B57FB8" w:rsidP="00974008">
            <w:pPr>
              <w:rPr>
                <w:rFonts w:ascii="Arial" w:hAnsi="Arial" w:cs="Arial"/>
                <w:color w:val="000000"/>
              </w:rPr>
            </w:pPr>
          </w:p>
        </w:tc>
      </w:tr>
      <w:tr w:rsidR="00B57FB8" w:rsidRPr="007920E9" w14:paraId="081C50D5" w14:textId="77777777" w:rsidTr="004779DD">
        <w:trPr>
          <w:trHeight w:val="525"/>
        </w:trPr>
        <w:tc>
          <w:tcPr>
            <w:tcW w:w="9018" w:type="dxa"/>
            <w:gridSpan w:val="5"/>
            <w:tcBorders>
              <w:top w:val="single" w:sz="6" w:space="0" w:color="auto"/>
              <w:left w:val="single" w:sz="6" w:space="0" w:color="auto"/>
              <w:bottom w:val="single" w:sz="6" w:space="0" w:color="auto"/>
              <w:right w:val="single" w:sz="6" w:space="0" w:color="auto"/>
            </w:tcBorders>
            <w:shd w:val="clear" w:color="auto" w:fill="auto"/>
            <w:hideMark/>
          </w:tcPr>
          <w:p w14:paraId="1602E51D" w14:textId="4E509BF2" w:rsidR="00B57FB8" w:rsidRPr="007920E9" w:rsidRDefault="00534239" w:rsidP="00974008">
            <w:pPr>
              <w:rPr>
                <w:rFonts w:ascii="Arial" w:hAnsi="Arial" w:cs="Arial"/>
                <w:b/>
                <w:bCs/>
                <w:color w:val="000000"/>
              </w:rPr>
            </w:pPr>
            <w:r w:rsidRPr="007920E9">
              <w:rPr>
                <w:rFonts w:ascii="Arial" w:hAnsi="Arial" w:cs="Arial"/>
                <w:b/>
                <w:bCs/>
                <w:color w:val="000000"/>
              </w:rPr>
              <w:t>SUBU to lobby BU to revise criteria and accessibility of BU DSA grant</w:t>
            </w:r>
          </w:p>
        </w:tc>
      </w:tr>
      <w:tr w:rsidR="00B57FB8" w:rsidRPr="007920E9" w14:paraId="2436A241" w14:textId="77777777" w:rsidTr="004779DD">
        <w:trPr>
          <w:trHeight w:val="720"/>
        </w:trPr>
        <w:tc>
          <w:tcPr>
            <w:tcW w:w="1471" w:type="dxa"/>
            <w:gridSpan w:val="3"/>
            <w:tcBorders>
              <w:top w:val="nil"/>
              <w:left w:val="single" w:sz="6" w:space="0" w:color="auto"/>
              <w:bottom w:val="single" w:sz="6" w:space="0" w:color="auto"/>
              <w:right w:val="single" w:sz="6" w:space="0" w:color="auto"/>
            </w:tcBorders>
            <w:shd w:val="clear" w:color="auto" w:fill="auto"/>
            <w:hideMark/>
          </w:tcPr>
          <w:p w14:paraId="4155BB8E" w14:textId="77777777" w:rsidR="00B57FB8" w:rsidRPr="007920E9" w:rsidRDefault="00B57FB8"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547" w:type="dxa"/>
            <w:gridSpan w:val="2"/>
            <w:tcBorders>
              <w:top w:val="nil"/>
              <w:left w:val="nil"/>
              <w:bottom w:val="single" w:sz="6" w:space="0" w:color="auto"/>
              <w:right w:val="single" w:sz="6" w:space="0" w:color="auto"/>
            </w:tcBorders>
            <w:shd w:val="clear" w:color="auto" w:fill="auto"/>
            <w:hideMark/>
          </w:tcPr>
          <w:p w14:paraId="70CB7942" w14:textId="77777777" w:rsidR="00F90D28" w:rsidRPr="007920E9" w:rsidRDefault="00F90D28" w:rsidP="00F90D28">
            <w:pPr>
              <w:rPr>
                <w:rFonts w:ascii="Arial" w:hAnsi="Arial" w:cs="Arial"/>
                <w:color w:val="000000"/>
              </w:rPr>
            </w:pPr>
            <w:r w:rsidRPr="007920E9">
              <w:rPr>
                <w:rFonts w:ascii="Arial" w:hAnsi="Arial" w:cs="Arial"/>
                <w:color w:val="000000"/>
              </w:rPr>
              <w:t>SUBU and BU to research the support other universities provide and use this to review their own support processes.</w:t>
            </w:r>
            <w:r w:rsidRPr="007920E9">
              <w:rPr>
                <w:rFonts w:ascii="Arial" w:hAnsi="Arial" w:cs="Arial"/>
                <w:color w:val="000000"/>
              </w:rPr>
              <w:br/>
              <w:t>SUBU to lobby BU to introduce self-diagnosis (dyslexia) with regard providing evidence required for support or in the application for the professional diagnosis.</w:t>
            </w:r>
            <w:r w:rsidRPr="007920E9">
              <w:rPr>
                <w:rFonts w:ascii="Arial" w:hAnsi="Arial" w:cs="Arial"/>
                <w:color w:val="000000"/>
              </w:rPr>
              <w:br/>
              <w:t>SUBU to lobby BU to remove the household income and financial insecurity aspect of the application process for BU’s DSA fund.</w:t>
            </w:r>
            <w:r w:rsidRPr="007920E9">
              <w:rPr>
                <w:rFonts w:ascii="Arial" w:hAnsi="Arial" w:cs="Arial"/>
                <w:color w:val="000000"/>
              </w:rPr>
              <w:br/>
              <w:t xml:space="preserve">Implement the support before certificate is received. </w:t>
            </w:r>
            <w:r w:rsidRPr="007920E9">
              <w:rPr>
                <w:rFonts w:ascii="Arial" w:hAnsi="Arial" w:cs="Arial"/>
                <w:color w:val="000000"/>
              </w:rPr>
              <w:br/>
              <w:t>SUBU to lobby BU to explore student cost-friendly methods of providing ALS support to international and non-UK national students.</w:t>
            </w:r>
            <w:r w:rsidRPr="007920E9">
              <w:rPr>
                <w:rFonts w:ascii="Arial" w:hAnsi="Arial" w:cs="Arial"/>
                <w:color w:val="000000"/>
              </w:rPr>
              <w:br/>
              <w:t>SUBU to lobby BU to consider prior diagnosis when providing additional support across studies. E.g. diagnosis obtaining during early schooling years as there is no expiry on ALS.</w:t>
            </w:r>
          </w:p>
          <w:p w14:paraId="11091350" w14:textId="3A44D52B" w:rsidR="00B57FB8" w:rsidRPr="007920E9" w:rsidRDefault="00B57FB8" w:rsidP="00974008">
            <w:pPr>
              <w:rPr>
                <w:rFonts w:ascii="Arial" w:hAnsi="Arial" w:cs="Arial"/>
                <w:color w:val="000000"/>
              </w:rPr>
            </w:pPr>
          </w:p>
        </w:tc>
      </w:tr>
      <w:tr w:rsidR="00B57FB8" w:rsidRPr="007920E9" w14:paraId="01F6DA35" w14:textId="77777777" w:rsidTr="004779DD">
        <w:trPr>
          <w:trHeight w:val="720"/>
        </w:trPr>
        <w:tc>
          <w:tcPr>
            <w:tcW w:w="1471" w:type="dxa"/>
            <w:gridSpan w:val="3"/>
            <w:tcBorders>
              <w:top w:val="nil"/>
              <w:left w:val="single" w:sz="6" w:space="0" w:color="auto"/>
              <w:bottom w:val="single" w:sz="6" w:space="0" w:color="auto"/>
              <w:right w:val="single" w:sz="6" w:space="0" w:color="auto"/>
            </w:tcBorders>
            <w:shd w:val="clear" w:color="auto" w:fill="auto"/>
            <w:hideMark/>
          </w:tcPr>
          <w:p w14:paraId="5EFB684F" w14:textId="77777777" w:rsidR="00B57FB8" w:rsidRPr="007920E9" w:rsidRDefault="00B57FB8"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547" w:type="dxa"/>
            <w:gridSpan w:val="2"/>
            <w:tcBorders>
              <w:top w:val="nil"/>
              <w:left w:val="nil"/>
              <w:bottom w:val="single" w:sz="6" w:space="0" w:color="auto"/>
              <w:right w:val="single" w:sz="6" w:space="0" w:color="auto"/>
            </w:tcBorders>
            <w:shd w:val="clear" w:color="auto" w:fill="auto"/>
            <w:hideMark/>
          </w:tcPr>
          <w:p w14:paraId="2309EC6F"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6800CE4A" w14:textId="77777777" w:rsidR="00B57FB8" w:rsidRPr="007920E9" w:rsidRDefault="00B57FB8" w:rsidP="00082FA1">
            <w:pPr>
              <w:rPr>
                <w:rFonts w:ascii="Arial" w:hAnsi="Arial" w:cs="Arial"/>
                <w:color w:val="000000"/>
              </w:rPr>
            </w:pPr>
          </w:p>
        </w:tc>
      </w:tr>
      <w:tr w:rsidR="00B57FB8" w:rsidRPr="007920E9" w14:paraId="71D7B4B3" w14:textId="77777777" w:rsidTr="004779DD">
        <w:trPr>
          <w:trHeight w:val="495"/>
        </w:trPr>
        <w:tc>
          <w:tcPr>
            <w:tcW w:w="9018" w:type="dxa"/>
            <w:gridSpan w:val="5"/>
            <w:tcBorders>
              <w:top w:val="nil"/>
              <w:left w:val="single" w:sz="6" w:space="0" w:color="auto"/>
              <w:bottom w:val="single" w:sz="6" w:space="0" w:color="auto"/>
              <w:right w:val="single" w:sz="6" w:space="0" w:color="auto"/>
            </w:tcBorders>
            <w:shd w:val="clear" w:color="auto" w:fill="auto"/>
            <w:hideMark/>
          </w:tcPr>
          <w:p w14:paraId="761DD740" w14:textId="5A2FF6E6" w:rsidR="00B57FB8" w:rsidRPr="007920E9" w:rsidRDefault="00B57FB8" w:rsidP="00974008">
            <w:pPr>
              <w:rPr>
                <w:rFonts w:ascii="Arial" w:hAnsi="Arial" w:cs="Arial"/>
                <w:b/>
                <w:bCs/>
                <w:color w:val="000000"/>
              </w:rPr>
            </w:pPr>
            <w:r w:rsidRPr="007920E9">
              <w:rPr>
                <w:rFonts w:ascii="Arial" w:hAnsi="Arial" w:cs="Arial"/>
                <w:b/>
                <w:bCs/>
                <w:color w:val="000000"/>
              </w:rPr>
              <w:t xml:space="preserve">SUBU </w:t>
            </w:r>
            <w:r w:rsidR="00F90D28" w:rsidRPr="007920E9">
              <w:rPr>
                <w:rFonts w:ascii="Arial" w:hAnsi="Arial" w:cs="Arial"/>
                <w:b/>
                <w:bCs/>
                <w:color w:val="000000"/>
              </w:rPr>
              <w:t>to lobby BU to improve the Lansdowne Student Experience</w:t>
            </w:r>
          </w:p>
        </w:tc>
      </w:tr>
      <w:tr w:rsidR="00B57FB8" w:rsidRPr="007920E9" w14:paraId="39CF9A54" w14:textId="77777777" w:rsidTr="004779DD">
        <w:trPr>
          <w:trHeight w:val="855"/>
        </w:trPr>
        <w:tc>
          <w:tcPr>
            <w:tcW w:w="1471" w:type="dxa"/>
            <w:gridSpan w:val="3"/>
            <w:tcBorders>
              <w:top w:val="nil"/>
              <w:left w:val="single" w:sz="6" w:space="0" w:color="auto"/>
              <w:bottom w:val="single" w:sz="6" w:space="0" w:color="auto"/>
              <w:right w:val="single" w:sz="6" w:space="0" w:color="auto"/>
            </w:tcBorders>
            <w:shd w:val="clear" w:color="auto" w:fill="auto"/>
            <w:hideMark/>
          </w:tcPr>
          <w:p w14:paraId="7B3C30EF" w14:textId="77777777" w:rsidR="00B57FB8" w:rsidRPr="007920E9" w:rsidRDefault="00B57FB8"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Policy Actions  </w:t>
            </w:r>
          </w:p>
        </w:tc>
        <w:tc>
          <w:tcPr>
            <w:tcW w:w="7547" w:type="dxa"/>
            <w:gridSpan w:val="2"/>
            <w:tcBorders>
              <w:top w:val="nil"/>
              <w:left w:val="nil"/>
              <w:bottom w:val="single" w:sz="6" w:space="0" w:color="auto"/>
              <w:right w:val="single" w:sz="6" w:space="0" w:color="auto"/>
            </w:tcBorders>
            <w:shd w:val="clear" w:color="auto" w:fill="auto"/>
            <w:hideMark/>
          </w:tcPr>
          <w:p w14:paraId="6560AF10" w14:textId="77777777" w:rsidR="00F90D28" w:rsidRPr="007920E9" w:rsidRDefault="00F90D28" w:rsidP="00F90D28">
            <w:pPr>
              <w:rPr>
                <w:rFonts w:ascii="Arial" w:hAnsi="Arial" w:cs="Arial"/>
                <w:color w:val="000000"/>
              </w:rPr>
            </w:pPr>
            <w:r w:rsidRPr="007920E9">
              <w:rPr>
                <w:rFonts w:ascii="Arial" w:hAnsi="Arial" w:cs="Arial"/>
                <w:color w:val="000000"/>
              </w:rPr>
              <w:t xml:space="preserve">SUBU to lobby BU to adjust their view of Lansdowne to see it as a campus and focus on improving the student experience there to ensure it is comparable to the experience received on Talbot. </w:t>
            </w:r>
            <w:r w:rsidRPr="007920E9">
              <w:rPr>
                <w:rFonts w:ascii="Arial" w:hAnsi="Arial" w:cs="Arial"/>
                <w:color w:val="000000"/>
              </w:rPr>
              <w:br/>
            </w:r>
            <w:r w:rsidRPr="007920E9">
              <w:rPr>
                <w:rFonts w:ascii="Arial" w:hAnsi="Arial" w:cs="Arial"/>
                <w:color w:val="000000"/>
              </w:rPr>
              <w:lastRenderedPageBreak/>
              <w:br/>
              <w:t xml:space="preserve">This to also include the expansion of SUBU provision and space across the Lansdowne space. </w:t>
            </w:r>
            <w:r w:rsidRPr="007920E9">
              <w:rPr>
                <w:rFonts w:ascii="Arial" w:hAnsi="Arial" w:cs="Arial"/>
                <w:color w:val="000000"/>
              </w:rPr>
              <w:br/>
            </w:r>
            <w:r w:rsidRPr="007920E9">
              <w:rPr>
                <w:rFonts w:ascii="Arial" w:hAnsi="Arial" w:cs="Arial"/>
                <w:color w:val="000000"/>
              </w:rPr>
              <w:br/>
              <w:t xml:space="preserve"> This to include a reconsideration of food services, pricing and diversity of food and drink options to cater for our students’ diverse cultural and religious dietary requirements. </w:t>
            </w:r>
            <w:r w:rsidRPr="007920E9">
              <w:rPr>
                <w:rFonts w:ascii="Arial" w:hAnsi="Arial" w:cs="Arial"/>
                <w:color w:val="000000"/>
              </w:rPr>
              <w:br/>
            </w:r>
            <w:r w:rsidRPr="007920E9">
              <w:rPr>
                <w:rFonts w:ascii="Arial" w:hAnsi="Arial" w:cs="Arial"/>
                <w:color w:val="000000"/>
              </w:rPr>
              <w:br/>
              <w:t xml:space="preserve">SUBU to lobby BU to rename café to be more inclusive and create a more comfortable and appealing space. </w:t>
            </w:r>
            <w:r w:rsidRPr="007920E9">
              <w:rPr>
                <w:rFonts w:ascii="Arial" w:hAnsi="Arial" w:cs="Arial"/>
                <w:color w:val="000000"/>
              </w:rPr>
              <w:br/>
            </w:r>
            <w:r w:rsidRPr="007920E9">
              <w:rPr>
                <w:rFonts w:ascii="Arial" w:hAnsi="Arial" w:cs="Arial"/>
                <w:color w:val="000000"/>
              </w:rPr>
              <w:br/>
              <w:t xml:space="preserve">SUBU to explore opening The Old Fire Station during the day to create more social spaces for students to make use of between classes and to explore use of Executive Business Centre kitchen space. </w:t>
            </w:r>
            <w:r w:rsidRPr="007920E9">
              <w:rPr>
                <w:rFonts w:ascii="Arial" w:hAnsi="Arial" w:cs="Arial"/>
                <w:color w:val="000000"/>
              </w:rPr>
              <w:br/>
            </w:r>
            <w:r w:rsidRPr="007920E9">
              <w:rPr>
                <w:rFonts w:ascii="Arial" w:hAnsi="Arial" w:cs="Arial"/>
                <w:color w:val="000000"/>
              </w:rPr>
              <w:br/>
              <w:t xml:space="preserve">SUBU to improve the marketing and communication of events and activities available at the Lansdowne Campus (e.g. posters and increased social media presence) and lobby for a notice board outside of BG-301, promoting SUBU events on Lansdowne. </w:t>
            </w:r>
          </w:p>
          <w:p w14:paraId="4F2E2F0B" w14:textId="6BCFE006" w:rsidR="00B57FB8" w:rsidRPr="007920E9" w:rsidRDefault="00B57FB8" w:rsidP="00974008">
            <w:pPr>
              <w:rPr>
                <w:rFonts w:ascii="Arial" w:hAnsi="Arial" w:cs="Arial"/>
                <w:color w:val="000000"/>
              </w:rPr>
            </w:pPr>
          </w:p>
        </w:tc>
      </w:tr>
      <w:tr w:rsidR="00B57FB8" w:rsidRPr="007920E9" w14:paraId="43764A2E" w14:textId="77777777" w:rsidTr="004779DD">
        <w:trPr>
          <w:trHeight w:val="1514"/>
        </w:trPr>
        <w:tc>
          <w:tcPr>
            <w:tcW w:w="1471" w:type="dxa"/>
            <w:gridSpan w:val="3"/>
            <w:tcBorders>
              <w:top w:val="nil"/>
              <w:left w:val="single" w:sz="6" w:space="0" w:color="auto"/>
              <w:bottom w:val="single" w:sz="6" w:space="0" w:color="auto"/>
              <w:right w:val="single" w:sz="6" w:space="0" w:color="auto"/>
            </w:tcBorders>
            <w:shd w:val="clear" w:color="auto" w:fill="auto"/>
            <w:hideMark/>
          </w:tcPr>
          <w:p w14:paraId="6C60607B" w14:textId="77777777" w:rsidR="00B57FB8" w:rsidRPr="007920E9" w:rsidRDefault="00B57FB8"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lastRenderedPageBreak/>
              <w:t>Progress and Outcomes  </w:t>
            </w:r>
          </w:p>
        </w:tc>
        <w:tc>
          <w:tcPr>
            <w:tcW w:w="7547" w:type="dxa"/>
            <w:gridSpan w:val="2"/>
            <w:tcBorders>
              <w:top w:val="nil"/>
              <w:left w:val="nil"/>
              <w:bottom w:val="single" w:sz="6" w:space="0" w:color="auto"/>
              <w:right w:val="single" w:sz="6" w:space="0" w:color="auto"/>
            </w:tcBorders>
            <w:shd w:val="clear" w:color="auto" w:fill="auto"/>
            <w:hideMark/>
          </w:tcPr>
          <w:p w14:paraId="39B9D42C" w14:textId="77777777" w:rsidR="00ED50A4" w:rsidRPr="00ED50A4" w:rsidRDefault="00ED50A4" w:rsidP="00ED50A4">
            <w:pPr>
              <w:rPr>
                <w:rFonts w:ascii="Arial" w:hAnsi="Arial" w:cs="Arial"/>
                <w:color w:val="000000"/>
                <w:u w:val="single"/>
              </w:rPr>
            </w:pPr>
            <w:r>
              <w:rPr>
                <w:rFonts w:ascii="Arial" w:hAnsi="Arial" w:cs="Arial"/>
                <w:color w:val="000000"/>
                <w:u w:val="single"/>
              </w:rPr>
              <w:t>Verbal update can be requested</w:t>
            </w:r>
          </w:p>
          <w:p w14:paraId="7A239E21" w14:textId="77777777" w:rsidR="00B57FB8" w:rsidRPr="007920E9" w:rsidRDefault="00B57FB8" w:rsidP="00082FA1">
            <w:pPr>
              <w:spacing w:after="0" w:line="240" w:lineRule="auto"/>
              <w:textAlignment w:val="baseline"/>
              <w:rPr>
                <w:rFonts w:ascii="Arial" w:eastAsia="Times New Roman" w:hAnsi="Arial" w:cs="Arial"/>
                <w:lang w:eastAsia="en-GB"/>
              </w:rPr>
            </w:pPr>
          </w:p>
        </w:tc>
      </w:tr>
    </w:tbl>
    <w:p w14:paraId="485DE9DC" w14:textId="6F5F2CBB" w:rsidR="00596FFA" w:rsidRPr="007920E9" w:rsidRDefault="00596FFA" w:rsidP="3F8D8F8A">
      <w:pPr>
        <w:rPr>
          <w:rFonts w:ascii="Arial" w:hAnsi="Arial" w:cs="Arial"/>
          <w:sz w:val="28"/>
          <w:szCs w:val="28"/>
          <w:u w:val="single"/>
        </w:rPr>
      </w:pPr>
    </w:p>
    <w:p w14:paraId="314402A9" w14:textId="77777777" w:rsidR="00596FFA" w:rsidRPr="007920E9" w:rsidRDefault="00596FFA">
      <w:pPr>
        <w:rPr>
          <w:rFonts w:ascii="Arial" w:hAnsi="Arial" w:cs="Arial"/>
          <w:sz w:val="28"/>
          <w:szCs w:val="28"/>
          <w:u w:val="single"/>
        </w:rPr>
      </w:pPr>
      <w:r w:rsidRPr="007920E9">
        <w:rPr>
          <w:rFonts w:ascii="Arial" w:hAnsi="Arial" w:cs="Arial"/>
          <w:sz w:val="28"/>
          <w:szCs w:val="28"/>
          <w:u w:val="single"/>
        </w:rP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
        <w:gridCol w:w="137"/>
        <w:gridCol w:w="134"/>
        <w:gridCol w:w="1096"/>
        <w:gridCol w:w="6455"/>
      </w:tblGrid>
      <w:tr w:rsidR="00596FFA" w:rsidRPr="007920E9" w14:paraId="04DDB656" w14:textId="77777777" w:rsidTr="00974008">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926E9A2"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b/>
                <w:bCs/>
                <w:sz w:val="28"/>
                <w:szCs w:val="28"/>
                <w:lang w:eastAsia="en-GB"/>
              </w:rPr>
              <w:lastRenderedPageBreak/>
              <w:t>Officer Report</w:t>
            </w:r>
            <w:r w:rsidRPr="007920E9">
              <w:rPr>
                <w:rFonts w:ascii="Arial" w:eastAsia="Times New Roman" w:hAnsi="Arial" w:cs="Arial"/>
                <w:sz w:val="28"/>
                <w:szCs w:val="28"/>
                <w:lang w:eastAsia="en-GB"/>
              </w:rPr>
              <w:t>  </w:t>
            </w:r>
          </w:p>
        </w:tc>
      </w:tr>
      <w:tr w:rsidR="00596FFA" w:rsidRPr="007920E9" w14:paraId="49BB267D" w14:textId="77777777" w:rsidTr="00974008">
        <w:trPr>
          <w:trHeight w:val="405"/>
        </w:trPr>
        <w:tc>
          <w:tcPr>
            <w:tcW w:w="25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8A8A37C"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Name  </w:t>
            </w:r>
          </w:p>
        </w:tc>
        <w:tc>
          <w:tcPr>
            <w:tcW w:w="6455" w:type="dxa"/>
            <w:tcBorders>
              <w:top w:val="single" w:sz="6" w:space="0" w:color="auto"/>
              <w:left w:val="single" w:sz="6" w:space="0" w:color="auto"/>
              <w:bottom w:val="single" w:sz="6" w:space="0" w:color="auto"/>
              <w:right w:val="single" w:sz="6" w:space="0" w:color="auto"/>
            </w:tcBorders>
            <w:shd w:val="clear" w:color="auto" w:fill="auto"/>
            <w:hideMark/>
          </w:tcPr>
          <w:p w14:paraId="0894A644" w14:textId="77777777" w:rsidR="00596FFA" w:rsidRPr="007920E9" w:rsidRDefault="00596FFA" w:rsidP="00974008">
            <w:pPr>
              <w:spacing w:after="0" w:line="240" w:lineRule="auto"/>
              <w:textAlignment w:val="baseline"/>
              <w:rPr>
                <w:rFonts w:ascii="Arial" w:eastAsia="Times New Roman" w:hAnsi="Arial" w:cs="Arial"/>
                <w:sz w:val="28"/>
                <w:szCs w:val="28"/>
                <w:lang w:eastAsia="en-GB"/>
              </w:rPr>
            </w:pPr>
            <w:r w:rsidRPr="007920E9">
              <w:rPr>
                <w:rFonts w:ascii="Arial" w:eastAsia="Times New Roman" w:hAnsi="Arial" w:cs="Arial"/>
                <w:sz w:val="28"/>
                <w:szCs w:val="28"/>
                <w:lang w:eastAsia="en-GB"/>
              </w:rPr>
              <w:t>Fatima Farha</w:t>
            </w:r>
          </w:p>
        </w:tc>
      </w:tr>
      <w:tr w:rsidR="00596FFA" w:rsidRPr="007920E9" w14:paraId="077246DF" w14:textId="77777777" w:rsidTr="00974008">
        <w:trPr>
          <w:trHeight w:val="435"/>
        </w:trPr>
        <w:tc>
          <w:tcPr>
            <w:tcW w:w="25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2BC0748F"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Role  </w:t>
            </w:r>
          </w:p>
        </w:tc>
        <w:tc>
          <w:tcPr>
            <w:tcW w:w="6455" w:type="dxa"/>
            <w:tcBorders>
              <w:top w:val="single" w:sz="6" w:space="0" w:color="auto"/>
              <w:left w:val="single" w:sz="6" w:space="0" w:color="auto"/>
              <w:bottom w:val="single" w:sz="6" w:space="0" w:color="auto"/>
              <w:right w:val="single" w:sz="6" w:space="0" w:color="auto"/>
            </w:tcBorders>
            <w:shd w:val="clear" w:color="auto" w:fill="auto"/>
            <w:hideMark/>
          </w:tcPr>
          <w:p w14:paraId="1144620D"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VP Welfare &amp; Community  </w:t>
            </w:r>
          </w:p>
        </w:tc>
      </w:tr>
      <w:tr w:rsidR="00596FFA" w:rsidRPr="007920E9" w14:paraId="312136A5" w14:textId="77777777" w:rsidTr="00974008">
        <w:trPr>
          <w:trHeight w:val="435"/>
        </w:trPr>
        <w:tc>
          <w:tcPr>
            <w:tcW w:w="25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6158AB0"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Email  </w:t>
            </w:r>
          </w:p>
        </w:tc>
        <w:tc>
          <w:tcPr>
            <w:tcW w:w="6455" w:type="dxa"/>
            <w:tcBorders>
              <w:top w:val="single" w:sz="6" w:space="0" w:color="auto"/>
              <w:left w:val="single" w:sz="6" w:space="0" w:color="auto"/>
              <w:bottom w:val="single" w:sz="6" w:space="0" w:color="auto"/>
              <w:right w:val="single" w:sz="6" w:space="0" w:color="auto"/>
            </w:tcBorders>
            <w:shd w:val="clear" w:color="auto" w:fill="auto"/>
            <w:hideMark/>
          </w:tcPr>
          <w:p w14:paraId="43766C30"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8"/>
                <w:szCs w:val="28"/>
                <w:lang w:eastAsia="en-GB"/>
              </w:rPr>
              <w:t>suvpwelfarecommunity@bournemouth.ac.uk  </w:t>
            </w:r>
          </w:p>
        </w:tc>
      </w:tr>
      <w:tr w:rsidR="00596FFA" w:rsidRPr="007920E9" w14:paraId="66B2F522" w14:textId="77777777" w:rsidTr="00974008">
        <w:trPr>
          <w:trHeight w:val="13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23A1D2C"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  </w:t>
            </w:r>
          </w:p>
          <w:p w14:paraId="6A7E1AE4"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As the Vice President of Welfare &amp; Community my role includes fulfilling my manifesto points, representing students of Bournemouth University in all spaces and encouraging BU to cultivate a community that empowers everyone regardless of their race, gender, age, ethnicity and sexuality. Within this role I lobby BU on to make change on a range of different topics such as keeping our campus sustainable, advocate for better mental health services etc.  </w:t>
            </w:r>
          </w:p>
          <w:p w14:paraId="02DA8AFA"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  </w:t>
            </w:r>
          </w:p>
          <w:p w14:paraId="15124CC0"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My remit focuses on a plethora of different subjects including post-lockdown support for student. I overlook the liberation campaigns to make sure our marginalised communities are accurately represented. I encourage active allyship between the different campaigns and throughout the university. I strive to work on a range of issues such as anti-bigotry campaigns, housing, mental health, climate change, combating sexual misconduct and many other things that are affecting students.  </w:t>
            </w:r>
          </w:p>
          <w:p w14:paraId="7A171081"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  </w:t>
            </w:r>
          </w:p>
          <w:p w14:paraId="61E122E4"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I sit on a number of committees, panels &amp; boards; Anti-Racism, Equality &amp; Diversity, Fitness to Practice, Athena SWAN, Biodiversity, BU &amp; SUBU Sustainability Committees, Trustee Board.   </w:t>
            </w:r>
          </w:p>
          <w:p w14:paraId="150472C0"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  </w:t>
            </w:r>
          </w:p>
        </w:tc>
      </w:tr>
      <w:tr w:rsidR="00596FFA" w:rsidRPr="007920E9" w14:paraId="280DA348" w14:textId="77777777" w:rsidTr="00974008">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A72FAD4"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b/>
                <w:bCs/>
                <w:lang w:eastAsia="en-GB"/>
              </w:rPr>
              <w:t>Manifesto Updates</w:t>
            </w:r>
            <w:r w:rsidRPr="007920E9">
              <w:rPr>
                <w:rFonts w:ascii="Arial" w:eastAsia="Times New Roman" w:hAnsi="Arial" w:cs="Arial"/>
                <w:lang w:eastAsia="en-GB"/>
              </w:rPr>
              <w:t>  </w:t>
            </w:r>
          </w:p>
        </w:tc>
      </w:tr>
      <w:tr w:rsidR="00596FFA" w:rsidRPr="007920E9" w14:paraId="12BB6058" w14:textId="77777777" w:rsidTr="00974008">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2E3DDC32" w14:textId="7782EBF6" w:rsidR="00596FFA" w:rsidRPr="007920E9" w:rsidRDefault="0090465B" w:rsidP="00974008">
            <w:pPr>
              <w:rPr>
                <w:rFonts w:ascii="Arial" w:hAnsi="Arial" w:cs="Arial"/>
                <w:b/>
                <w:bCs/>
                <w:color w:val="000000"/>
                <w:sz w:val="24"/>
                <w:szCs w:val="24"/>
              </w:rPr>
            </w:pPr>
            <w:r w:rsidRPr="007920E9">
              <w:rPr>
                <w:rFonts w:ascii="Arial" w:hAnsi="Arial" w:cs="Arial"/>
                <w:b/>
                <w:bCs/>
                <w:color w:val="000000"/>
                <w:sz w:val="24"/>
                <w:szCs w:val="24"/>
              </w:rPr>
              <w:t>Cost of Living support initiatives</w:t>
            </w:r>
          </w:p>
          <w:p w14:paraId="1635383E"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p>
        </w:tc>
      </w:tr>
      <w:tr w:rsidR="00596FFA" w:rsidRPr="007920E9" w14:paraId="1D939DC6" w14:textId="77777777" w:rsidTr="00974008">
        <w:trPr>
          <w:trHeight w:val="810"/>
        </w:trPr>
        <w:tc>
          <w:tcPr>
            <w:tcW w:w="1188" w:type="dxa"/>
            <w:tcBorders>
              <w:top w:val="single" w:sz="6" w:space="0" w:color="auto"/>
              <w:left w:val="single" w:sz="6" w:space="0" w:color="auto"/>
              <w:bottom w:val="single" w:sz="6" w:space="0" w:color="auto"/>
              <w:right w:val="single" w:sz="6" w:space="0" w:color="auto"/>
            </w:tcBorders>
            <w:shd w:val="clear" w:color="auto" w:fill="auto"/>
            <w:hideMark/>
          </w:tcPr>
          <w:p w14:paraId="396BBDD3" w14:textId="77777777" w:rsidR="00596FFA" w:rsidRPr="007920E9" w:rsidRDefault="00596FFA"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Context  </w:t>
            </w:r>
          </w:p>
        </w:tc>
        <w:tc>
          <w:tcPr>
            <w:tcW w:w="7822" w:type="dxa"/>
            <w:gridSpan w:val="4"/>
            <w:tcBorders>
              <w:top w:val="single" w:sz="6" w:space="0" w:color="auto"/>
              <w:left w:val="single" w:sz="6" w:space="0" w:color="auto"/>
              <w:bottom w:val="single" w:sz="6" w:space="0" w:color="auto"/>
              <w:right w:val="single" w:sz="6" w:space="0" w:color="auto"/>
            </w:tcBorders>
            <w:shd w:val="clear" w:color="auto" w:fill="auto"/>
            <w:hideMark/>
          </w:tcPr>
          <w:p w14:paraId="38292595" w14:textId="44AE820C" w:rsidR="00596FFA" w:rsidRPr="007920E9" w:rsidRDefault="00596FFA" w:rsidP="00422B2C">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 </w:t>
            </w:r>
            <w:r w:rsidR="0090465B" w:rsidRPr="007920E9">
              <w:rPr>
                <w:rFonts w:ascii="Arial" w:eastAsia="Times New Roman" w:hAnsi="Arial" w:cs="Arial"/>
                <w:lang w:eastAsia="en-GB"/>
              </w:rPr>
              <w:t>Advocate for cost of living support initiatives and continue lobbying for affordable and diverse food options.</w:t>
            </w:r>
          </w:p>
        </w:tc>
      </w:tr>
      <w:tr w:rsidR="00596FFA" w:rsidRPr="007920E9" w14:paraId="2FE41333" w14:textId="77777777" w:rsidTr="00974008">
        <w:trPr>
          <w:trHeight w:val="810"/>
        </w:trPr>
        <w:tc>
          <w:tcPr>
            <w:tcW w:w="1188" w:type="dxa"/>
            <w:tcBorders>
              <w:top w:val="single" w:sz="6" w:space="0" w:color="auto"/>
              <w:left w:val="single" w:sz="6" w:space="0" w:color="auto"/>
              <w:bottom w:val="single" w:sz="6" w:space="0" w:color="auto"/>
              <w:right w:val="single" w:sz="6" w:space="0" w:color="auto"/>
            </w:tcBorders>
            <w:shd w:val="clear" w:color="auto" w:fill="auto"/>
            <w:hideMark/>
          </w:tcPr>
          <w:p w14:paraId="431863D6" w14:textId="77777777" w:rsidR="00596FFA" w:rsidRPr="007920E9" w:rsidRDefault="00596FFA"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Progress and Outcomes  </w:t>
            </w:r>
          </w:p>
        </w:tc>
        <w:tc>
          <w:tcPr>
            <w:tcW w:w="7822" w:type="dxa"/>
            <w:gridSpan w:val="4"/>
            <w:tcBorders>
              <w:top w:val="single" w:sz="6" w:space="0" w:color="auto"/>
              <w:left w:val="single" w:sz="6" w:space="0" w:color="auto"/>
              <w:bottom w:val="single" w:sz="6" w:space="0" w:color="auto"/>
              <w:right w:val="single" w:sz="6" w:space="0" w:color="auto"/>
            </w:tcBorders>
            <w:shd w:val="clear" w:color="auto" w:fill="auto"/>
            <w:hideMark/>
          </w:tcPr>
          <w:p w14:paraId="1B47F74A" w14:textId="77777777" w:rsidR="00596FFA" w:rsidRPr="007920E9" w:rsidRDefault="00C01B05" w:rsidP="00974008">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I have completed a few key steps under this manifesto point:</w:t>
            </w:r>
          </w:p>
          <w:p w14:paraId="5060B3F0" w14:textId="77777777" w:rsidR="00C01B05" w:rsidRPr="007920E9" w:rsidRDefault="00C01B05" w:rsidP="00991FA2">
            <w:pPr>
              <w:pStyle w:val="ListParagraph"/>
              <w:numPr>
                <w:ilvl w:val="0"/>
                <w:numId w:val="8"/>
              </w:numPr>
              <w:textAlignment w:val="baseline"/>
              <w:rPr>
                <w:rFonts w:ascii="Arial" w:eastAsia="Times New Roman" w:hAnsi="Arial" w:cs="Arial"/>
                <w:sz w:val="22"/>
                <w:szCs w:val="22"/>
                <w:lang w:eastAsia="en-GB"/>
              </w:rPr>
            </w:pPr>
            <w:r w:rsidRPr="007920E9">
              <w:rPr>
                <w:rFonts w:ascii="Arial" w:eastAsia="Times New Roman" w:hAnsi="Arial" w:cs="Arial"/>
                <w:sz w:val="22"/>
                <w:szCs w:val="22"/>
                <w:lang w:eastAsia="en-GB"/>
              </w:rPr>
              <w:t>Created an international student bursary for grocery vouchers.</w:t>
            </w:r>
          </w:p>
          <w:p w14:paraId="605A7F5D" w14:textId="77777777" w:rsidR="00C01B05" w:rsidRPr="007920E9" w:rsidRDefault="00C01B05" w:rsidP="00991FA2">
            <w:pPr>
              <w:pStyle w:val="ListParagraph"/>
              <w:numPr>
                <w:ilvl w:val="0"/>
                <w:numId w:val="8"/>
              </w:numPr>
              <w:textAlignment w:val="baseline"/>
              <w:rPr>
                <w:rFonts w:ascii="Arial" w:eastAsia="Times New Roman" w:hAnsi="Arial" w:cs="Arial"/>
                <w:sz w:val="22"/>
                <w:szCs w:val="22"/>
                <w:lang w:eastAsia="en-GB"/>
              </w:rPr>
            </w:pPr>
            <w:r w:rsidRPr="007920E9">
              <w:rPr>
                <w:rFonts w:ascii="Arial" w:eastAsia="Times New Roman" w:hAnsi="Arial" w:cs="Arial"/>
                <w:sz w:val="22"/>
                <w:szCs w:val="22"/>
                <w:lang w:eastAsia="en-GB"/>
              </w:rPr>
              <w:t>Workin</w:t>
            </w:r>
            <w:r w:rsidR="00C624CD" w:rsidRPr="007920E9">
              <w:rPr>
                <w:rFonts w:ascii="Arial" w:eastAsia="Times New Roman" w:hAnsi="Arial" w:cs="Arial"/>
                <w:sz w:val="22"/>
                <w:szCs w:val="22"/>
                <w:lang w:eastAsia="en-GB"/>
              </w:rPr>
              <w:t>g with FTOs to create a community kitchen in Lansdowne.</w:t>
            </w:r>
          </w:p>
          <w:p w14:paraId="31E81CB0" w14:textId="77777777" w:rsidR="00C624CD" w:rsidRPr="007920E9" w:rsidRDefault="00C624CD" w:rsidP="00991FA2">
            <w:pPr>
              <w:pStyle w:val="ListParagraph"/>
              <w:numPr>
                <w:ilvl w:val="0"/>
                <w:numId w:val="8"/>
              </w:numPr>
              <w:textAlignment w:val="baseline"/>
              <w:rPr>
                <w:rFonts w:ascii="Arial" w:eastAsia="Times New Roman" w:hAnsi="Arial" w:cs="Arial"/>
                <w:sz w:val="22"/>
                <w:szCs w:val="22"/>
                <w:lang w:eastAsia="en-GB"/>
              </w:rPr>
            </w:pPr>
            <w:r w:rsidRPr="007920E9">
              <w:rPr>
                <w:rFonts w:ascii="Arial" w:eastAsia="Times New Roman" w:hAnsi="Arial" w:cs="Arial"/>
                <w:sz w:val="22"/>
                <w:szCs w:val="22"/>
                <w:lang w:eastAsia="en-GB"/>
              </w:rPr>
              <w:t>Successfully lobbied Chartwells to offer more affordable and diverse meal options.</w:t>
            </w:r>
          </w:p>
          <w:p w14:paraId="19BAD758" w14:textId="6B2CCAD7" w:rsidR="00C624CD" w:rsidRPr="007920E9" w:rsidRDefault="00C624CD" w:rsidP="00991FA2">
            <w:pPr>
              <w:pStyle w:val="ListParagraph"/>
              <w:numPr>
                <w:ilvl w:val="0"/>
                <w:numId w:val="8"/>
              </w:numPr>
              <w:textAlignment w:val="baseline"/>
              <w:rPr>
                <w:rFonts w:ascii="Arial" w:eastAsia="Times New Roman" w:hAnsi="Arial" w:cs="Arial"/>
                <w:lang w:eastAsia="en-GB"/>
              </w:rPr>
            </w:pPr>
            <w:r w:rsidRPr="007920E9">
              <w:rPr>
                <w:rFonts w:ascii="Arial" w:eastAsia="Times New Roman" w:hAnsi="Arial" w:cs="Arial"/>
                <w:sz w:val="22"/>
                <w:szCs w:val="22"/>
                <w:lang w:eastAsia="en-GB"/>
              </w:rPr>
              <w:t>Organising a monthly international street food market.</w:t>
            </w:r>
          </w:p>
        </w:tc>
      </w:tr>
      <w:tr w:rsidR="00596FFA" w:rsidRPr="007920E9" w14:paraId="05F30BFF" w14:textId="77777777" w:rsidTr="00974008">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BC16943" w14:textId="5E51A991" w:rsidR="00596FFA" w:rsidRPr="007920E9" w:rsidRDefault="00C624CD" w:rsidP="00974008">
            <w:pPr>
              <w:rPr>
                <w:rFonts w:ascii="Arial" w:hAnsi="Arial" w:cs="Arial"/>
                <w:b/>
                <w:bCs/>
                <w:color w:val="000000"/>
                <w:sz w:val="24"/>
                <w:szCs w:val="24"/>
              </w:rPr>
            </w:pPr>
            <w:r w:rsidRPr="007920E9">
              <w:rPr>
                <w:rFonts w:ascii="Arial" w:hAnsi="Arial" w:cs="Arial"/>
                <w:b/>
                <w:bCs/>
                <w:color w:val="000000"/>
                <w:sz w:val="24"/>
                <w:szCs w:val="24"/>
              </w:rPr>
              <w:t>Specialised front-facing support for international students</w:t>
            </w:r>
          </w:p>
          <w:p w14:paraId="25F01219"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p>
        </w:tc>
      </w:tr>
      <w:tr w:rsidR="00596FFA" w:rsidRPr="007920E9" w14:paraId="561F5675" w14:textId="77777777" w:rsidTr="00974008">
        <w:trPr>
          <w:trHeight w:val="900"/>
        </w:trPr>
        <w:tc>
          <w:tcPr>
            <w:tcW w:w="1188" w:type="dxa"/>
            <w:tcBorders>
              <w:top w:val="single" w:sz="6" w:space="0" w:color="auto"/>
              <w:left w:val="single" w:sz="6" w:space="0" w:color="auto"/>
              <w:bottom w:val="single" w:sz="6" w:space="0" w:color="auto"/>
              <w:right w:val="single" w:sz="6" w:space="0" w:color="auto"/>
            </w:tcBorders>
            <w:shd w:val="clear" w:color="auto" w:fill="auto"/>
            <w:hideMark/>
          </w:tcPr>
          <w:p w14:paraId="581FF0FB"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Context  </w:t>
            </w:r>
          </w:p>
        </w:tc>
        <w:tc>
          <w:tcPr>
            <w:tcW w:w="7822" w:type="dxa"/>
            <w:gridSpan w:val="4"/>
            <w:tcBorders>
              <w:top w:val="single" w:sz="6" w:space="0" w:color="auto"/>
              <w:left w:val="single" w:sz="6" w:space="0" w:color="auto"/>
              <w:bottom w:val="single" w:sz="6" w:space="0" w:color="auto"/>
              <w:right w:val="single" w:sz="6" w:space="0" w:color="auto"/>
            </w:tcBorders>
            <w:shd w:val="clear" w:color="auto" w:fill="auto"/>
            <w:hideMark/>
          </w:tcPr>
          <w:p w14:paraId="4E816C2A" w14:textId="38E601BD" w:rsidR="00596FFA" w:rsidRPr="007920E9" w:rsidRDefault="00C624CD" w:rsidP="00422B2C">
            <w:pPr>
              <w:rPr>
                <w:rFonts w:ascii="Arial" w:eastAsia="Times New Roman" w:hAnsi="Arial" w:cs="Arial"/>
                <w:sz w:val="24"/>
                <w:szCs w:val="24"/>
                <w:lang w:eastAsia="en-GB"/>
              </w:rPr>
            </w:pPr>
            <w:r w:rsidRPr="007920E9">
              <w:rPr>
                <w:rFonts w:ascii="Arial" w:eastAsia="Times New Roman" w:hAnsi="Arial" w:cs="Arial"/>
                <w:lang w:eastAsia="en-GB"/>
              </w:rPr>
              <w:t>Continue to lobby for specialised front-facing support for international students, ensuring a seamless integration into BU.</w:t>
            </w:r>
          </w:p>
        </w:tc>
      </w:tr>
      <w:tr w:rsidR="00596FFA" w:rsidRPr="007920E9" w14:paraId="6A6C2CB5" w14:textId="77777777" w:rsidTr="00974008">
        <w:trPr>
          <w:trHeight w:val="900"/>
        </w:trPr>
        <w:tc>
          <w:tcPr>
            <w:tcW w:w="1188" w:type="dxa"/>
            <w:tcBorders>
              <w:top w:val="single" w:sz="6" w:space="0" w:color="auto"/>
              <w:left w:val="single" w:sz="6" w:space="0" w:color="auto"/>
              <w:bottom w:val="single" w:sz="6" w:space="0" w:color="auto"/>
              <w:right w:val="single" w:sz="6" w:space="0" w:color="auto"/>
            </w:tcBorders>
            <w:shd w:val="clear" w:color="auto" w:fill="auto"/>
            <w:hideMark/>
          </w:tcPr>
          <w:p w14:paraId="0B44A01F"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822" w:type="dxa"/>
            <w:gridSpan w:val="4"/>
            <w:tcBorders>
              <w:top w:val="single" w:sz="6" w:space="0" w:color="auto"/>
              <w:left w:val="single" w:sz="6" w:space="0" w:color="auto"/>
              <w:bottom w:val="single" w:sz="6" w:space="0" w:color="auto"/>
              <w:right w:val="single" w:sz="6" w:space="0" w:color="auto"/>
            </w:tcBorders>
            <w:shd w:val="clear" w:color="auto" w:fill="auto"/>
          </w:tcPr>
          <w:p w14:paraId="67EC2C4B" w14:textId="4F1FDABC" w:rsidR="00596FFA" w:rsidRPr="007920E9" w:rsidRDefault="00C624CD" w:rsidP="00422B2C">
            <w:pPr>
              <w:rPr>
                <w:rFonts w:ascii="Arial" w:hAnsi="Arial" w:cs="Arial"/>
                <w:color w:val="000000"/>
              </w:rPr>
            </w:pPr>
            <w:r w:rsidRPr="007920E9">
              <w:rPr>
                <w:rFonts w:ascii="Arial" w:hAnsi="Arial" w:cs="Arial"/>
                <w:color w:val="000000"/>
              </w:rPr>
              <w:t>I have successfully lobbied the BU finance team to set up a helpline for student queries, as well as continued lobbying of the immigration team to improve their communication with international students</w:t>
            </w:r>
            <w:r w:rsidR="002F661C" w:rsidRPr="007920E9">
              <w:rPr>
                <w:rFonts w:ascii="Arial" w:hAnsi="Arial" w:cs="Arial"/>
                <w:color w:val="000000"/>
              </w:rPr>
              <w:t xml:space="preserve"> before, during and after their time at BU.</w:t>
            </w:r>
          </w:p>
        </w:tc>
      </w:tr>
      <w:tr w:rsidR="00596FFA" w:rsidRPr="007920E9" w14:paraId="2C423DC1" w14:textId="77777777" w:rsidTr="00974008">
        <w:trPr>
          <w:trHeight w:val="54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2FC186F" w14:textId="29B8A203"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4"/>
                <w:szCs w:val="24"/>
                <w:lang w:eastAsia="en-GB"/>
              </w:rPr>
              <w:t> </w:t>
            </w:r>
            <w:r w:rsidR="002F661C" w:rsidRPr="007920E9">
              <w:rPr>
                <w:rFonts w:ascii="Arial" w:eastAsia="Times New Roman" w:hAnsi="Arial" w:cs="Arial"/>
                <w:b/>
                <w:bCs/>
                <w:sz w:val="24"/>
                <w:szCs w:val="24"/>
                <w:lang w:eastAsia="en-GB"/>
              </w:rPr>
              <w:t>Period poverty alleviation scheme</w:t>
            </w:r>
          </w:p>
        </w:tc>
      </w:tr>
      <w:tr w:rsidR="00596FFA" w:rsidRPr="007920E9" w14:paraId="40097A38" w14:textId="77777777" w:rsidTr="00974008">
        <w:trPr>
          <w:trHeight w:val="975"/>
        </w:trPr>
        <w:tc>
          <w:tcPr>
            <w:tcW w:w="1188" w:type="dxa"/>
            <w:tcBorders>
              <w:top w:val="single" w:sz="6" w:space="0" w:color="auto"/>
              <w:left w:val="single" w:sz="6" w:space="0" w:color="auto"/>
              <w:bottom w:val="single" w:sz="6" w:space="0" w:color="auto"/>
              <w:right w:val="single" w:sz="6" w:space="0" w:color="auto"/>
            </w:tcBorders>
            <w:shd w:val="clear" w:color="auto" w:fill="auto"/>
            <w:hideMark/>
          </w:tcPr>
          <w:p w14:paraId="0447F061"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lastRenderedPageBreak/>
              <w:t>Context   </w:t>
            </w:r>
          </w:p>
        </w:tc>
        <w:tc>
          <w:tcPr>
            <w:tcW w:w="7822" w:type="dxa"/>
            <w:gridSpan w:val="4"/>
            <w:tcBorders>
              <w:top w:val="single" w:sz="6" w:space="0" w:color="auto"/>
              <w:left w:val="single" w:sz="6" w:space="0" w:color="auto"/>
              <w:bottom w:val="single" w:sz="6" w:space="0" w:color="auto"/>
              <w:right w:val="single" w:sz="6" w:space="0" w:color="auto"/>
            </w:tcBorders>
            <w:shd w:val="clear" w:color="auto" w:fill="auto"/>
            <w:hideMark/>
          </w:tcPr>
          <w:p w14:paraId="08FF2A61" w14:textId="243EB2DA" w:rsidR="00596FFA" w:rsidRPr="007920E9" w:rsidRDefault="002F661C" w:rsidP="003273CA">
            <w:pPr>
              <w:rPr>
                <w:rFonts w:ascii="Arial" w:eastAsia="Times New Roman" w:hAnsi="Arial" w:cs="Arial"/>
                <w:sz w:val="24"/>
                <w:szCs w:val="24"/>
                <w:lang w:eastAsia="en-GB"/>
              </w:rPr>
            </w:pPr>
            <w:r w:rsidRPr="007920E9">
              <w:rPr>
                <w:rFonts w:ascii="Arial" w:eastAsia="Times New Roman" w:hAnsi="Arial" w:cs="Arial"/>
                <w:lang w:eastAsia="en-GB"/>
              </w:rPr>
              <w:t>Continue my period poverty alleviation scheme to provide free sustainable menstrual products for students across campus.</w:t>
            </w:r>
          </w:p>
        </w:tc>
      </w:tr>
      <w:tr w:rsidR="00596FFA" w:rsidRPr="007920E9" w14:paraId="404DE102" w14:textId="77777777" w:rsidTr="00974008">
        <w:trPr>
          <w:trHeight w:val="945"/>
        </w:trPr>
        <w:tc>
          <w:tcPr>
            <w:tcW w:w="1188" w:type="dxa"/>
            <w:tcBorders>
              <w:top w:val="single" w:sz="6" w:space="0" w:color="auto"/>
              <w:left w:val="single" w:sz="6" w:space="0" w:color="auto"/>
              <w:bottom w:val="single" w:sz="6" w:space="0" w:color="auto"/>
              <w:right w:val="single" w:sz="6" w:space="0" w:color="auto"/>
            </w:tcBorders>
            <w:shd w:val="clear" w:color="auto" w:fill="auto"/>
            <w:hideMark/>
          </w:tcPr>
          <w:p w14:paraId="46A28BE9"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822" w:type="dxa"/>
            <w:gridSpan w:val="4"/>
            <w:tcBorders>
              <w:top w:val="single" w:sz="6" w:space="0" w:color="auto"/>
              <w:left w:val="single" w:sz="6" w:space="0" w:color="auto"/>
              <w:bottom w:val="single" w:sz="6" w:space="0" w:color="auto"/>
              <w:right w:val="single" w:sz="6" w:space="0" w:color="auto"/>
            </w:tcBorders>
            <w:shd w:val="clear" w:color="auto" w:fill="auto"/>
            <w:hideMark/>
          </w:tcPr>
          <w:p w14:paraId="64DE541E" w14:textId="56A48C68" w:rsidR="00596FFA" w:rsidRPr="007920E9" w:rsidRDefault="007306A1" w:rsidP="00974008">
            <w:pPr>
              <w:rPr>
                <w:rFonts w:ascii="Arial" w:hAnsi="Arial" w:cs="Arial"/>
                <w:color w:val="000000"/>
              </w:rPr>
            </w:pPr>
            <w:r w:rsidRPr="007920E9">
              <w:rPr>
                <w:rFonts w:ascii="Arial" w:hAnsi="Arial" w:cs="Arial"/>
                <w:color w:val="000000"/>
              </w:rPr>
              <w:t>I have completed this manifesto policy, with period products being available in most buildings across all campuses. SUBU advice has additional provisions for students struggling to afford products.</w:t>
            </w:r>
          </w:p>
        </w:tc>
      </w:tr>
      <w:tr w:rsidR="00596FFA" w:rsidRPr="007920E9" w14:paraId="3E9EFA09" w14:textId="77777777" w:rsidTr="00974008">
        <w:trPr>
          <w:trHeight w:val="30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6BDE8F7" w14:textId="5E2B1700" w:rsidR="00596FFA" w:rsidRPr="007920E9" w:rsidRDefault="007306A1" w:rsidP="00974008">
            <w:pPr>
              <w:rPr>
                <w:rFonts w:ascii="Arial" w:hAnsi="Arial" w:cs="Arial"/>
                <w:b/>
                <w:bCs/>
                <w:color w:val="000000"/>
                <w:sz w:val="24"/>
                <w:szCs w:val="24"/>
              </w:rPr>
            </w:pPr>
            <w:r w:rsidRPr="007920E9">
              <w:rPr>
                <w:rFonts w:ascii="Arial" w:hAnsi="Arial" w:cs="Arial"/>
                <w:b/>
                <w:bCs/>
                <w:color w:val="000000"/>
                <w:sz w:val="24"/>
                <w:szCs w:val="24"/>
              </w:rPr>
              <w:t>In-person mental health support access</w:t>
            </w:r>
          </w:p>
        </w:tc>
      </w:tr>
      <w:tr w:rsidR="00596FFA" w:rsidRPr="007920E9" w14:paraId="6896EF81" w14:textId="77777777" w:rsidTr="00974008">
        <w:trPr>
          <w:trHeight w:val="930"/>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3EB0ED9"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Context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7C701A5" w14:textId="7D18E942" w:rsidR="00596FFA" w:rsidRPr="007920E9" w:rsidRDefault="007306A1" w:rsidP="003273CA">
            <w:pPr>
              <w:rPr>
                <w:rFonts w:ascii="Arial" w:eastAsia="Times New Roman" w:hAnsi="Arial" w:cs="Arial"/>
                <w:sz w:val="24"/>
                <w:szCs w:val="24"/>
                <w:lang w:eastAsia="en-GB"/>
              </w:rPr>
            </w:pPr>
            <w:r w:rsidRPr="007920E9">
              <w:rPr>
                <w:rFonts w:ascii="Arial" w:eastAsia="Times New Roman" w:hAnsi="Arial" w:cs="Arial"/>
                <w:sz w:val="24"/>
                <w:szCs w:val="24"/>
                <w:lang w:eastAsia="en-GB"/>
              </w:rPr>
              <w:t>Continue to enhance in-person mental health support access for all students, while actively promoting these services.</w:t>
            </w:r>
          </w:p>
        </w:tc>
      </w:tr>
      <w:tr w:rsidR="00596FFA" w:rsidRPr="007920E9" w14:paraId="6A02DC0F" w14:textId="77777777" w:rsidTr="00974008">
        <w:trPr>
          <w:trHeight w:val="930"/>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16F1C88"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EA639C4" w14:textId="2AD523EC" w:rsidR="00596FFA" w:rsidRPr="007920E9" w:rsidRDefault="007306A1" w:rsidP="00974008">
            <w:pPr>
              <w:rPr>
                <w:rFonts w:ascii="Arial" w:eastAsia="Times New Roman" w:hAnsi="Arial" w:cs="Arial"/>
                <w:sz w:val="24"/>
                <w:szCs w:val="24"/>
                <w:lang w:eastAsia="en-GB"/>
              </w:rPr>
            </w:pPr>
            <w:r w:rsidRPr="007920E9">
              <w:rPr>
                <w:rFonts w:ascii="Arial" w:eastAsia="Times New Roman" w:hAnsi="Arial" w:cs="Arial"/>
                <w:sz w:val="24"/>
                <w:szCs w:val="24"/>
                <w:lang w:eastAsia="en-GB"/>
              </w:rPr>
              <w:t>I have collaborated with BU’s Psychology department and Talbot Village Trust staff to develop a wellbeing initiative called ‘Out in the Woods’. This is a student lef programme aimed at improving student well-being by connecting them with the natural environment around their university and practising mindfulness. I am additionally working on a mental health webpage for the SUBU website.</w:t>
            </w:r>
          </w:p>
        </w:tc>
      </w:tr>
      <w:tr w:rsidR="00596FFA" w:rsidRPr="007920E9" w14:paraId="70F1576E" w14:textId="77777777" w:rsidTr="00974008">
        <w:trPr>
          <w:trHeight w:val="52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AC11836" w14:textId="5F682F9C" w:rsidR="00596FFA" w:rsidRPr="007920E9" w:rsidRDefault="0091399D" w:rsidP="00974008">
            <w:pPr>
              <w:rPr>
                <w:rFonts w:ascii="Arial" w:hAnsi="Arial" w:cs="Arial"/>
                <w:b/>
                <w:bCs/>
                <w:color w:val="212E44"/>
                <w:sz w:val="24"/>
                <w:szCs w:val="24"/>
              </w:rPr>
            </w:pPr>
            <w:r w:rsidRPr="007920E9">
              <w:rPr>
                <w:rFonts w:ascii="Arial" w:hAnsi="Arial" w:cs="Arial"/>
                <w:b/>
                <w:bCs/>
                <w:color w:val="212E44"/>
                <w:sz w:val="24"/>
                <w:szCs w:val="24"/>
              </w:rPr>
              <w:t>Guarantor Scheme</w:t>
            </w:r>
          </w:p>
          <w:p w14:paraId="2CCA88DD"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p>
        </w:tc>
      </w:tr>
      <w:tr w:rsidR="00596FFA" w:rsidRPr="007920E9" w14:paraId="59CE8485" w14:textId="77777777" w:rsidTr="00974008">
        <w:trPr>
          <w:trHeight w:val="106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B40C4C"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Context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748AAD6" w14:textId="678D2D84" w:rsidR="00596FFA" w:rsidRPr="007920E9" w:rsidRDefault="0091399D" w:rsidP="00974008">
            <w:pPr>
              <w:spacing w:after="240"/>
              <w:rPr>
                <w:rFonts w:ascii="Arial" w:eastAsia="Times New Roman" w:hAnsi="Arial" w:cs="Arial"/>
                <w:sz w:val="24"/>
                <w:szCs w:val="24"/>
                <w:lang w:eastAsia="en-GB"/>
              </w:rPr>
            </w:pPr>
            <w:r w:rsidRPr="007920E9">
              <w:rPr>
                <w:rFonts w:ascii="Arial" w:eastAsia="Times New Roman" w:hAnsi="Arial" w:cs="Arial"/>
                <w:sz w:val="24"/>
                <w:szCs w:val="24"/>
                <w:lang w:eastAsia="en-GB"/>
              </w:rPr>
              <w:t>Addressing housing concerns through a guarantor scheme and ‘Rate Your Landlord’ system.</w:t>
            </w:r>
          </w:p>
        </w:tc>
      </w:tr>
      <w:tr w:rsidR="00596FFA" w:rsidRPr="007920E9" w14:paraId="5EB9F222" w14:textId="77777777" w:rsidTr="00974008">
        <w:trPr>
          <w:trHeight w:val="106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BEC5AB"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465866" w14:textId="355B647D" w:rsidR="00596FFA" w:rsidRPr="007920E9" w:rsidRDefault="00AB0A6B" w:rsidP="00232747">
            <w:pPr>
              <w:spacing w:after="240"/>
              <w:rPr>
                <w:rFonts w:ascii="Arial" w:hAnsi="Arial" w:cs="Arial"/>
                <w:color w:val="000000"/>
                <w:sz w:val="24"/>
                <w:szCs w:val="24"/>
              </w:rPr>
            </w:pPr>
            <w:r w:rsidRPr="007920E9">
              <w:rPr>
                <w:rFonts w:ascii="Arial" w:hAnsi="Arial" w:cs="Arial"/>
                <w:color w:val="000000"/>
                <w:sz w:val="24"/>
                <w:szCs w:val="24"/>
              </w:rPr>
              <w:t xml:space="preserve">I have lobbied the university to implement a guarantor scheme and they are now in the risk vetting stage for this service before any possible implementation.  I have also lobbied the MP for Bournemouth West to back an amendment to the Renters Rights Bill to abolish the guarantor scheme and attended the Houses of Parliament </w:t>
            </w:r>
            <w:r w:rsidR="000A41A1" w:rsidRPr="007920E9">
              <w:rPr>
                <w:rFonts w:ascii="Arial" w:hAnsi="Arial" w:cs="Arial"/>
                <w:color w:val="000000"/>
                <w:sz w:val="24"/>
                <w:szCs w:val="24"/>
              </w:rPr>
              <w:t xml:space="preserve">to speak more on this, securing the MP’s support. I also addressed other student housing issues including PBSA being excluded from the bill. </w:t>
            </w:r>
            <w:r w:rsidR="00035523" w:rsidRPr="007920E9">
              <w:rPr>
                <w:rFonts w:ascii="Arial" w:hAnsi="Arial" w:cs="Arial"/>
                <w:color w:val="000000"/>
                <w:sz w:val="24"/>
                <w:szCs w:val="24"/>
              </w:rPr>
              <w:t>Finally, I have sent a proposal for a ‘Rate your Landlord’ system to the university accommodation group.</w:t>
            </w:r>
          </w:p>
        </w:tc>
      </w:tr>
      <w:tr w:rsidR="00596FFA" w:rsidRPr="007920E9" w14:paraId="5008B727" w14:textId="77777777" w:rsidTr="00974008">
        <w:trPr>
          <w:trHeight w:val="52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1E8ADB38"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b/>
                <w:bCs/>
                <w:sz w:val="24"/>
                <w:szCs w:val="24"/>
                <w:lang w:eastAsia="en-GB"/>
              </w:rPr>
              <w:t>Policy Updates</w:t>
            </w:r>
            <w:r w:rsidRPr="007920E9">
              <w:rPr>
                <w:rFonts w:ascii="Arial" w:eastAsia="Times New Roman" w:hAnsi="Arial" w:cs="Arial"/>
                <w:sz w:val="24"/>
                <w:szCs w:val="24"/>
                <w:lang w:eastAsia="en-GB"/>
              </w:rPr>
              <w:t>  </w:t>
            </w:r>
          </w:p>
        </w:tc>
      </w:tr>
      <w:tr w:rsidR="00596FFA" w:rsidRPr="007920E9" w14:paraId="4EBED9FB" w14:textId="77777777" w:rsidTr="00974008">
        <w:trPr>
          <w:trHeight w:val="52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9673BC4" w14:textId="4B71AEA9" w:rsidR="00596FFA" w:rsidRPr="007920E9" w:rsidRDefault="00596FFA" w:rsidP="00974008">
            <w:pPr>
              <w:rPr>
                <w:rFonts w:ascii="Arial" w:hAnsi="Arial" w:cs="Arial"/>
                <w:b/>
                <w:bCs/>
                <w:color w:val="000000"/>
                <w:sz w:val="24"/>
                <w:szCs w:val="24"/>
              </w:rPr>
            </w:pPr>
            <w:r w:rsidRPr="007920E9">
              <w:rPr>
                <w:rFonts w:ascii="Arial" w:hAnsi="Arial" w:cs="Arial"/>
                <w:b/>
                <w:bCs/>
                <w:color w:val="000000"/>
                <w:sz w:val="24"/>
                <w:szCs w:val="24"/>
              </w:rPr>
              <w:t xml:space="preserve">Should </w:t>
            </w:r>
            <w:r w:rsidR="003902C0" w:rsidRPr="007920E9">
              <w:rPr>
                <w:rFonts w:ascii="Arial" w:hAnsi="Arial" w:cs="Arial"/>
                <w:b/>
                <w:bCs/>
                <w:color w:val="000000"/>
                <w:sz w:val="24"/>
                <w:szCs w:val="24"/>
              </w:rPr>
              <w:t>SUBU support student sex workers?</w:t>
            </w:r>
          </w:p>
          <w:p w14:paraId="086CBDED"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p>
        </w:tc>
      </w:tr>
      <w:tr w:rsidR="00596FFA" w:rsidRPr="007920E9" w14:paraId="131AC33E" w14:textId="77777777" w:rsidTr="00974008">
        <w:trPr>
          <w:trHeight w:val="720"/>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ABD4475"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Policy Actions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5133E59" w14:textId="77777777" w:rsidR="009F28D7" w:rsidRPr="007920E9" w:rsidRDefault="009F28D7" w:rsidP="009F28D7">
            <w:pPr>
              <w:rPr>
                <w:rFonts w:ascii="Arial" w:hAnsi="Arial" w:cs="Arial"/>
                <w:color w:val="000000"/>
              </w:rPr>
            </w:pPr>
            <w:r w:rsidRPr="007920E9">
              <w:rPr>
                <w:rFonts w:ascii="Arial" w:hAnsi="Arial" w:cs="Arial"/>
                <w:color w:val="000000"/>
              </w:rPr>
              <w:t>To ensure sex workers do not get discriminated against for their line of work.</w:t>
            </w:r>
            <w:r w:rsidRPr="007920E9">
              <w:rPr>
                <w:rFonts w:ascii="Arial" w:hAnsi="Arial" w:cs="Arial"/>
                <w:color w:val="000000"/>
              </w:rPr>
              <w:br/>
              <w:t>Ensure there are financial advice for those involving themselves in sex work (as some students get involved in this line of work due to financial struggles).</w:t>
            </w:r>
            <w:r w:rsidRPr="007920E9">
              <w:rPr>
                <w:rFonts w:ascii="Arial" w:hAnsi="Arial" w:cs="Arial"/>
                <w:color w:val="000000"/>
              </w:rPr>
              <w:br/>
              <w:t>Safety advice. Including – safety measures to ensure student sex workers are safe and are comfortable. This would include students who were seeking guidance before participating in sex work.</w:t>
            </w:r>
            <w:r w:rsidRPr="007920E9">
              <w:rPr>
                <w:rFonts w:ascii="Arial" w:hAnsi="Arial" w:cs="Arial"/>
                <w:color w:val="000000"/>
              </w:rPr>
              <w:br/>
              <w:t>Support students who are being outed/bullied/trolled, by both students and staff, for their line of work.</w:t>
            </w:r>
            <w:r w:rsidRPr="007920E9">
              <w:rPr>
                <w:rFonts w:ascii="Arial" w:hAnsi="Arial" w:cs="Arial"/>
                <w:color w:val="000000"/>
              </w:rPr>
              <w:br/>
              <w:t xml:space="preserve">Regardless of why someone got into sex work, sex workers of all backgrounds </w:t>
            </w:r>
            <w:r w:rsidRPr="007920E9">
              <w:rPr>
                <w:rFonts w:ascii="Arial" w:hAnsi="Arial" w:cs="Arial"/>
                <w:color w:val="000000"/>
              </w:rPr>
              <w:lastRenderedPageBreak/>
              <w:t>should be and have the right to be protected.</w:t>
            </w:r>
            <w:r w:rsidRPr="007920E9">
              <w:rPr>
                <w:rFonts w:ascii="Arial" w:hAnsi="Arial" w:cs="Arial"/>
                <w:color w:val="000000"/>
              </w:rPr>
              <w:br/>
              <w:t>Lobby BU in the instance that a student is threatened with an academic offence due to their nature of work.</w:t>
            </w:r>
            <w:r w:rsidRPr="007920E9">
              <w:rPr>
                <w:rFonts w:ascii="Arial" w:hAnsi="Arial" w:cs="Arial"/>
                <w:color w:val="000000"/>
              </w:rPr>
              <w:br/>
              <w:t>Clear guidance on the repercussions of distributing another’s content without permission. This would include disciplinary actions such as suspension or criminal charges brought forward.</w:t>
            </w:r>
            <w:r w:rsidRPr="007920E9">
              <w:rPr>
                <w:rFonts w:ascii="Arial" w:hAnsi="Arial" w:cs="Arial"/>
                <w:color w:val="000000"/>
              </w:rPr>
              <w:br/>
              <w:t>Develop a peer support network for student sex workers. This would be anonymised and would allow students to seek confidential advice.</w:t>
            </w:r>
            <w:r w:rsidRPr="007920E9">
              <w:rPr>
                <w:rFonts w:ascii="Arial" w:hAnsi="Arial" w:cs="Arial"/>
                <w:color w:val="000000"/>
              </w:rPr>
              <w:br/>
              <w:t>Signpost students to organisations who can support them for topics such as sex worker advocacy and emotional support. This support would be online or in person, to support students who wish to anonymously access information.</w:t>
            </w:r>
            <w:r w:rsidRPr="007920E9">
              <w:rPr>
                <w:rFonts w:ascii="Arial" w:hAnsi="Arial" w:cs="Arial"/>
                <w:color w:val="000000"/>
              </w:rPr>
              <w:br/>
              <w:t>A document showcasing the reasonings for people going into sex work (including disabilities) and why it should be equal to other job roles.</w:t>
            </w:r>
            <w:r w:rsidRPr="007920E9">
              <w:rPr>
                <w:rFonts w:ascii="Arial" w:hAnsi="Arial" w:cs="Arial"/>
                <w:color w:val="000000"/>
              </w:rPr>
              <w:br/>
              <w:t>To develop an inclusive definition for a sex worker as someone who provides sexual services for money or goods, including those who engage in digital sex work and ‘sugaring’. This will reflect the increased popularity of platforms like Only Fans and the sale of non-nude material that is sex related.</w:t>
            </w:r>
          </w:p>
          <w:p w14:paraId="5A47E4A0" w14:textId="77777777" w:rsidR="00596FFA" w:rsidRPr="007920E9" w:rsidRDefault="00596FFA" w:rsidP="00232747">
            <w:pPr>
              <w:rPr>
                <w:rFonts w:ascii="Arial" w:eastAsia="Times New Roman" w:hAnsi="Arial" w:cs="Arial"/>
                <w:sz w:val="24"/>
                <w:szCs w:val="24"/>
                <w:lang w:eastAsia="en-GB"/>
              </w:rPr>
            </w:pPr>
          </w:p>
        </w:tc>
      </w:tr>
      <w:tr w:rsidR="00596FFA" w:rsidRPr="007920E9" w14:paraId="01BE0AAB" w14:textId="77777777" w:rsidTr="00974008">
        <w:trPr>
          <w:trHeight w:val="720"/>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C0D155"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lastRenderedPageBreak/>
              <w:t>Progress and Outcome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E02853B" w14:textId="366137CD" w:rsidR="00596FFA" w:rsidRPr="007920E9" w:rsidRDefault="009F28D7" w:rsidP="00232747">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4"/>
                <w:szCs w:val="24"/>
                <w:lang w:eastAsia="en-GB"/>
              </w:rPr>
              <w:t>There has been no immediate progress on this policy after it was retained and therefore no update can be given.</w:t>
            </w:r>
          </w:p>
        </w:tc>
      </w:tr>
      <w:tr w:rsidR="00596FFA" w:rsidRPr="007920E9" w14:paraId="4ABA5797" w14:textId="77777777" w:rsidTr="00974008">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2ABFA9D" w14:textId="102EC777" w:rsidR="00596FFA" w:rsidRPr="007920E9" w:rsidRDefault="00596FFA" w:rsidP="00974008">
            <w:pPr>
              <w:rPr>
                <w:rFonts w:ascii="Arial" w:hAnsi="Arial" w:cs="Arial"/>
                <w:b/>
                <w:bCs/>
                <w:color w:val="000000"/>
                <w:sz w:val="24"/>
                <w:szCs w:val="24"/>
              </w:rPr>
            </w:pPr>
            <w:r w:rsidRPr="007920E9">
              <w:rPr>
                <w:rFonts w:ascii="Arial" w:hAnsi="Arial" w:cs="Arial"/>
                <w:b/>
                <w:bCs/>
                <w:color w:val="000000"/>
                <w:sz w:val="24"/>
                <w:szCs w:val="24"/>
              </w:rPr>
              <w:t xml:space="preserve">Should </w:t>
            </w:r>
            <w:r w:rsidR="009F28D7" w:rsidRPr="007920E9">
              <w:rPr>
                <w:rFonts w:ascii="Arial" w:hAnsi="Arial" w:cs="Arial"/>
                <w:b/>
                <w:bCs/>
                <w:color w:val="000000"/>
                <w:sz w:val="24"/>
                <w:szCs w:val="24"/>
              </w:rPr>
              <w:t>SUBU lobby for increased wellbeing support?</w:t>
            </w:r>
          </w:p>
        </w:tc>
      </w:tr>
      <w:tr w:rsidR="00596FFA" w:rsidRPr="007920E9" w14:paraId="40B1B9C4"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BF24AE"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Policy Actions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D30B2FD" w14:textId="77777777" w:rsidR="00AF6D38" w:rsidRPr="007920E9" w:rsidRDefault="00AF6D38" w:rsidP="00AF6D38">
            <w:pPr>
              <w:rPr>
                <w:rFonts w:ascii="Arial" w:hAnsi="Arial" w:cs="Arial"/>
                <w:color w:val="000000"/>
              </w:rPr>
            </w:pPr>
            <w:r w:rsidRPr="007920E9">
              <w:rPr>
                <w:rFonts w:ascii="Arial" w:hAnsi="Arial" w:cs="Arial"/>
                <w:color w:val="000000"/>
              </w:rPr>
              <w:t>Work with external organisations to provide befriending support to students, potentially through Dorset Mind, who already run a befriending scheme.</w:t>
            </w:r>
            <w:r w:rsidRPr="007920E9">
              <w:rPr>
                <w:rFonts w:ascii="Arial" w:hAnsi="Arial" w:cs="Arial"/>
                <w:color w:val="000000"/>
              </w:rPr>
              <w:br/>
              <w:t>The befriending scheme should match Bournemouth University students with other students who have received appropriate training to undertake the role, including safeguarding. They would only be befrienders for other students, not for people outside of the university.</w:t>
            </w:r>
            <w:r w:rsidRPr="007920E9">
              <w:rPr>
                <w:rFonts w:ascii="Arial" w:hAnsi="Arial" w:cs="Arial"/>
                <w:color w:val="000000"/>
              </w:rPr>
              <w:br/>
              <w:t>Befriending would take place in prearranged meetings, either on the phone, via video call or in person where safe to do so.</w:t>
            </w:r>
            <w:r w:rsidRPr="007920E9">
              <w:rPr>
                <w:rFonts w:ascii="Arial" w:hAnsi="Arial" w:cs="Arial"/>
                <w:color w:val="000000"/>
              </w:rPr>
              <w:br/>
              <w:t>Have a specified staff member who would oversee the befriending process.</w:t>
            </w:r>
            <w:r w:rsidRPr="007920E9">
              <w:rPr>
                <w:rFonts w:ascii="Arial" w:hAnsi="Arial" w:cs="Arial"/>
                <w:color w:val="000000"/>
              </w:rPr>
              <w:br/>
              <w:t>The befriending volunteers would not replace frontline mental health services or provide crisis support.</w:t>
            </w:r>
            <w:r w:rsidRPr="007920E9">
              <w:rPr>
                <w:rFonts w:ascii="Arial" w:hAnsi="Arial" w:cs="Arial"/>
                <w:color w:val="000000"/>
              </w:rPr>
              <w:br/>
              <w:t>To provide workshops on topical mental health issues facing students</w:t>
            </w:r>
            <w:r w:rsidRPr="007920E9">
              <w:rPr>
                <w:rFonts w:ascii="Arial" w:hAnsi="Arial" w:cs="Arial"/>
                <w:color w:val="000000"/>
              </w:rPr>
              <w:br/>
              <w:t>To provide further opportunities for peer support in relation to mental health. For example, volunteering with Dorset Mind or other external wellbeing organisations.</w:t>
            </w:r>
            <w:r w:rsidRPr="007920E9">
              <w:rPr>
                <w:rFonts w:ascii="Arial" w:hAnsi="Arial" w:cs="Arial"/>
                <w:color w:val="000000"/>
              </w:rPr>
              <w:br/>
              <w:t>Lobby for a specific member of staff to reach out to Bournemouth University students about wellbeing topics.</w:t>
            </w:r>
            <w:r w:rsidRPr="007920E9">
              <w:rPr>
                <w:rFonts w:ascii="Arial" w:hAnsi="Arial" w:cs="Arial"/>
                <w:color w:val="000000"/>
              </w:rPr>
              <w:br/>
              <w:t>Supply wellbeing signposting as part of introductory lectures.</w:t>
            </w:r>
          </w:p>
          <w:p w14:paraId="64EF0578" w14:textId="3091AA16" w:rsidR="00596FFA" w:rsidRPr="007920E9" w:rsidRDefault="00596FFA" w:rsidP="00974008">
            <w:pPr>
              <w:rPr>
                <w:rFonts w:ascii="Arial" w:hAnsi="Arial" w:cs="Arial"/>
                <w:color w:val="000000"/>
                <w:sz w:val="24"/>
                <w:szCs w:val="24"/>
              </w:rPr>
            </w:pPr>
          </w:p>
        </w:tc>
      </w:tr>
      <w:tr w:rsidR="00596FFA" w:rsidRPr="007920E9" w14:paraId="18120829"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3060A0"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1AC6EE" w14:textId="77777777" w:rsidR="00CF2ABD" w:rsidRPr="007920E9" w:rsidRDefault="00CF2ABD" w:rsidP="00CF2ABD">
            <w:pPr>
              <w:rPr>
                <w:rFonts w:ascii="Arial" w:hAnsi="Arial" w:cs="Arial"/>
                <w:color w:val="000000"/>
              </w:rPr>
            </w:pPr>
            <w:r w:rsidRPr="007920E9">
              <w:rPr>
                <w:rFonts w:ascii="Arial" w:hAnsi="Arial" w:cs="Arial"/>
                <w:color w:val="000000"/>
              </w:rPr>
              <w:t>Collaborated with BU’s Psychology department and Talbot Village Trust staff to develop a wellbeing initiative - Out in the Woods. A student-led programme aimed at improving student well-being by connecting them with the natural environment around their university and practising mindfulness. Working on a mental health webpage for the SU website</w:t>
            </w:r>
          </w:p>
          <w:p w14:paraId="43F7E4D1" w14:textId="318AB014" w:rsidR="00596FFA" w:rsidRPr="007920E9" w:rsidRDefault="00596FFA" w:rsidP="00974008">
            <w:pPr>
              <w:spacing w:after="0" w:line="240" w:lineRule="auto"/>
              <w:textAlignment w:val="baseline"/>
              <w:rPr>
                <w:rFonts w:ascii="Arial" w:eastAsia="Times New Roman" w:hAnsi="Arial" w:cs="Arial"/>
                <w:sz w:val="24"/>
                <w:szCs w:val="24"/>
                <w:lang w:eastAsia="en-GB"/>
              </w:rPr>
            </w:pPr>
          </w:p>
        </w:tc>
      </w:tr>
      <w:tr w:rsidR="00596FFA" w:rsidRPr="007920E9" w14:paraId="6BD46584" w14:textId="77777777" w:rsidTr="00974008">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6CFC565" w14:textId="621684C0" w:rsidR="00596FFA" w:rsidRPr="007920E9" w:rsidRDefault="00596FFA" w:rsidP="00974008">
            <w:pPr>
              <w:rPr>
                <w:rFonts w:ascii="Arial" w:hAnsi="Arial" w:cs="Arial"/>
                <w:b/>
                <w:bCs/>
                <w:color w:val="000000"/>
                <w:sz w:val="24"/>
                <w:szCs w:val="24"/>
              </w:rPr>
            </w:pPr>
            <w:r w:rsidRPr="007920E9">
              <w:rPr>
                <w:rFonts w:ascii="Arial" w:hAnsi="Arial" w:cs="Arial"/>
                <w:b/>
                <w:bCs/>
                <w:color w:val="000000"/>
                <w:sz w:val="24"/>
                <w:szCs w:val="24"/>
              </w:rPr>
              <w:lastRenderedPageBreak/>
              <w:t xml:space="preserve">Should </w:t>
            </w:r>
            <w:r w:rsidR="00CF2ABD" w:rsidRPr="007920E9">
              <w:rPr>
                <w:rFonts w:ascii="Arial" w:hAnsi="Arial" w:cs="Arial"/>
                <w:b/>
                <w:bCs/>
                <w:color w:val="000000"/>
                <w:sz w:val="24"/>
                <w:szCs w:val="24"/>
              </w:rPr>
              <w:t>SUBU lobby to end sexual harassment, misconduct, and violence on campus?</w:t>
            </w:r>
          </w:p>
        </w:tc>
      </w:tr>
      <w:tr w:rsidR="00596FFA" w:rsidRPr="007920E9" w14:paraId="25CEF2FB"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E477123"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Policy Actions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856108B" w14:textId="77777777" w:rsidR="003D1CDB" w:rsidRPr="007920E9" w:rsidRDefault="003D1CDB" w:rsidP="003D1CDB">
            <w:pPr>
              <w:rPr>
                <w:rFonts w:ascii="Arial" w:hAnsi="Arial" w:cs="Arial"/>
                <w:color w:val="000000"/>
              </w:rPr>
            </w:pPr>
            <w:r w:rsidRPr="007920E9">
              <w:rPr>
                <w:rFonts w:ascii="Arial" w:hAnsi="Arial" w:cs="Arial"/>
                <w:color w:val="000000"/>
              </w:rPr>
              <w:t>For SUBU to launch ‘Ask Angela’ in all SUBU spaces ensuring staff are appropriately trained to handle disclosures. This should include bar staff within Dylan’s and The Old Fire Station</w:t>
            </w:r>
            <w:r w:rsidRPr="007920E9">
              <w:rPr>
                <w:rFonts w:ascii="Arial" w:hAnsi="Arial" w:cs="Arial"/>
                <w:color w:val="000000"/>
              </w:rPr>
              <w:br/>
              <w:t>For SUBU to promote the #NeverOK campaign and run events and workshops around consent and sexual assault as a part of this campaign.</w:t>
            </w:r>
            <w:r w:rsidRPr="007920E9">
              <w:rPr>
                <w:rFonts w:ascii="Arial" w:hAnsi="Arial" w:cs="Arial"/>
                <w:color w:val="000000"/>
              </w:rPr>
              <w:br/>
              <w:t>For SUBU to provide safety care package at freshers' fair</w:t>
            </w:r>
            <w:r w:rsidRPr="007920E9">
              <w:rPr>
                <w:rFonts w:ascii="Arial" w:hAnsi="Arial" w:cs="Arial"/>
                <w:color w:val="000000"/>
              </w:rPr>
              <w:br/>
              <w:t>For SUBU to partner with local organisations to provide students with support accessible in their local area, including those not based in Bournemouth</w:t>
            </w:r>
            <w:r w:rsidRPr="007920E9">
              <w:rPr>
                <w:rFonts w:ascii="Arial" w:hAnsi="Arial" w:cs="Arial"/>
                <w:color w:val="000000"/>
              </w:rPr>
              <w:br/>
              <w:t>For SUBU to lobby BU to work with SUBU and the student body to launch a review into their sexual misconduct and harassment policies by the summer, as recommended by the OfS.</w:t>
            </w:r>
            <w:r w:rsidRPr="007920E9">
              <w:rPr>
                <w:rFonts w:ascii="Arial" w:hAnsi="Arial" w:cs="Arial"/>
                <w:color w:val="000000"/>
              </w:rPr>
              <w:br/>
              <w:t>For SUBU to send a Freedom of Information Request to Bournemouth University to understand the use of ‘Non-Disclosure Agreements’ at Bournemouth University</w:t>
            </w:r>
            <w:r w:rsidRPr="007920E9">
              <w:rPr>
                <w:rFonts w:ascii="Arial" w:hAnsi="Arial" w:cs="Arial"/>
                <w:color w:val="000000"/>
              </w:rPr>
              <w:br/>
              <w:t>For SUBU to lobby BU to make the processes for disclosing sexual harassment, misconduct and violence more visible</w:t>
            </w:r>
            <w:r w:rsidRPr="007920E9">
              <w:rPr>
                <w:rFonts w:ascii="Arial" w:hAnsi="Arial" w:cs="Arial"/>
                <w:color w:val="000000"/>
              </w:rPr>
              <w:br/>
              <w:t>For SUBU to lobby BU to employ dedicated staff members to support survivors of sexual violence to ensure that survivors have a consistent and specialised point of contact.</w:t>
            </w:r>
            <w:r w:rsidRPr="007920E9">
              <w:rPr>
                <w:rFonts w:ascii="Arial" w:hAnsi="Arial" w:cs="Arial"/>
                <w:color w:val="000000"/>
              </w:rPr>
              <w:br/>
              <w:t>For SUBU to lobby BU to be transparent around instances of sexual harassment, misconduct and violence on campus by publishing case numbers and outcomes.</w:t>
            </w:r>
            <w:r w:rsidRPr="007920E9">
              <w:rPr>
                <w:rFonts w:ascii="Arial" w:hAnsi="Arial" w:cs="Arial"/>
                <w:color w:val="000000"/>
              </w:rPr>
              <w:br/>
              <w:t>For SUBU to lobby BU to employ trauma informed decision-making practices into their complaints processes.</w:t>
            </w:r>
            <w:r w:rsidRPr="007920E9">
              <w:rPr>
                <w:rFonts w:ascii="Arial" w:hAnsi="Arial" w:cs="Arial"/>
                <w:color w:val="000000"/>
              </w:rPr>
              <w:br/>
              <w:t>For SUBU to lobby BU to introduce workshops on consent and sexual violence that go beyond awareness raising and focus on bystander initiatives, reporting incidents, myth debunking, intersectionality and handling disclosures.</w:t>
            </w:r>
          </w:p>
          <w:p w14:paraId="25CC330B" w14:textId="009AE94B" w:rsidR="00596FFA" w:rsidRPr="007920E9" w:rsidRDefault="00596FFA" w:rsidP="00974008">
            <w:pPr>
              <w:rPr>
                <w:rFonts w:ascii="Arial" w:hAnsi="Arial" w:cs="Arial"/>
                <w:color w:val="000000"/>
                <w:sz w:val="24"/>
                <w:szCs w:val="24"/>
              </w:rPr>
            </w:pPr>
          </w:p>
        </w:tc>
      </w:tr>
      <w:tr w:rsidR="00596FFA" w:rsidRPr="007920E9" w14:paraId="435A0CB3"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4C53B0"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0F2880D" w14:textId="6A2A7FA2" w:rsidR="00596FFA" w:rsidRPr="007920E9" w:rsidRDefault="003D1CDB" w:rsidP="00232747">
            <w:pPr>
              <w:spacing w:after="0" w:line="240" w:lineRule="auto"/>
              <w:textAlignment w:val="baseline"/>
              <w:rPr>
                <w:rFonts w:ascii="Arial" w:eastAsia="Times New Roman" w:hAnsi="Arial" w:cs="Arial"/>
                <w:lang w:eastAsia="en-GB"/>
              </w:rPr>
            </w:pPr>
            <w:r w:rsidRPr="007920E9">
              <w:rPr>
                <w:rFonts w:ascii="Arial" w:eastAsia="Times New Roman" w:hAnsi="Arial" w:cs="Arial"/>
                <w:lang w:eastAsia="en-GB"/>
              </w:rPr>
              <w:t>BCP Unity Promise has been set up by women in night time businesses including SUBU staff members who have made a voluntary pledge to show commitment to Women and Girls enjoying their time out and feeling safe in our communities</w:t>
            </w:r>
          </w:p>
        </w:tc>
      </w:tr>
      <w:tr w:rsidR="00596FFA" w:rsidRPr="007920E9" w14:paraId="2D92141B" w14:textId="77777777" w:rsidTr="00974008">
        <w:trPr>
          <w:trHeight w:val="40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70A60EC8" w14:textId="0586360A" w:rsidR="00596FFA" w:rsidRPr="007920E9" w:rsidRDefault="00596FFA" w:rsidP="00974008">
            <w:pPr>
              <w:rPr>
                <w:rFonts w:ascii="Arial" w:hAnsi="Arial" w:cs="Arial"/>
                <w:b/>
                <w:bCs/>
                <w:color w:val="000000"/>
                <w:sz w:val="24"/>
                <w:szCs w:val="24"/>
              </w:rPr>
            </w:pPr>
            <w:r w:rsidRPr="007920E9">
              <w:rPr>
                <w:rFonts w:ascii="Arial" w:hAnsi="Arial" w:cs="Arial"/>
                <w:b/>
                <w:bCs/>
                <w:color w:val="000000"/>
                <w:sz w:val="24"/>
                <w:szCs w:val="24"/>
              </w:rPr>
              <w:t xml:space="preserve">Should </w:t>
            </w:r>
            <w:r w:rsidR="003D1CDB" w:rsidRPr="007920E9">
              <w:rPr>
                <w:rFonts w:ascii="Arial" w:hAnsi="Arial" w:cs="Arial"/>
                <w:b/>
                <w:bCs/>
                <w:color w:val="000000"/>
                <w:sz w:val="24"/>
                <w:szCs w:val="24"/>
              </w:rPr>
              <w:t>SUBU lobby to improve inclusivity and accessibility arrangements for all students</w:t>
            </w:r>
          </w:p>
        </w:tc>
      </w:tr>
      <w:tr w:rsidR="00596FFA" w:rsidRPr="007920E9" w14:paraId="3A1BBDFB"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1A169D"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Policy Actions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F44DE7D" w14:textId="77777777" w:rsidR="007D0164" w:rsidRPr="007920E9" w:rsidRDefault="007D0164" w:rsidP="007D0164">
            <w:pPr>
              <w:rPr>
                <w:rFonts w:ascii="Arial" w:hAnsi="Arial" w:cs="Arial"/>
                <w:color w:val="000000"/>
              </w:rPr>
            </w:pPr>
            <w:r w:rsidRPr="007920E9">
              <w:rPr>
                <w:rFonts w:ascii="Arial" w:hAnsi="Arial" w:cs="Arial"/>
                <w:color w:val="000000"/>
              </w:rPr>
              <w:t>SUBU to lobby BU to review their training for all staff on supporting students with a disability, both academically and pastorally</w:t>
            </w:r>
            <w:r w:rsidRPr="007920E9">
              <w:rPr>
                <w:rFonts w:ascii="Arial" w:hAnsi="Arial" w:cs="Arial"/>
                <w:color w:val="000000"/>
              </w:rPr>
              <w:br/>
              <w:t>SUBU to lobby BU to audit all courses to identify best practice and areas for improvement</w:t>
            </w:r>
            <w:r w:rsidRPr="007920E9">
              <w:rPr>
                <w:rFonts w:ascii="Arial" w:hAnsi="Arial" w:cs="Arial"/>
                <w:color w:val="000000"/>
              </w:rPr>
              <w:br/>
              <w:t>SUBU to lobby BU to review policies around Reasonable Adjustments</w:t>
            </w:r>
            <w:r w:rsidRPr="007920E9">
              <w:rPr>
                <w:rFonts w:ascii="Arial" w:hAnsi="Arial" w:cs="Arial"/>
                <w:color w:val="000000"/>
              </w:rPr>
              <w:br/>
              <w:t>SUBU to lobby BU to ensure that all students, regardless of whether they have disclosed a disability/additional learning need, are contacted with a list of services and support options</w:t>
            </w:r>
            <w:r w:rsidRPr="007920E9">
              <w:rPr>
                <w:rFonts w:ascii="Arial" w:hAnsi="Arial" w:cs="Arial"/>
                <w:color w:val="000000"/>
              </w:rPr>
              <w:br/>
              <w:t>SUBU to lobby BU to remove the need to provide medical evidence to access additional support</w:t>
            </w:r>
            <w:r w:rsidRPr="007920E9">
              <w:rPr>
                <w:rFonts w:ascii="Arial" w:hAnsi="Arial" w:cs="Arial"/>
                <w:color w:val="000000"/>
              </w:rPr>
              <w:br/>
              <w:t>SUBU to lobby BU to end their discriminatory fitness to study procedure</w:t>
            </w:r>
            <w:r w:rsidRPr="007920E9">
              <w:rPr>
                <w:rFonts w:ascii="Arial" w:hAnsi="Arial" w:cs="Arial"/>
                <w:color w:val="000000"/>
              </w:rPr>
              <w:br/>
              <w:t xml:space="preserve">SUBU to lobby BU Estates to ensure that accessibility arrangements are </w:t>
            </w:r>
            <w:r w:rsidRPr="007920E9">
              <w:rPr>
                <w:rFonts w:ascii="Arial" w:hAnsi="Arial" w:cs="Arial"/>
                <w:color w:val="000000"/>
              </w:rPr>
              <w:lastRenderedPageBreak/>
              <w:t>included in building design, including the addition of dropped curbs and providing spaces for students with allergies to study without risk</w:t>
            </w:r>
            <w:r w:rsidRPr="007920E9">
              <w:rPr>
                <w:rFonts w:ascii="Arial" w:hAnsi="Arial" w:cs="Arial"/>
                <w:color w:val="000000"/>
              </w:rPr>
              <w:br/>
              <w:t>SUBU to lobby BU to pay disabled students to undertake an accessibility assessment of campus</w:t>
            </w:r>
            <w:r w:rsidRPr="007920E9">
              <w:rPr>
                <w:rFonts w:ascii="Arial" w:hAnsi="Arial" w:cs="Arial"/>
                <w:color w:val="000000"/>
              </w:rPr>
              <w:br/>
              <w:t>SUBU and BU to improve the communication between relevant services by taking a multi-agency approach to student support, with student consent</w:t>
            </w:r>
            <w:r w:rsidRPr="007920E9">
              <w:rPr>
                <w:rFonts w:ascii="Arial" w:hAnsi="Arial" w:cs="Arial"/>
                <w:color w:val="000000"/>
              </w:rPr>
              <w:br/>
              <w:t>SUBU and BU to ensure that captions/subtitles are included in all events and communication. Where auto captioning/subtitling is not possible, dedicated captioning support should be provided</w:t>
            </w:r>
            <w:r w:rsidRPr="007920E9">
              <w:rPr>
                <w:rFonts w:ascii="Arial" w:hAnsi="Arial" w:cs="Arial"/>
                <w:color w:val="000000"/>
              </w:rPr>
              <w:br/>
              <w:t>SUBU to incorporate dedicated student voice activities, through paid focus groups, a regular accessibility forum and an anonymous online form</w:t>
            </w:r>
            <w:r w:rsidRPr="007920E9">
              <w:rPr>
                <w:rFonts w:ascii="Arial" w:hAnsi="Arial" w:cs="Arial"/>
                <w:color w:val="000000"/>
              </w:rPr>
              <w:br/>
              <w:t>SUBU to make all clubs and societies inclusive, through mandatory accessibility training and dedicated funding for specialist equipment</w:t>
            </w:r>
            <w:r w:rsidRPr="007920E9">
              <w:rPr>
                <w:rFonts w:ascii="Arial" w:hAnsi="Arial" w:cs="Arial"/>
                <w:color w:val="000000"/>
              </w:rPr>
              <w:br/>
              <w:t>SUBU to commit to ongoing campaign work around addressing ableism, disability justice, the social model of disability, invisible illnesses and endorsing/promoting DSA (Disabled Students’ Allowance) reform</w:t>
            </w:r>
          </w:p>
          <w:p w14:paraId="7BE277D2" w14:textId="360ED473" w:rsidR="00596FFA" w:rsidRPr="007920E9" w:rsidRDefault="00596FFA" w:rsidP="00974008">
            <w:pPr>
              <w:rPr>
                <w:rFonts w:ascii="Arial" w:hAnsi="Arial" w:cs="Arial"/>
                <w:color w:val="000000"/>
                <w:sz w:val="24"/>
                <w:szCs w:val="24"/>
              </w:rPr>
            </w:pPr>
          </w:p>
        </w:tc>
      </w:tr>
      <w:tr w:rsidR="00596FFA" w:rsidRPr="007920E9" w14:paraId="31CE7357"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54286A"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lastRenderedPageBreak/>
              <w:t>Progress and Outcomes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9F495F" w14:textId="60FCD4BC" w:rsidR="00596FFA" w:rsidRPr="007920E9" w:rsidRDefault="007D0164" w:rsidP="00974008">
            <w:pPr>
              <w:rPr>
                <w:rFonts w:ascii="Arial" w:hAnsi="Arial" w:cs="Arial"/>
                <w:color w:val="000000"/>
                <w:sz w:val="24"/>
                <w:szCs w:val="24"/>
              </w:rPr>
            </w:pPr>
            <w:r w:rsidRPr="007920E9">
              <w:rPr>
                <w:rFonts w:ascii="Arial" w:hAnsi="Arial" w:cs="Arial"/>
                <w:color w:val="000000"/>
                <w:sz w:val="24"/>
                <w:szCs w:val="24"/>
              </w:rPr>
              <w:t>Worked for changes to the BU accommodation application to include accessibility needs beyond wheelchair users.</w:t>
            </w:r>
          </w:p>
        </w:tc>
      </w:tr>
      <w:tr w:rsidR="00596FFA" w:rsidRPr="007920E9" w14:paraId="1D0316ED" w14:textId="77777777" w:rsidTr="00974008">
        <w:trPr>
          <w:trHeight w:val="360"/>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582BA26D" w14:textId="35F83474" w:rsidR="00596FFA" w:rsidRPr="007920E9" w:rsidRDefault="007D0164" w:rsidP="00974008">
            <w:pPr>
              <w:rPr>
                <w:rFonts w:ascii="Arial" w:hAnsi="Arial" w:cs="Arial"/>
                <w:b/>
                <w:bCs/>
                <w:color w:val="000000"/>
                <w:sz w:val="24"/>
                <w:szCs w:val="24"/>
              </w:rPr>
            </w:pPr>
            <w:r w:rsidRPr="007920E9">
              <w:rPr>
                <w:rFonts w:ascii="Arial" w:hAnsi="Arial" w:cs="Arial"/>
                <w:b/>
                <w:bCs/>
                <w:color w:val="000000"/>
                <w:sz w:val="24"/>
                <w:szCs w:val="24"/>
              </w:rPr>
              <w:t>Should SUBU lobby the university to ban smoking and vaping on campus other than in designated sheltered smoking areas?</w:t>
            </w:r>
          </w:p>
        </w:tc>
      </w:tr>
      <w:tr w:rsidR="00596FFA" w:rsidRPr="007920E9" w14:paraId="1F944F4A"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934815"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Policy actions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1467AF7" w14:textId="77777777" w:rsidR="00383C6A" w:rsidRPr="007920E9" w:rsidRDefault="00383C6A" w:rsidP="00383C6A">
            <w:pPr>
              <w:rPr>
                <w:rFonts w:ascii="Arial" w:hAnsi="Arial" w:cs="Arial"/>
                <w:color w:val="000000"/>
              </w:rPr>
            </w:pPr>
            <w:r w:rsidRPr="007920E9">
              <w:rPr>
                <w:rFonts w:ascii="Arial" w:hAnsi="Arial" w:cs="Arial"/>
                <w:color w:val="000000"/>
              </w:rPr>
              <w:t>For SUBU to lobby BU to create suitable and sheltered smoking areas around campus</w:t>
            </w:r>
            <w:r w:rsidRPr="007920E9">
              <w:rPr>
                <w:rFonts w:ascii="Arial" w:hAnsi="Arial" w:cs="Arial"/>
                <w:color w:val="000000"/>
              </w:rPr>
              <w:br/>
              <w:t>For SUBU to lobby BU to ban smoking and vaping on campus other than in designated sheltered smoking areas</w:t>
            </w:r>
            <w:r w:rsidRPr="007920E9">
              <w:rPr>
                <w:rFonts w:ascii="Arial" w:hAnsi="Arial" w:cs="Arial"/>
                <w:color w:val="000000"/>
              </w:rPr>
              <w:br/>
              <w:t>For SUBU to lobby BU to improve signage around the smoking rules.</w:t>
            </w:r>
          </w:p>
          <w:p w14:paraId="1F411A22" w14:textId="2684D9B0" w:rsidR="00596FFA" w:rsidRPr="007920E9" w:rsidRDefault="00596FFA" w:rsidP="00974008">
            <w:pPr>
              <w:rPr>
                <w:rFonts w:ascii="Arial" w:hAnsi="Arial" w:cs="Arial"/>
                <w:color w:val="000000"/>
                <w:sz w:val="24"/>
                <w:szCs w:val="24"/>
              </w:rPr>
            </w:pPr>
          </w:p>
        </w:tc>
      </w:tr>
      <w:tr w:rsidR="00596FFA" w:rsidRPr="007920E9" w14:paraId="1A1F19C1"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B2818F"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A910FFD" w14:textId="1A943837" w:rsidR="00596FFA" w:rsidRPr="007920E9" w:rsidRDefault="00383C6A" w:rsidP="00232747">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This policy is complete and there are no further updates.</w:t>
            </w:r>
          </w:p>
        </w:tc>
      </w:tr>
      <w:tr w:rsidR="00596FFA" w:rsidRPr="007920E9" w14:paraId="489035F0" w14:textId="77777777" w:rsidTr="00974008">
        <w:trPr>
          <w:trHeight w:val="58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362BC779" w14:textId="53004018" w:rsidR="00596FFA" w:rsidRPr="007920E9" w:rsidRDefault="00AA4CE7" w:rsidP="00974008">
            <w:pPr>
              <w:rPr>
                <w:rFonts w:ascii="Arial" w:hAnsi="Arial" w:cs="Arial"/>
                <w:b/>
                <w:bCs/>
                <w:color w:val="000000"/>
                <w:sz w:val="24"/>
                <w:szCs w:val="24"/>
              </w:rPr>
            </w:pPr>
            <w:r w:rsidRPr="007920E9">
              <w:rPr>
                <w:rFonts w:ascii="Arial" w:hAnsi="Arial" w:cs="Arial"/>
                <w:b/>
                <w:bCs/>
                <w:color w:val="000000"/>
                <w:sz w:val="24"/>
                <w:szCs w:val="24"/>
              </w:rPr>
              <w:t>The Allyship Policy</w:t>
            </w:r>
          </w:p>
        </w:tc>
      </w:tr>
      <w:tr w:rsidR="00596FFA" w:rsidRPr="007920E9" w14:paraId="7C5F7FF5"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720EE1"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Policy Actions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199BC63" w14:textId="77777777" w:rsidR="00E51310" w:rsidRPr="007920E9" w:rsidRDefault="00E51310" w:rsidP="00E51310">
            <w:pPr>
              <w:rPr>
                <w:rFonts w:ascii="Arial" w:hAnsi="Arial" w:cs="Arial"/>
                <w:color w:val="000000"/>
              </w:rPr>
            </w:pPr>
            <w:r w:rsidRPr="007920E9">
              <w:rPr>
                <w:rFonts w:ascii="Arial" w:hAnsi="Arial" w:cs="Arial"/>
                <w:color w:val="000000"/>
              </w:rPr>
              <w:t>SUBU should continue to champion allyship through different campaigns – this includes, but not limited to:</w:t>
            </w:r>
            <w:r w:rsidRPr="007920E9">
              <w:rPr>
                <w:rFonts w:ascii="Arial" w:hAnsi="Arial" w:cs="Arial"/>
                <w:color w:val="000000"/>
              </w:rPr>
              <w:br/>
              <w:t>Providing financial support to trans students in need who are beginning their transition</w:t>
            </w:r>
            <w:r w:rsidRPr="007920E9">
              <w:rPr>
                <w:rFonts w:ascii="Arial" w:hAnsi="Arial" w:cs="Arial"/>
                <w:color w:val="000000"/>
              </w:rPr>
              <w:br/>
              <w:t>Ensuring SUBU does not use gendered language when discussing menstruation</w:t>
            </w:r>
            <w:r w:rsidRPr="007920E9">
              <w:rPr>
                <w:rFonts w:ascii="Arial" w:hAnsi="Arial" w:cs="Arial"/>
                <w:color w:val="000000"/>
              </w:rPr>
              <w:br/>
              <w:t>Improving the accessibility of events, including events run by our clubs and societies</w:t>
            </w:r>
            <w:r w:rsidRPr="007920E9">
              <w:rPr>
                <w:rFonts w:ascii="Arial" w:hAnsi="Arial" w:cs="Arial"/>
                <w:color w:val="000000"/>
              </w:rPr>
              <w:br/>
              <w:t>To encourage staff and students in SUBU and the University to become allies for marginalised communities via the SUBU website.</w:t>
            </w:r>
            <w:r w:rsidRPr="007920E9">
              <w:rPr>
                <w:rFonts w:ascii="Arial" w:hAnsi="Arial" w:cs="Arial"/>
                <w:color w:val="000000"/>
              </w:rPr>
              <w:br/>
              <w:t>Ensure that students are clear on SUBU’s stance regarding allyship.</w:t>
            </w:r>
            <w:r w:rsidRPr="007920E9">
              <w:rPr>
                <w:rFonts w:ascii="Arial" w:hAnsi="Arial" w:cs="Arial"/>
                <w:color w:val="000000"/>
              </w:rPr>
              <w:br/>
              <w:t>Ensure that Bournemouth University learn to be active allies.</w:t>
            </w:r>
            <w:r w:rsidRPr="007920E9">
              <w:rPr>
                <w:rFonts w:ascii="Arial" w:hAnsi="Arial" w:cs="Arial"/>
                <w:color w:val="000000"/>
              </w:rPr>
              <w:br/>
              <w:t xml:space="preserve">For the Students’ Union and the University to acknowledge their lack of </w:t>
            </w:r>
            <w:r w:rsidRPr="007920E9">
              <w:rPr>
                <w:rFonts w:ascii="Arial" w:hAnsi="Arial" w:cs="Arial"/>
                <w:color w:val="000000"/>
              </w:rPr>
              <w:lastRenderedPageBreak/>
              <w:t>diversity and to acknowledge the necessity for allies,</w:t>
            </w:r>
            <w:r w:rsidRPr="007920E9">
              <w:rPr>
                <w:rFonts w:ascii="Arial" w:hAnsi="Arial" w:cs="Arial"/>
                <w:color w:val="000000"/>
              </w:rPr>
              <w:br/>
              <w:t>For SUBU to:</w:t>
            </w:r>
            <w:r w:rsidRPr="007920E9">
              <w:rPr>
                <w:rFonts w:ascii="Arial" w:hAnsi="Arial" w:cs="Arial"/>
                <w:color w:val="000000"/>
              </w:rPr>
              <w:br/>
              <w:t>host an annual Allyship Fair</w:t>
            </w:r>
            <w:r w:rsidRPr="007920E9">
              <w:rPr>
                <w:rFonts w:ascii="Arial" w:hAnsi="Arial" w:cs="Arial"/>
                <w:color w:val="000000"/>
              </w:rPr>
              <w:br/>
              <w:t>create a Live-Experience Liberation Panel where students will get renumerated for their time</w:t>
            </w:r>
            <w:r w:rsidRPr="007920E9">
              <w:rPr>
                <w:rFonts w:ascii="Arial" w:hAnsi="Arial" w:cs="Arial"/>
                <w:color w:val="000000"/>
              </w:rPr>
              <w:br/>
              <w:t>pledge and adopt the Allyship Commitments and Strategy</w:t>
            </w:r>
            <w:r w:rsidRPr="007920E9">
              <w:rPr>
                <w:rFonts w:ascii="Arial" w:hAnsi="Arial" w:cs="Arial"/>
                <w:color w:val="000000"/>
              </w:rPr>
              <w:br/>
              <w:t>encourage students to register as allies on the SUBU website</w:t>
            </w:r>
            <w:r w:rsidRPr="007920E9">
              <w:rPr>
                <w:rFonts w:ascii="Arial" w:hAnsi="Arial" w:cs="Arial"/>
                <w:color w:val="000000"/>
              </w:rPr>
              <w:br/>
              <w:t>promote the Allyship Hub and related projects through BU/SUBU welcome comms</w:t>
            </w:r>
            <w:r w:rsidRPr="007920E9">
              <w:rPr>
                <w:rFonts w:ascii="Arial" w:hAnsi="Arial" w:cs="Arial"/>
                <w:color w:val="000000"/>
              </w:rPr>
              <w:br/>
              <w:t>infuse allyship within the Liberation Campaigns structure. This includes, but is not limited to, each Liberation Campaign having a minimum of one allied event each year.</w:t>
            </w:r>
            <w:r w:rsidRPr="007920E9">
              <w:rPr>
                <w:rFonts w:ascii="Arial" w:hAnsi="Arial" w:cs="Arial"/>
                <w:color w:val="000000"/>
              </w:rPr>
              <w:br/>
              <w:t>organise and facilitate allyship training for student leaders</w:t>
            </w:r>
            <w:r w:rsidRPr="007920E9">
              <w:rPr>
                <w:rFonts w:ascii="Arial" w:hAnsi="Arial" w:cs="Arial"/>
                <w:color w:val="000000"/>
              </w:rPr>
              <w:br/>
              <w:t>keep the Allyship Hub up to date</w:t>
            </w:r>
            <w:r w:rsidRPr="007920E9">
              <w:rPr>
                <w:rFonts w:ascii="Arial" w:hAnsi="Arial" w:cs="Arial"/>
                <w:color w:val="000000"/>
              </w:rPr>
              <w:br/>
              <w:t>For SUBU to lobby Bournemouth University to:</w:t>
            </w:r>
            <w:r w:rsidRPr="007920E9">
              <w:rPr>
                <w:rFonts w:ascii="Arial" w:hAnsi="Arial" w:cs="Arial"/>
                <w:color w:val="000000"/>
              </w:rPr>
              <w:br/>
              <w:t>pledge and adopt the Allyship Commitments and Strategy</w:t>
            </w:r>
            <w:r w:rsidRPr="007920E9">
              <w:rPr>
                <w:rFonts w:ascii="Arial" w:hAnsi="Arial" w:cs="Arial"/>
                <w:color w:val="000000"/>
              </w:rPr>
              <w:br/>
              <w:t>ensure that correct language is used in lectures around marginalised communities, particularly for terms relating to LGBTQ+ and disabled communities.</w:t>
            </w:r>
            <w:r w:rsidRPr="007920E9">
              <w:rPr>
                <w:rFonts w:ascii="Arial" w:hAnsi="Arial" w:cs="Arial"/>
                <w:color w:val="000000"/>
              </w:rPr>
              <w:br/>
              <w:t>allow an option for BU staff and students to include pronouns on ID badges</w:t>
            </w:r>
            <w:r w:rsidRPr="007920E9">
              <w:rPr>
                <w:rFonts w:ascii="Arial" w:hAnsi="Arial" w:cs="Arial"/>
                <w:color w:val="000000"/>
              </w:rPr>
              <w:br/>
              <w:t>support SUBU with their allyship events and campaigns where possible</w:t>
            </w:r>
          </w:p>
          <w:p w14:paraId="35B1ADA6" w14:textId="0D1C4D11" w:rsidR="00596FFA" w:rsidRPr="007920E9" w:rsidRDefault="00596FFA" w:rsidP="00974008">
            <w:pPr>
              <w:rPr>
                <w:rFonts w:ascii="Arial" w:hAnsi="Arial" w:cs="Arial"/>
                <w:color w:val="000000"/>
                <w:sz w:val="24"/>
                <w:szCs w:val="24"/>
              </w:rPr>
            </w:pPr>
          </w:p>
        </w:tc>
      </w:tr>
      <w:tr w:rsidR="00596FFA" w:rsidRPr="007920E9" w14:paraId="4967A818"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BCE538"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lastRenderedPageBreak/>
              <w:t>Progress and Outcomes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6348F3C" w14:textId="74A7676B" w:rsidR="00596FFA" w:rsidRPr="007920E9" w:rsidRDefault="00E51310" w:rsidP="00232747">
            <w:pPr>
              <w:rPr>
                <w:rFonts w:ascii="Arial" w:eastAsia="Times New Roman" w:hAnsi="Arial" w:cs="Arial"/>
                <w:sz w:val="24"/>
                <w:szCs w:val="24"/>
                <w:lang w:eastAsia="en-GB"/>
              </w:rPr>
            </w:pPr>
            <w:r w:rsidRPr="007920E9">
              <w:rPr>
                <w:rFonts w:ascii="Arial" w:eastAsia="Times New Roman" w:hAnsi="Arial" w:cs="Arial"/>
                <w:lang w:eastAsia="en-GB"/>
              </w:rPr>
              <w:t>The Allyship hub website is being totally overhauled at present and we are also working on a separate EDI group for SUBU staff.</w:t>
            </w:r>
          </w:p>
        </w:tc>
      </w:tr>
      <w:tr w:rsidR="00596FFA" w:rsidRPr="007920E9" w14:paraId="62BD4E42" w14:textId="77777777" w:rsidTr="00974008">
        <w:trPr>
          <w:trHeight w:val="52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28A87C82" w14:textId="11014CA9" w:rsidR="00596FFA" w:rsidRPr="007920E9" w:rsidRDefault="00E51310" w:rsidP="00974008">
            <w:pPr>
              <w:rPr>
                <w:rFonts w:ascii="Arial" w:hAnsi="Arial" w:cs="Arial"/>
                <w:b/>
                <w:bCs/>
                <w:color w:val="000000"/>
                <w:sz w:val="24"/>
                <w:szCs w:val="24"/>
              </w:rPr>
            </w:pPr>
            <w:r w:rsidRPr="007920E9">
              <w:rPr>
                <w:rFonts w:ascii="Arial" w:hAnsi="Arial" w:cs="Arial"/>
                <w:b/>
                <w:bCs/>
                <w:color w:val="000000"/>
                <w:sz w:val="24"/>
                <w:szCs w:val="24"/>
              </w:rPr>
              <w:t>Make campus safer for marginalised students</w:t>
            </w:r>
          </w:p>
        </w:tc>
      </w:tr>
      <w:tr w:rsidR="00596FFA" w:rsidRPr="007920E9" w14:paraId="48E5C60A"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701B50"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Policy Actions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FEE6410" w14:textId="77777777" w:rsidR="00226250" w:rsidRPr="007920E9" w:rsidRDefault="00226250" w:rsidP="00226250">
            <w:pPr>
              <w:rPr>
                <w:rFonts w:ascii="Arial" w:hAnsi="Arial" w:cs="Arial"/>
                <w:color w:val="000000"/>
              </w:rPr>
            </w:pPr>
            <w:r w:rsidRPr="007920E9">
              <w:rPr>
                <w:rFonts w:ascii="Arial" w:hAnsi="Arial" w:cs="Arial"/>
                <w:color w:val="000000"/>
              </w:rPr>
              <w:t xml:space="preserve">This proposal would be to prioritise the usage of the facilities we have on campus and the staff who run security over the police, not inviting external police to events where they effectively are present for show and not actively handling an issue, and pushing for staff and students to be given more information on the impacts of calling the police, and the situations where this is not necessary. Some of the things that should be done are as follows, and continue to be the case:  </w:t>
            </w:r>
            <w:r w:rsidRPr="007920E9">
              <w:rPr>
                <w:rFonts w:ascii="Arial" w:hAnsi="Arial" w:cs="Arial"/>
                <w:color w:val="000000"/>
              </w:rPr>
              <w:br/>
              <w:t xml:space="preserve">Onsite security to be trained in De-escalation and Conflict Resolution, being prioritised as the port of call for minor incidents  </w:t>
            </w:r>
            <w:r w:rsidRPr="007920E9">
              <w:rPr>
                <w:rFonts w:ascii="Arial" w:hAnsi="Arial" w:cs="Arial"/>
                <w:color w:val="000000"/>
              </w:rPr>
              <w:br/>
              <w:t xml:space="preserve">Student facing staff, including security to be trained in Unconscious Bias Awareness  </w:t>
            </w:r>
            <w:r w:rsidRPr="007920E9">
              <w:rPr>
                <w:rFonts w:ascii="Arial" w:hAnsi="Arial" w:cs="Arial"/>
                <w:color w:val="000000"/>
              </w:rPr>
              <w:br/>
              <w:t xml:space="preserve">Police and Police-adjacent organisations not to be invited as guests to any "vanity" events such as Freshers and Refreshers, also including organisations aiming to improve the police's public perception.  </w:t>
            </w:r>
            <w:r w:rsidRPr="007920E9">
              <w:rPr>
                <w:rFonts w:ascii="Arial" w:hAnsi="Arial" w:cs="Arial"/>
                <w:color w:val="000000"/>
              </w:rPr>
              <w:br/>
              <w:t xml:space="preserve">The SU and its staff to be required not to call police on protesters/strikers/students unless there is a direct threat to people, and seek to resolve incidents with onsite security wherever possible  </w:t>
            </w:r>
            <w:r w:rsidRPr="007920E9">
              <w:rPr>
                <w:rFonts w:ascii="Arial" w:hAnsi="Arial" w:cs="Arial"/>
                <w:color w:val="000000"/>
              </w:rPr>
              <w:br/>
              <w:t xml:space="preserve">SUBU Advice to be given training to help give support to those students who are affected by police incidents, or help students access external organisations where necessary  </w:t>
            </w:r>
            <w:r w:rsidRPr="007920E9">
              <w:rPr>
                <w:rFonts w:ascii="Arial" w:hAnsi="Arial" w:cs="Arial"/>
                <w:color w:val="000000"/>
              </w:rPr>
              <w:br/>
              <w:t xml:space="preserve">SUBU to use current connections with Dorset Police to lobby for reform </w:t>
            </w:r>
            <w:r w:rsidRPr="007920E9">
              <w:rPr>
                <w:rFonts w:ascii="Arial" w:hAnsi="Arial" w:cs="Arial"/>
                <w:color w:val="000000"/>
              </w:rPr>
              <w:br/>
              <w:t xml:space="preserve">What this does not mean:  </w:t>
            </w:r>
            <w:r w:rsidRPr="007920E9">
              <w:rPr>
                <w:rFonts w:ascii="Arial" w:hAnsi="Arial" w:cs="Arial"/>
                <w:color w:val="000000"/>
              </w:rPr>
              <w:br/>
            </w:r>
            <w:r w:rsidRPr="007920E9">
              <w:rPr>
                <w:rFonts w:ascii="Arial" w:hAnsi="Arial" w:cs="Arial"/>
                <w:color w:val="000000"/>
              </w:rPr>
              <w:lastRenderedPageBreak/>
              <w:t xml:space="preserve">Banning police from responding to emergency incidents/crimes - these are a necessary interaction, in any situation where things cannot be deescalated.  </w:t>
            </w:r>
            <w:r w:rsidRPr="007920E9">
              <w:rPr>
                <w:rFonts w:ascii="Arial" w:hAnsi="Arial" w:cs="Arial"/>
                <w:color w:val="000000"/>
              </w:rPr>
              <w:br/>
              <w:t xml:space="preserve">Doing away with campus security - this policy encourages greater campus security so the police are no longer necessary.  </w:t>
            </w:r>
            <w:r w:rsidRPr="007920E9">
              <w:rPr>
                <w:rFonts w:ascii="Arial" w:hAnsi="Arial" w:cs="Arial"/>
                <w:color w:val="000000"/>
              </w:rPr>
              <w:br/>
              <w:t xml:space="preserve">Emergency services prevented from accessing campus - in any case it is determined that external emergency services are necessary, they should remain able to act. </w:t>
            </w:r>
            <w:r w:rsidRPr="007920E9">
              <w:rPr>
                <w:rFonts w:ascii="Arial" w:hAnsi="Arial" w:cs="Arial"/>
                <w:color w:val="000000"/>
              </w:rPr>
              <w:br/>
              <w:t xml:space="preserve">To summarise, this proposal will utilise existing security staff to ensure that they are trained to protect students, minimising the need for police involvement </w:t>
            </w:r>
          </w:p>
          <w:p w14:paraId="4ED47DAA" w14:textId="4202D395" w:rsidR="00596FFA" w:rsidRPr="007920E9" w:rsidRDefault="00596FFA" w:rsidP="00974008">
            <w:pPr>
              <w:rPr>
                <w:rFonts w:ascii="Arial" w:hAnsi="Arial" w:cs="Arial"/>
                <w:color w:val="000000"/>
                <w:sz w:val="24"/>
                <w:szCs w:val="24"/>
              </w:rPr>
            </w:pPr>
          </w:p>
        </w:tc>
      </w:tr>
      <w:tr w:rsidR="00596FFA" w:rsidRPr="007920E9" w14:paraId="0D8ED71B" w14:textId="77777777" w:rsidTr="00974008">
        <w:trPr>
          <w:trHeight w:val="855"/>
        </w:trPr>
        <w:tc>
          <w:tcPr>
            <w:tcW w:w="1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EB3AF6"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lastRenderedPageBreak/>
              <w:t>Progress and Outcomes  </w:t>
            </w:r>
          </w:p>
        </w:tc>
        <w:tc>
          <w:tcPr>
            <w:tcW w:w="76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0BAA66" w14:textId="254F03AE" w:rsidR="00226250" w:rsidRPr="007920E9" w:rsidRDefault="00226250" w:rsidP="00226250">
            <w:pPr>
              <w:rPr>
                <w:rFonts w:ascii="Arial" w:hAnsi="Arial" w:cs="Arial"/>
                <w:color w:val="000000"/>
              </w:rPr>
            </w:pPr>
            <w:r w:rsidRPr="007920E9">
              <w:rPr>
                <w:rFonts w:ascii="Arial" w:hAnsi="Arial" w:cs="Arial"/>
                <w:color w:val="000000"/>
              </w:rPr>
              <w:t xml:space="preserve">Regular meetings with security and the officers where issues are raised. Security staff receive compulsory </w:t>
            </w:r>
            <w:r w:rsidR="00943D09" w:rsidRPr="007920E9">
              <w:rPr>
                <w:rFonts w:ascii="Arial" w:hAnsi="Arial" w:cs="Arial"/>
                <w:color w:val="000000"/>
              </w:rPr>
              <w:t>diversity training</w:t>
            </w:r>
            <w:r w:rsidRPr="007920E9">
              <w:rPr>
                <w:rFonts w:ascii="Arial" w:hAnsi="Arial" w:cs="Arial"/>
                <w:color w:val="000000"/>
              </w:rPr>
              <w:t xml:space="preserve">, and cultural competency training where necessary </w:t>
            </w:r>
          </w:p>
          <w:p w14:paraId="7BABEC22" w14:textId="77777777" w:rsidR="00596FFA" w:rsidRPr="007920E9" w:rsidRDefault="00596FFA" w:rsidP="00232747">
            <w:pPr>
              <w:spacing w:after="0" w:line="240" w:lineRule="auto"/>
              <w:textAlignment w:val="baseline"/>
              <w:rPr>
                <w:rFonts w:ascii="Arial" w:eastAsia="Times New Roman" w:hAnsi="Arial" w:cs="Arial"/>
                <w:sz w:val="24"/>
                <w:szCs w:val="24"/>
                <w:lang w:eastAsia="en-GB"/>
              </w:rPr>
            </w:pPr>
          </w:p>
        </w:tc>
      </w:tr>
      <w:tr w:rsidR="00596FFA" w:rsidRPr="007920E9" w14:paraId="6F353684" w14:textId="77777777" w:rsidTr="00974008">
        <w:trPr>
          <w:trHeight w:val="49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3BDED8F0" w14:textId="1A08F353" w:rsidR="00596FFA" w:rsidRPr="007920E9" w:rsidRDefault="00226250" w:rsidP="00974008">
            <w:pPr>
              <w:rPr>
                <w:rFonts w:ascii="Arial" w:hAnsi="Arial" w:cs="Arial"/>
                <w:b/>
                <w:bCs/>
                <w:color w:val="000000"/>
                <w:sz w:val="24"/>
                <w:szCs w:val="24"/>
              </w:rPr>
            </w:pPr>
            <w:r w:rsidRPr="007920E9">
              <w:rPr>
                <w:rFonts w:ascii="Arial" w:hAnsi="Arial" w:cs="Arial"/>
                <w:b/>
                <w:bCs/>
                <w:color w:val="000000"/>
                <w:sz w:val="24"/>
                <w:szCs w:val="24"/>
              </w:rPr>
              <w:t>SUBU to explore more diverse food options across campus</w:t>
            </w:r>
          </w:p>
        </w:tc>
      </w:tr>
      <w:tr w:rsidR="00596FFA" w:rsidRPr="007920E9" w14:paraId="796B9E85" w14:textId="77777777" w:rsidTr="00974008">
        <w:trPr>
          <w:trHeight w:val="855"/>
        </w:trPr>
        <w:tc>
          <w:tcPr>
            <w:tcW w:w="145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7796328"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Policy Actions  </w:t>
            </w:r>
          </w:p>
        </w:tc>
        <w:tc>
          <w:tcPr>
            <w:tcW w:w="75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6AF8C84" w14:textId="77777777" w:rsidR="00943D09" w:rsidRPr="007920E9" w:rsidRDefault="00943D09" w:rsidP="00943D09">
            <w:pPr>
              <w:rPr>
                <w:rFonts w:ascii="Arial" w:hAnsi="Arial" w:cs="Arial"/>
                <w:color w:val="000000"/>
              </w:rPr>
            </w:pPr>
            <w:r w:rsidRPr="007920E9">
              <w:rPr>
                <w:rFonts w:ascii="Arial" w:hAnsi="Arial" w:cs="Arial"/>
                <w:color w:val="000000"/>
              </w:rPr>
              <w:t>SUBU and BU to collect data from student that indicates the need for change and shows the relationship between food options on campus and footfall.</w:t>
            </w:r>
            <w:r w:rsidRPr="007920E9">
              <w:rPr>
                <w:rFonts w:ascii="Arial" w:hAnsi="Arial" w:cs="Arial"/>
                <w:color w:val="000000"/>
              </w:rPr>
              <w:br/>
              <w:t>To set up meetings with representatives with Chartwells to explore expanding the range of dietary friendly foods available.</w:t>
            </w:r>
            <w:r w:rsidRPr="007920E9">
              <w:rPr>
                <w:rFonts w:ascii="Arial" w:hAnsi="Arial" w:cs="Arial"/>
                <w:color w:val="000000"/>
              </w:rPr>
              <w:br/>
              <w:t>To meet with student representatives affected by the lack of diverse food options.</w:t>
            </w:r>
            <w:r w:rsidRPr="007920E9">
              <w:rPr>
                <w:rFonts w:ascii="Arial" w:hAnsi="Arial" w:cs="Arial"/>
                <w:color w:val="000000"/>
              </w:rPr>
              <w:br/>
              <w:t>To introduce a more diverse range of food options that accommodate the dietary requirements of all students.</w:t>
            </w:r>
            <w:r w:rsidRPr="007920E9">
              <w:rPr>
                <w:rFonts w:ascii="Arial" w:hAnsi="Arial" w:cs="Arial"/>
                <w:color w:val="000000"/>
              </w:rPr>
              <w:br/>
              <w:t xml:space="preserve">Investigate and propose which animal welfare standards are applicable to the improvement in food provision in BU and SUBU outlets. </w:t>
            </w:r>
          </w:p>
          <w:p w14:paraId="36DDE374" w14:textId="311F0529" w:rsidR="00596FFA" w:rsidRPr="007920E9" w:rsidRDefault="00596FFA" w:rsidP="00974008">
            <w:pPr>
              <w:spacing w:after="0" w:line="240" w:lineRule="auto"/>
              <w:textAlignment w:val="baseline"/>
              <w:rPr>
                <w:rFonts w:ascii="Arial" w:hAnsi="Arial" w:cs="Arial"/>
                <w:color w:val="000000"/>
                <w:sz w:val="24"/>
                <w:szCs w:val="24"/>
              </w:rPr>
            </w:pPr>
          </w:p>
        </w:tc>
      </w:tr>
      <w:tr w:rsidR="00596FFA" w:rsidRPr="007920E9" w14:paraId="57E528C5" w14:textId="77777777" w:rsidTr="00974008">
        <w:trPr>
          <w:trHeight w:val="855"/>
        </w:trPr>
        <w:tc>
          <w:tcPr>
            <w:tcW w:w="1459" w:type="dxa"/>
            <w:gridSpan w:val="3"/>
            <w:tcBorders>
              <w:top w:val="single" w:sz="6" w:space="0" w:color="auto"/>
              <w:left w:val="single" w:sz="6" w:space="0" w:color="auto"/>
              <w:bottom w:val="single" w:sz="6" w:space="0" w:color="auto"/>
              <w:right w:val="single" w:sz="6" w:space="0" w:color="auto"/>
            </w:tcBorders>
            <w:shd w:val="clear" w:color="auto" w:fill="auto"/>
            <w:hideMark/>
          </w:tcPr>
          <w:p w14:paraId="30AD5C2A"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5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C7DF21" w14:textId="77777777" w:rsidR="00943D09" w:rsidRPr="007920E9" w:rsidRDefault="00943D09" w:rsidP="00943D09">
            <w:pPr>
              <w:rPr>
                <w:rFonts w:ascii="Arial" w:hAnsi="Arial" w:cs="Arial"/>
                <w:color w:val="000000"/>
              </w:rPr>
            </w:pPr>
            <w:r w:rsidRPr="007920E9">
              <w:rPr>
                <w:rFonts w:ascii="Arial" w:hAnsi="Arial" w:cs="Arial"/>
                <w:color w:val="000000"/>
              </w:rPr>
              <w:t>Chartwells has agreed to have more diverse options including halal food and the SU is working with the university to have a monthly street food market</w:t>
            </w:r>
          </w:p>
          <w:p w14:paraId="1D9E2B05" w14:textId="77777777" w:rsidR="00596FFA" w:rsidRPr="007920E9" w:rsidRDefault="00596FFA" w:rsidP="00232747">
            <w:pPr>
              <w:rPr>
                <w:rFonts w:ascii="Arial" w:hAnsi="Arial" w:cs="Arial"/>
                <w:color w:val="000000"/>
                <w:sz w:val="24"/>
                <w:szCs w:val="24"/>
              </w:rPr>
            </w:pPr>
          </w:p>
        </w:tc>
      </w:tr>
      <w:tr w:rsidR="00596FFA" w:rsidRPr="007920E9" w14:paraId="79302BE4" w14:textId="77777777" w:rsidTr="00974008">
        <w:trPr>
          <w:trHeight w:val="49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0D59F220" w14:textId="2787B497" w:rsidR="00596FFA" w:rsidRPr="007920E9" w:rsidRDefault="00943D09" w:rsidP="00974008">
            <w:pPr>
              <w:rPr>
                <w:rFonts w:ascii="Arial" w:hAnsi="Arial" w:cs="Arial"/>
                <w:b/>
                <w:bCs/>
                <w:color w:val="000000"/>
                <w:sz w:val="24"/>
                <w:szCs w:val="24"/>
              </w:rPr>
            </w:pPr>
            <w:r w:rsidRPr="007920E9">
              <w:rPr>
                <w:rFonts w:ascii="Arial" w:hAnsi="Arial" w:cs="Arial"/>
                <w:b/>
                <w:bCs/>
                <w:color w:val="000000"/>
                <w:sz w:val="24"/>
                <w:szCs w:val="24"/>
              </w:rPr>
              <w:t>SUBU to lobby BU to improve students rights to freedom of expression</w:t>
            </w:r>
          </w:p>
          <w:p w14:paraId="4EAA5FF5"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p>
        </w:tc>
      </w:tr>
      <w:tr w:rsidR="00596FFA" w:rsidRPr="007920E9" w14:paraId="4D84E161" w14:textId="77777777" w:rsidTr="00974008">
        <w:trPr>
          <w:trHeight w:val="855"/>
        </w:trPr>
        <w:tc>
          <w:tcPr>
            <w:tcW w:w="1459" w:type="dxa"/>
            <w:gridSpan w:val="3"/>
            <w:tcBorders>
              <w:top w:val="single" w:sz="6" w:space="0" w:color="auto"/>
              <w:left w:val="single" w:sz="6" w:space="0" w:color="auto"/>
              <w:bottom w:val="single" w:sz="6" w:space="0" w:color="auto"/>
              <w:right w:val="single" w:sz="6" w:space="0" w:color="auto"/>
            </w:tcBorders>
            <w:shd w:val="clear" w:color="auto" w:fill="auto"/>
            <w:hideMark/>
          </w:tcPr>
          <w:p w14:paraId="4810CDA0"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Policy Actions  </w:t>
            </w:r>
          </w:p>
        </w:tc>
        <w:tc>
          <w:tcPr>
            <w:tcW w:w="75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400B98" w14:textId="77777777" w:rsidR="00943D09" w:rsidRPr="007920E9" w:rsidRDefault="00943D09" w:rsidP="00943D09">
            <w:pPr>
              <w:rPr>
                <w:rFonts w:ascii="Arial" w:hAnsi="Arial" w:cs="Arial"/>
                <w:color w:val="000000"/>
              </w:rPr>
            </w:pPr>
            <w:r w:rsidRPr="007920E9">
              <w:rPr>
                <w:rFonts w:ascii="Arial" w:hAnsi="Arial" w:cs="Arial"/>
                <w:color w:val="000000"/>
              </w:rPr>
              <w:t>SUBU to lobby BU to update disciplinary processes to outlined steps taken in the breach of student code of conduct regarding expression of free speech.</w:t>
            </w:r>
            <w:r w:rsidRPr="007920E9">
              <w:rPr>
                <w:rFonts w:ascii="Arial" w:hAnsi="Arial" w:cs="Arial"/>
                <w:color w:val="000000"/>
              </w:rPr>
              <w:br/>
              <w:t>SUBU to lobby BU to clarify views and definitions of protests, demonstrations, speeches, peaceful and what they consider harmful, unlawful, provocative, or dangerous.</w:t>
            </w:r>
            <w:r w:rsidRPr="007920E9">
              <w:rPr>
                <w:rFonts w:ascii="Arial" w:hAnsi="Arial" w:cs="Arial"/>
                <w:color w:val="000000"/>
              </w:rPr>
              <w:br/>
              <w:t>SUBU to lobby BU to clarify their policies on student freedom of expression and right to protest peacefully and increase visibility of these policies for students.</w:t>
            </w:r>
            <w:r w:rsidRPr="007920E9">
              <w:rPr>
                <w:rFonts w:ascii="Arial" w:hAnsi="Arial" w:cs="Arial"/>
                <w:color w:val="000000"/>
              </w:rPr>
              <w:br/>
              <w:t>SUBU to lobby BU to examine campus security training on handling protests and expressions of views to ensure students still feel protected and not physically or academically threatened.</w:t>
            </w:r>
            <w:r w:rsidRPr="007920E9">
              <w:rPr>
                <w:rFonts w:ascii="Arial" w:hAnsi="Arial" w:cs="Arial"/>
                <w:color w:val="000000"/>
              </w:rPr>
              <w:br/>
              <w:t>SUBU to lobby BU to introduce notice of speech/event/protest/demonstration system as like [BIRMINGHAM UNIVERSITY] for students to make public knowledge of their intentions.</w:t>
            </w:r>
            <w:r w:rsidRPr="007920E9">
              <w:rPr>
                <w:rFonts w:ascii="Arial" w:hAnsi="Arial" w:cs="Arial"/>
                <w:color w:val="000000"/>
              </w:rPr>
              <w:br/>
            </w:r>
            <w:r w:rsidRPr="007920E9">
              <w:rPr>
                <w:rFonts w:ascii="Arial" w:hAnsi="Arial" w:cs="Arial"/>
                <w:color w:val="000000"/>
              </w:rPr>
              <w:lastRenderedPageBreak/>
              <w:t>SUBU to lobby BU to explore introduction of safe space for demonstration, placement of artwork and space to safely express views.</w:t>
            </w:r>
            <w:r w:rsidRPr="007920E9">
              <w:rPr>
                <w:rFonts w:ascii="Arial" w:hAnsi="Arial" w:cs="Arial"/>
                <w:color w:val="000000"/>
              </w:rPr>
              <w:br/>
              <w:t>SUBU to consult with OfS to remain updated on current guidance and rulings for students and freedom of expression and actively inform and educate student on these.</w:t>
            </w:r>
          </w:p>
          <w:p w14:paraId="6159CFC7" w14:textId="77777777" w:rsidR="00596FFA" w:rsidRPr="007920E9" w:rsidRDefault="00596FFA" w:rsidP="00232747">
            <w:pPr>
              <w:spacing w:after="0" w:line="240" w:lineRule="auto"/>
              <w:textAlignment w:val="baseline"/>
              <w:rPr>
                <w:rFonts w:ascii="Arial" w:eastAsia="Times New Roman" w:hAnsi="Arial" w:cs="Arial"/>
                <w:sz w:val="24"/>
                <w:szCs w:val="24"/>
                <w:lang w:eastAsia="en-GB"/>
              </w:rPr>
            </w:pPr>
          </w:p>
        </w:tc>
      </w:tr>
      <w:tr w:rsidR="00596FFA" w:rsidRPr="007920E9" w14:paraId="4BB14465" w14:textId="77777777" w:rsidTr="00974008">
        <w:trPr>
          <w:trHeight w:val="855"/>
        </w:trPr>
        <w:tc>
          <w:tcPr>
            <w:tcW w:w="1459" w:type="dxa"/>
            <w:gridSpan w:val="3"/>
            <w:tcBorders>
              <w:top w:val="single" w:sz="6" w:space="0" w:color="auto"/>
              <w:left w:val="single" w:sz="6" w:space="0" w:color="auto"/>
              <w:bottom w:val="single" w:sz="6" w:space="0" w:color="auto"/>
              <w:right w:val="single" w:sz="6" w:space="0" w:color="auto"/>
            </w:tcBorders>
            <w:shd w:val="clear" w:color="auto" w:fill="auto"/>
            <w:hideMark/>
          </w:tcPr>
          <w:p w14:paraId="7DC72924"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lastRenderedPageBreak/>
              <w:t>Progress and Outcomes  </w:t>
            </w:r>
          </w:p>
        </w:tc>
        <w:tc>
          <w:tcPr>
            <w:tcW w:w="75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DB77F2" w14:textId="77777777" w:rsidR="00922F56" w:rsidRPr="007920E9" w:rsidRDefault="00922F56" w:rsidP="00922F56">
            <w:pPr>
              <w:rPr>
                <w:rFonts w:ascii="Arial" w:hAnsi="Arial" w:cs="Arial"/>
                <w:color w:val="000000"/>
              </w:rPr>
            </w:pPr>
            <w:r w:rsidRPr="007920E9">
              <w:rPr>
                <w:rFonts w:ascii="Arial" w:hAnsi="Arial" w:cs="Arial"/>
                <w:color w:val="000000"/>
              </w:rPr>
              <w:t>Raised policy with relevant university staff and students involved - actions completed</w:t>
            </w:r>
          </w:p>
          <w:p w14:paraId="0C0F8D6D" w14:textId="77777777" w:rsidR="00596FFA" w:rsidRPr="007920E9" w:rsidRDefault="00596FFA" w:rsidP="00232747">
            <w:pPr>
              <w:spacing w:after="0" w:line="240" w:lineRule="auto"/>
              <w:textAlignment w:val="baseline"/>
              <w:rPr>
                <w:rFonts w:ascii="Arial" w:eastAsia="Times New Roman" w:hAnsi="Arial" w:cs="Arial"/>
                <w:sz w:val="24"/>
                <w:szCs w:val="24"/>
                <w:lang w:eastAsia="en-GB"/>
              </w:rPr>
            </w:pPr>
          </w:p>
        </w:tc>
      </w:tr>
      <w:tr w:rsidR="00596FFA" w:rsidRPr="007920E9" w14:paraId="277D4767" w14:textId="77777777" w:rsidTr="00974008">
        <w:trPr>
          <w:trHeight w:val="495"/>
        </w:trPr>
        <w:tc>
          <w:tcPr>
            <w:tcW w:w="9010" w:type="dxa"/>
            <w:gridSpan w:val="5"/>
            <w:tcBorders>
              <w:top w:val="single" w:sz="6" w:space="0" w:color="auto"/>
              <w:left w:val="single" w:sz="6" w:space="0" w:color="auto"/>
              <w:bottom w:val="single" w:sz="6" w:space="0" w:color="auto"/>
              <w:right w:val="single" w:sz="6" w:space="0" w:color="auto"/>
            </w:tcBorders>
            <w:shd w:val="clear" w:color="auto" w:fill="auto"/>
            <w:hideMark/>
          </w:tcPr>
          <w:p w14:paraId="6A99C090" w14:textId="1ED53AD7" w:rsidR="00596FFA" w:rsidRPr="007920E9" w:rsidRDefault="00922F56" w:rsidP="00974008">
            <w:pPr>
              <w:rPr>
                <w:rFonts w:ascii="Arial" w:hAnsi="Arial" w:cs="Arial"/>
                <w:b/>
                <w:bCs/>
                <w:color w:val="000000"/>
                <w:sz w:val="24"/>
                <w:szCs w:val="24"/>
              </w:rPr>
            </w:pPr>
            <w:r w:rsidRPr="007920E9">
              <w:rPr>
                <w:rFonts w:ascii="Arial" w:hAnsi="Arial" w:cs="Arial"/>
                <w:b/>
                <w:bCs/>
                <w:color w:val="000000"/>
                <w:sz w:val="24"/>
                <w:szCs w:val="24"/>
              </w:rPr>
              <w:t>SUBU to lobby BU to increase the provision of gender-neutral bathrooms across both campuses</w:t>
            </w:r>
          </w:p>
        </w:tc>
      </w:tr>
      <w:tr w:rsidR="00596FFA" w:rsidRPr="007920E9" w14:paraId="753430E3" w14:textId="77777777" w:rsidTr="00974008">
        <w:trPr>
          <w:trHeight w:val="855"/>
        </w:trPr>
        <w:tc>
          <w:tcPr>
            <w:tcW w:w="145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291443"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Policy Actions  </w:t>
            </w:r>
          </w:p>
        </w:tc>
        <w:tc>
          <w:tcPr>
            <w:tcW w:w="75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7DF912DE" w14:textId="77777777" w:rsidR="00150B79" w:rsidRPr="007920E9" w:rsidRDefault="00150B79" w:rsidP="00150B79">
            <w:pPr>
              <w:rPr>
                <w:rFonts w:ascii="Arial" w:hAnsi="Arial" w:cs="Arial"/>
                <w:color w:val="000000"/>
              </w:rPr>
            </w:pPr>
            <w:r w:rsidRPr="007920E9">
              <w:rPr>
                <w:rFonts w:ascii="Arial" w:hAnsi="Arial" w:cs="Arial"/>
                <w:color w:val="000000"/>
              </w:rPr>
              <w:t xml:space="preserve">SUBU to lobby BU to increase signposting and visibility on maps as to where gender neutral toilets are. </w:t>
            </w:r>
            <w:r w:rsidRPr="007920E9">
              <w:rPr>
                <w:rFonts w:ascii="Arial" w:hAnsi="Arial" w:cs="Arial"/>
                <w:color w:val="000000"/>
              </w:rPr>
              <w:br/>
            </w:r>
            <w:r w:rsidRPr="007920E9">
              <w:rPr>
                <w:rFonts w:ascii="Arial" w:hAnsi="Arial" w:cs="Arial"/>
                <w:color w:val="000000"/>
              </w:rPr>
              <w:br/>
              <w:t xml:space="preserve">SUBU to lobby BU to greatly increase the number of gender-neutral toilets across Talbot and Lansdowne campus, with a look to convert existing gendered toilets to gender neutral facilities. </w:t>
            </w:r>
            <w:r w:rsidRPr="007920E9">
              <w:rPr>
                <w:rFonts w:ascii="Arial" w:hAnsi="Arial" w:cs="Arial"/>
                <w:color w:val="000000"/>
              </w:rPr>
              <w:br/>
            </w:r>
            <w:r w:rsidRPr="007920E9">
              <w:rPr>
                <w:rFonts w:ascii="Arial" w:hAnsi="Arial" w:cs="Arial"/>
                <w:color w:val="000000"/>
              </w:rPr>
              <w:br/>
              <w:t xml:space="preserve">SUBU to lobby BU to removed gendered flooring layout of library and introduce a more accessible plan and the inclusion of gender-neutral spaces in the library. </w:t>
            </w:r>
          </w:p>
          <w:p w14:paraId="1D482EB2" w14:textId="77777777" w:rsidR="00596FFA" w:rsidRPr="007920E9" w:rsidRDefault="00596FFA" w:rsidP="00596FFA">
            <w:pPr>
              <w:spacing w:after="0" w:line="240" w:lineRule="auto"/>
              <w:textAlignment w:val="baseline"/>
              <w:rPr>
                <w:rFonts w:ascii="Arial" w:eastAsia="Times New Roman" w:hAnsi="Arial" w:cs="Arial"/>
                <w:sz w:val="24"/>
                <w:szCs w:val="24"/>
                <w:lang w:eastAsia="en-GB"/>
              </w:rPr>
            </w:pPr>
          </w:p>
        </w:tc>
      </w:tr>
      <w:tr w:rsidR="00596FFA" w:rsidRPr="007920E9" w14:paraId="27D87E95" w14:textId="77777777" w:rsidTr="00974008">
        <w:trPr>
          <w:trHeight w:val="855"/>
        </w:trPr>
        <w:tc>
          <w:tcPr>
            <w:tcW w:w="1459" w:type="dxa"/>
            <w:gridSpan w:val="3"/>
            <w:tcBorders>
              <w:top w:val="single" w:sz="6" w:space="0" w:color="auto"/>
              <w:left w:val="single" w:sz="6" w:space="0" w:color="auto"/>
              <w:bottom w:val="single" w:sz="6" w:space="0" w:color="auto"/>
              <w:right w:val="single" w:sz="6" w:space="0" w:color="auto"/>
            </w:tcBorders>
            <w:shd w:val="clear" w:color="auto" w:fill="auto"/>
            <w:hideMark/>
          </w:tcPr>
          <w:p w14:paraId="6E446694" w14:textId="77777777" w:rsidR="00596FFA" w:rsidRPr="007920E9" w:rsidRDefault="00596FFA" w:rsidP="00974008">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lang w:eastAsia="en-GB"/>
              </w:rPr>
              <w:t>Progress and Outcomes  </w:t>
            </w:r>
          </w:p>
        </w:tc>
        <w:tc>
          <w:tcPr>
            <w:tcW w:w="7551" w:type="dxa"/>
            <w:gridSpan w:val="2"/>
            <w:tcBorders>
              <w:top w:val="single" w:sz="6" w:space="0" w:color="auto"/>
              <w:left w:val="single" w:sz="6" w:space="0" w:color="auto"/>
              <w:bottom w:val="single" w:sz="6" w:space="0" w:color="auto"/>
              <w:right w:val="single" w:sz="6" w:space="0" w:color="auto"/>
            </w:tcBorders>
            <w:shd w:val="clear" w:color="auto" w:fill="auto"/>
            <w:hideMark/>
          </w:tcPr>
          <w:p w14:paraId="5A9882A3" w14:textId="724CEFC4" w:rsidR="00596FFA" w:rsidRPr="007920E9" w:rsidRDefault="000B31B0" w:rsidP="00596FFA">
            <w:pPr>
              <w:spacing w:after="0" w:line="240" w:lineRule="auto"/>
              <w:textAlignment w:val="baseline"/>
              <w:rPr>
                <w:rFonts w:ascii="Arial" w:eastAsia="Times New Roman" w:hAnsi="Arial" w:cs="Arial"/>
                <w:sz w:val="24"/>
                <w:szCs w:val="24"/>
                <w:lang w:eastAsia="en-GB"/>
              </w:rPr>
            </w:pPr>
            <w:r w:rsidRPr="007920E9">
              <w:rPr>
                <w:rFonts w:ascii="Arial" w:eastAsia="Times New Roman" w:hAnsi="Arial" w:cs="Arial"/>
                <w:sz w:val="24"/>
                <w:szCs w:val="24"/>
                <w:lang w:eastAsia="en-GB"/>
              </w:rPr>
              <w:t>There has been no immediate progress on this policy and therefore no update can be given.</w:t>
            </w:r>
          </w:p>
        </w:tc>
      </w:tr>
    </w:tbl>
    <w:p w14:paraId="4D9F3272" w14:textId="79C4FEA3" w:rsidR="00ED50A4" w:rsidRDefault="00ED50A4" w:rsidP="3F8D8F8A">
      <w:pPr>
        <w:rPr>
          <w:rFonts w:ascii="Arial" w:hAnsi="Arial" w:cs="Arial"/>
          <w:sz w:val="28"/>
          <w:szCs w:val="28"/>
          <w:u w:val="single"/>
        </w:rPr>
      </w:pPr>
    </w:p>
    <w:p w14:paraId="1569A452" w14:textId="77777777" w:rsidR="00ED50A4" w:rsidRDefault="00ED50A4">
      <w:pPr>
        <w:rPr>
          <w:rFonts w:ascii="Arial" w:hAnsi="Arial" w:cs="Arial"/>
          <w:sz w:val="28"/>
          <w:szCs w:val="28"/>
          <w:u w:val="single"/>
        </w:rPr>
      </w:pPr>
      <w:r>
        <w:rPr>
          <w:rFonts w:ascii="Arial" w:hAnsi="Arial" w:cs="Arial"/>
          <w:sz w:val="28"/>
          <w:szCs w:val="28"/>
          <w:u w:val="single"/>
        </w:rPr>
        <w:br w:type="page"/>
      </w:r>
    </w:p>
    <w:p w14:paraId="22DFAB8D" w14:textId="36B28136" w:rsidR="00DF46FF" w:rsidRDefault="00ED50A4" w:rsidP="00ED50A4">
      <w:pPr>
        <w:rPr>
          <w:rFonts w:ascii="Arial" w:hAnsi="Arial" w:cs="Arial"/>
          <w:sz w:val="28"/>
          <w:szCs w:val="28"/>
          <w:u w:val="single"/>
        </w:rPr>
      </w:pPr>
      <w:r>
        <w:rPr>
          <w:rFonts w:ascii="Arial" w:hAnsi="Arial" w:cs="Arial"/>
          <w:sz w:val="28"/>
          <w:szCs w:val="28"/>
          <w:u w:val="single"/>
        </w:rPr>
        <w:lastRenderedPageBreak/>
        <w:t>5.Lapsing Policy Review</w:t>
      </w:r>
    </w:p>
    <w:p w14:paraId="529128D3" w14:textId="1EF8A873" w:rsidR="00302008" w:rsidRDefault="00302008" w:rsidP="008A2711">
      <w:pPr>
        <w:spacing w:line="480" w:lineRule="auto"/>
        <w:rPr>
          <w:rFonts w:ascii="Arial" w:hAnsi="Arial" w:cs="Arial"/>
          <w:sz w:val="28"/>
          <w:szCs w:val="28"/>
        </w:rPr>
      </w:pPr>
      <w:r w:rsidRPr="00302008">
        <w:rPr>
          <w:rFonts w:ascii="Arial" w:hAnsi="Arial" w:cs="Arial"/>
          <w:sz w:val="28"/>
          <w:szCs w:val="28"/>
        </w:rPr>
        <w:t> The following policies are currently set to lapse. The Executive Committee, which is made up of the Union’s Full-Time and Part-Time Officers have made recommendations as to whether the policies should be retained for a further two academic years or whether they should be lapsed. The SUBU Summit shall take a vote on whether to uphold the Executive Committees recommendation.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4"/>
        <w:gridCol w:w="6256"/>
      </w:tblGrid>
      <w:tr w:rsidR="00BD34CE" w:rsidRPr="00BD34CE" w14:paraId="486D98EA" w14:textId="77777777" w:rsidTr="00BD34CE">
        <w:trPr>
          <w:trHeight w:val="300"/>
        </w:trPr>
        <w:tc>
          <w:tcPr>
            <w:tcW w:w="2754" w:type="dxa"/>
            <w:tcBorders>
              <w:top w:val="single" w:sz="6" w:space="0" w:color="auto"/>
              <w:left w:val="single" w:sz="6" w:space="0" w:color="auto"/>
              <w:bottom w:val="single" w:sz="6" w:space="0" w:color="auto"/>
              <w:right w:val="single" w:sz="6" w:space="0" w:color="auto"/>
            </w:tcBorders>
            <w:shd w:val="clear" w:color="auto" w:fill="auto"/>
            <w:hideMark/>
          </w:tcPr>
          <w:p w14:paraId="267EBA94" w14:textId="77777777" w:rsidR="00BD34CE" w:rsidRPr="00BD34CE" w:rsidRDefault="00BD34CE" w:rsidP="00BD34CE">
            <w:pPr>
              <w:rPr>
                <w:rFonts w:ascii="Arial" w:hAnsi="Arial" w:cs="Arial"/>
                <w:sz w:val="28"/>
                <w:szCs w:val="28"/>
              </w:rPr>
            </w:pPr>
            <w:r w:rsidRPr="00BD34CE">
              <w:rPr>
                <w:rFonts w:ascii="Arial" w:hAnsi="Arial" w:cs="Arial"/>
                <w:b/>
                <w:bCs/>
                <w:sz w:val="28"/>
                <w:szCs w:val="28"/>
              </w:rPr>
              <w:t>Proposed by</w:t>
            </w:r>
            <w:r w:rsidRPr="00BD34CE">
              <w:rPr>
                <w:rFonts w:ascii="Arial" w:hAnsi="Arial" w:cs="Arial"/>
                <w:sz w:val="28"/>
                <w:szCs w:val="28"/>
              </w:rPr>
              <w:t>     </w:t>
            </w:r>
          </w:p>
          <w:p w14:paraId="66C89542" w14:textId="77777777" w:rsidR="00BD34CE" w:rsidRPr="00BD34CE" w:rsidRDefault="00BD34CE" w:rsidP="00BD34CE">
            <w:pPr>
              <w:rPr>
                <w:rFonts w:ascii="Arial" w:hAnsi="Arial" w:cs="Arial"/>
                <w:sz w:val="28"/>
                <w:szCs w:val="28"/>
              </w:rPr>
            </w:pPr>
            <w:r w:rsidRPr="00BD34CE">
              <w:rPr>
                <w:rFonts w:ascii="Arial" w:hAnsi="Arial" w:cs="Arial"/>
                <w:sz w:val="28"/>
                <w:szCs w:val="28"/>
              </w:rPr>
              <w:t>    </w:t>
            </w:r>
          </w:p>
        </w:tc>
        <w:tc>
          <w:tcPr>
            <w:tcW w:w="6256" w:type="dxa"/>
            <w:tcBorders>
              <w:top w:val="single" w:sz="6" w:space="0" w:color="auto"/>
              <w:left w:val="nil"/>
              <w:bottom w:val="single" w:sz="6" w:space="0" w:color="auto"/>
              <w:right w:val="single" w:sz="6" w:space="0" w:color="auto"/>
            </w:tcBorders>
            <w:shd w:val="clear" w:color="auto" w:fill="auto"/>
            <w:hideMark/>
          </w:tcPr>
          <w:p w14:paraId="3812E87B" w14:textId="1A6DBA7B" w:rsidR="00BD34CE" w:rsidRPr="00BD34CE" w:rsidRDefault="00D52FD3" w:rsidP="00BD34CE">
            <w:pPr>
              <w:rPr>
                <w:rFonts w:ascii="Arial" w:hAnsi="Arial" w:cs="Arial"/>
                <w:sz w:val="28"/>
                <w:szCs w:val="28"/>
              </w:rPr>
            </w:pPr>
            <w:r>
              <w:rPr>
                <w:rFonts w:ascii="Arial" w:hAnsi="Arial" w:cs="Arial"/>
                <w:sz w:val="28"/>
                <w:szCs w:val="28"/>
              </w:rPr>
              <w:t>Jenny Manley</w:t>
            </w:r>
          </w:p>
        </w:tc>
      </w:tr>
      <w:tr w:rsidR="00BD34CE" w:rsidRPr="00BD34CE" w14:paraId="310ED4EE" w14:textId="77777777" w:rsidTr="00BD34CE">
        <w:trPr>
          <w:trHeight w:val="300"/>
        </w:trPr>
        <w:tc>
          <w:tcPr>
            <w:tcW w:w="2754" w:type="dxa"/>
            <w:tcBorders>
              <w:top w:val="nil"/>
              <w:left w:val="single" w:sz="6" w:space="0" w:color="auto"/>
              <w:bottom w:val="single" w:sz="6" w:space="0" w:color="auto"/>
              <w:right w:val="single" w:sz="6" w:space="0" w:color="auto"/>
            </w:tcBorders>
            <w:shd w:val="clear" w:color="auto" w:fill="auto"/>
            <w:hideMark/>
          </w:tcPr>
          <w:p w14:paraId="2F9027DE" w14:textId="77777777" w:rsidR="00BD34CE" w:rsidRPr="00BD34CE" w:rsidRDefault="00BD34CE" w:rsidP="00BD34CE">
            <w:pPr>
              <w:rPr>
                <w:rFonts w:ascii="Arial" w:hAnsi="Arial" w:cs="Arial"/>
                <w:sz w:val="28"/>
                <w:szCs w:val="28"/>
              </w:rPr>
            </w:pPr>
            <w:r w:rsidRPr="00BD34CE">
              <w:rPr>
                <w:rFonts w:ascii="Arial" w:hAnsi="Arial" w:cs="Arial"/>
                <w:b/>
                <w:bCs/>
                <w:sz w:val="28"/>
                <w:szCs w:val="28"/>
              </w:rPr>
              <w:t>Proposal</w:t>
            </w:r>
            <w:r w:rsidRPr="00BD34CE">
              <w:rPr>
                <w:rFonts w:ascii="Arial" w:hAnsi="Arial" w:cs="Arial"/>
                <w:sz w:val="28"/>
                <w:szCs w:val="28"/>
              </w:rPr>
              <w:t>    </w:t>
            </w:r>
          </w:p>
        </w:tc>
        <w:tc>
          <w:tcPr>
            <w:tcW w:w="6256" w:type="dxa"/>
            <w:tcBorders>
              <w:top w:val="nil"/>
              <w:left w:val="nil"/>
              <w:bottom w:val="single" w:sz="6" w:space="0" w:color="auto"/>
              <w:right w:val="single" w:sz="6" w:space="0" w:color="auto"/>
            </w:tcBorders>
            <w:shd w:val="clear" w:color="auto" w:fill="auto"/>
            <w:hideMark/>
          </w:tcPr>
          <w:p w14:paraId="485647D7" w14:textId="3788CCCC" w:rsidR="00BD34CE" w:rsidRPr="00BD34CE" w:rsidRDefault="00413A63" w:rsidP="00BD34CE">
            <w:pPr>
              <w:rPr>
                <w:rFonts w:ascii="Arial" w:hAnsi="Arial" w:cs="Arial"/>
                <w:b/>
                <w:bCs/>
                <w:sz w:val="28"/>
                <w:szCs w:val="28"/>
              </w:rPr>
            </w:pPr>
            <w:r>
              <w:rPr>
                <w:rFonts w:ascii="Arial" w:hAnsi="Arial" w:cs="Arial"/>
                <w:b/>
                <w:bCs/>
                <w:sz w:val="28"/>
                <w:szCs w:val="28"/>
              </w:rPr>
              <w:t>Mental Health Greenspace</w:t>
            </w:r>
          </w:p>
        </w:tc>
      </w:tr>
      <w:tr w:rsidR="00BD34CE" w:rsidRPr="00BD34CE" w14:paraId="6925E3CB" w14:textId="77777777" w:rsidTr="00BD34CE">
        <w:trPr>
          <w:trHeight w:val="300"/>
        </w:trPr>
        <w:tc>
          <w:tcPr>
            <w:tcW w:w="2754" w:type="dxa"/>
            <w:tcBorders>
              <w:top w:val="nil"/>
              <w:left w:val="single" w:sz="6" w:space="0" w:color="auto"/>
              <w:bottom w:val="single" w:sz="6" w:space="0" w:color="auto"/>
              <w:right w:val="single" w:sz="6" w:space="0" w:color="auto"/>
            </w:tcBorders>
            <w:shd w:val="clear" w:color="auto" w:fill="auto"/>
            <w:hideMark/>
          </w:tcPr>
          <w:p w14:paraId="210B6F6D" w14:textId="77777777" w:rsidR="00BD34CE" w:rsidRPr="00BD34CE" w:rsidRDefault="00BD34CE" w:rsidP="00BD34CE">
            <w:pPr>
              <w:rPr>
                <w:rFonts w:ascii="Arial" w:hAnsi="Arial" w:cs="Arial"/>
                <w:sz w:val="28"/>
                <w:szCs w:val="28"/>
              </w:rPr>
            </w:pPr>
            <w:r w:rsidRPr="00BD34CE">
              <w:rPr>
                <w:rFonts w:ascii="Arial" w:hAnsi="Arial" w:cs="Arial"/>
                <w:b/>
                <w:bCs/>
                <w:sz w:val="28"/>
                <w:szCs w:val="28"/>
              </w:rPr>
              <w:t>Problem</w:t>
            </w:r>
            <w:r w:rsidRPr="00BD34CE">
              <w:rPr>
                <w:rFonts w:ascii="Arial" w:hAnsi="Arial" w:cs="Arial"/>
                <w:sz w:val="28"/>
                <w:szCs w:val="28"/>
              </w:rPr>
              <w:t>    </w:t>
            </w:r>
          </w:p>
        </w:tc>
        <w:tc>
          <w:tcPr>
            <w:tcW w:w="6256" w:type="dxa"/>
            <w:tcBorders>
              <w:top w:val="nil"/>
              <w:left w:val="nil"/>
              <w:bottom w:val="single" w:sz="6" w:space="0" w:color="auto"/>
              <w:right w:val="single" w:sz="6" w:space="0" w:color="auto"/>
            </w:tcBorders>
            <w:shd w:val="clear" w:color="auto" w:fill="auto"/>
            <w:hideMark/>
          </w:tcPr>
          <w:p w14:paraId="41D7F9F9" w14:textId="77777777" w:rsidR="00413A63" w:rsidRPr="00413A63" w:rsidRDefault="00413A63" w:rsidP="00991FA2">
            <w:pPr>
              <w:numPr>
                <w:ilvl w:val="0"/>
                <w:numId w:val="9"/>
              </w:numPr>
              <w:rPr>
                <w:rFonts w:ascii="Arial" w:hAnsi="Arial" w:cs="Arial"/>
                <w:sz w:val="28"/>
                <w:szCs w:val="28"/>
              </w:rPr>
            </w:pPr>
            <w:r w:rsidRPr="00413A63">
              <w:rPr>
                <w:rFonts w:ascii="Arial" w:hAnsi="Arial" w:cs="Arial"/>
                <w:sz w:val="28"/>
                <w:szCs w:val="28"/>
              </w:rPr>
              <w:t>Green spaces have been proved to increase social interactions, encourage physical exercise and provide stress relief, as well as encourage local wildlife into the area.</w:t>
            </w:r>
          </w:p>
          <w:p w14:paraId="159D9CD4" w14:textId="77777777" w:rsidR="00413A63" w:rsidRPr="00413A63" w:rsidRDefault="00413A63" w:rsidP="00991FA2">
            <w:pPr>
              <w:numPr>
                <w:ilvl w:val="0"/>
                <w:numId w:val="9"/>
              </w:numPr>
              <w:rPr>
                <w:rFonts w:ascii="Arial" w:hAnsi="Arial" w:cs="Arial"/>
                <w:sz w:val="28"/>
                <w:szCs w:val="28"/>
              </w:rPr>
            </w:pPr>
            <w:r w:rsidRPr="00413A63">
              <w:rPr>
                <w:rFonts w:ascii="Arial" w:hAnsi="Arial" w:cs="Arial"/>
                <w:sz w:val="28"/>
                <w:szCs w:val="28"/>
              </w:rPr>
              <w:t>While students do have quiet areas (e.g. the library) and social areas (e.g. the Student Centre and Dylan’s), there is no secluded outdoors area on Talbot Campus to sit in when you need a break from a computer screen.</w:t>
            </w:r>
          </w:p>
          <w:p w14:paraId="4D0F9076" w14:textId="77968C4E" w:rsidR="00BD34CE" w:rsidRPr="00BD34CE" w:rsidRDefault="00413A63" w:rsidP="00991FA2">
            <w:pPr>
              <w:numPr>
                <w:ilvl w:val="0"/>
                <w:numId w:val="9"/>
              </w:numPr>
              <w:rPr>
                <w:rFonts w:ascii="Arial" w:hAnsi="Arial" w:cs="Arial"/>
                <w:sz w:val="28"/>
                <w:szCs w:val="28"/>
              </w:rPr>
            </w:pPr>
            <w:r w:rsidRPr="00413A63">
              <w:rPr>
                <w:rFonts w:ascii="Arial" w:hAnsi="Arial" w:cs="Arial"/>
                <w:sz w:val="28"/>
                <w:szCs w:val="28"/>
              </w:rPr>
              <w:t>A small area with space for a nature or wildlife garden and some benches would be a place for students to relax and reflect away from the hubbub of the larger university building. This would be especially beneficial to students’ mental health, particularly during the summer exam season.</w:t>
            </w:r>
            <w:r w:rsidR="00BD34CE" w:rsidRPr="00BD34CE">
              <w:rPr>
                <w:rFonts w:ascii="Arial" w:hAnsi="Arial" w:cs="Arial"/>
                <w:sz w:val="28"/>
                <w:szCs w:val="28"/>
              </w:rPr>
              <w:t> </w:t>
            </w:r>
          </w:p>
        </w:tc>
      </w:tr>
      <w:tr w:rsidR="00BD34CE" w:rsidRPr="00BD34CE" w14:paraId="09F5989E" w14:textId="77777777" w:rsidTr="00BD34CE">
        <w:trPr>
          <w:trHeight w:val="300"/>
        </w:trPr>
        <w:tc>
          <w:tcPr>
            <w:tcW w:w="2754" w:type="dxa"/>
            <w:tcBorders>
              <w:top w:val="nil"/>
              <w:left w:val="single" w:sz="6" w:space="0" w:color="auto"/>
              <w:bottom w:val="single" w:sz="6" w:space="0" w:color="auto"/>
              <w:right w:val="single" w:sz="6" w:space="0" w:color="auto"/>
            </w:tcBorders>
            <w:shd w:val="clear" w:color="auto" w:fill="auto"/>
            <w:hideMark/>
          </w:tcPr>
          <w:p w14:paraId="6DA0D648" w14:textId="77777777" w:rsidR="00BD34CE" w:rsidRPr="00BD34CE" w:rsidRDefault="00BD34CE" w:rsidP="00BD34CE">
            <w:pPr>
              <w:rPr>
                <w:rFonts w:ascii="Arial" w:hAnsi="Arial" w:cs="Arial"/>
                <w:sz w:val="28"/>
                <w:szCs w:val="28"/>
              </w:rPr>
            </w:pPr>
            <w:r w:rsidRPr="00BD34CE">
              <w:rPr>
                <w:rFonts w:ascii="Arial" w:hAnsi="Arial" w:cs="Arial"/>
                <w:b/>
                <w:bCs/>
                <w:sz w:val="28"/>
                <w:szCs w:val="28"/>
              </w:rPr>
              <w:t>Solution</w:t>
            </w:r>
            <w:r w:rsidRPr="00BD34CE">
              <w:rPr>
                <w:rFonts w:ascii="Arial" w:hAnsi="Arial" w:cs="Arial"/>
                <w:sz w:val="28"/>
                <w:szCs w:val="28"/>
              </w:rPr>
              <w:t>    </w:t>
            </w:r>
          </w:p>
        </w:tc>
        <w:tc>
          <w:tcPr>
            <w:tcW w:w="6256" w:type="dxa"/>
            <w:tcBorders>
              <w:top w:val="nil"/>
              <w:left w:val="nil"/>
              <w:bottom w:val="single" w:sz="6" w:space="0" w:color="auto"/>
              <w:right w:val="single" w:sz="6" w:space="0" w:color="auto"/>
            </w:tcBorders>
            <w:shd w:val="clear" w:color="auto" w:fill="auto"/>
            <w:hideMark/>
          </w:tcPr>
          <w:p w14:paraId="77E2050D" w14:textId="77777777" w:rsidR="00204DE5" w:rsidRPr="00204DE5" w:rsidRDefault="00204DE5" w:rsidP="00991FA2">
            <w:pPr>
              <w:numPr>
                <w:ilvl w:val="0"/>
                <w:numId w:val="10"/>
              </w:numPr>
              <w:rPr>
                <w:rFonts w:ascii="Arial" w:hAnsi="Arial" w:cs="Arial"/>
                <w:sz w:val="28"/>
                <w:szCs w:val="28"/>
              </w:rPr>
            </w:pPr>
            <w:r w:rsidRPr="00204DE5">
              <w:rPr>
                <w:rFonts w:ascii="Arial" w:hAnsi="Arial" w:cs="Arial"/>
                <w:sz w:val="28"/>
                <w:szCs w:val="28"/>
              </w:rPr>
              <w:t xml:space="preserve">SUBU to lobby the university to create a sheltered greenspace on Talbot Campus </w:t>
            </w:r>
            <w:r w:rsidRPr="00204DE5">
              <w:rPr>
                <w:rFonts w:ascii="Arial" w:hAnsi="Arial" w:cs="Arial"/>
                <w:sz w:val="28"/>
                <w:szCs w:val="28"/>
              </w:rPr>
              <w:lastRenderedPageBreak/>
              <w:t>and Lansdowne Campus that are wheelchair accessible.</w:t>
            </w:r>
          </w:p>
          <w:p w14:paraId="34E8C43A" w14:textId="77777777" w:rsidR="00204DE5" w:rsidRPr="00204DE5" w:rsidRDefault="00204DE5" w:rsidP="00991FA2">
            <w:pPr>
              <w:numPr>
                <w:ilvl w:val="0"/>
                <w:numId w:val="10"/>
              </w:numPr>
              <w:rPr>
                <w:rFonts w:ascii="Arial" w:hAnsi="Arial" w:cs="Arial"/>
                <w:sz w:val="28"/>
                <w:szCs w:val="28"/>
              </w:rPr>
            </w:pPr>
            <w:r w:rsidRPr="00204DE5">
              <w:rPr>
                <w:rFonts w:ascii="Arial" w:hAnsi="Arial" w:cs="Arial"/>
                <w:sz w:val="28"/>
                <w:szCs w:val="28"/>
              </w:rPr>
              <w:t>The spaces should have designated smoking/ vaping areas or further work should be done to improve the sheltered smoking areas on both campuses.</w:t>
            </w:r>
          </w:p>
          <w:p w14:paraId="60BCAC53" w14:textId="77777777" w:rsidR="00204DE5" w:rsidRPr="00204DE5" w:rsidRDefault="00204DE5" w:rsidP="00991FA2">
            <w:pPr>
              <w:numPr>
                <w:ilvl w:val="0"/>
                <w:numId w:val="10"/>
              </w:numPr>
              <w:rPr>
                <w:rFonts w:ascii="Arial" w:hAnsi="Arial" w:cs="Arial"/>
                <w:sz w:val="28"/>
                <w:szCs w:val="28"/>
              </w:rPr>
            </w:pPr>
            <w:r w:rsidRPr="00204DE5">
              <w:rPr>
                <w:rFonts w:ascii="Arial" w:hAnsi="Arial" w:cs="Arial"/>
                <w:sz w:val="28"/>
                <w:szCs w:val="28"/>
              </w:rPr>
              <w:t>The mental health green spaces should be varied to accommodate a range of student needs.</w:t>
            </w:r>
          </w:p>
          <w:p w14:paraId="412BE264" w14:textId="77777777" w:rsidR="00204DE5" w:rsidRPr="00204DE5" w:rsidRDefault="00204DE5" w:rsidP="00991FA2">
            <w:pPr>
              <w:numPr>
                <w:ilvl w:val="0"/>
                <w:numId w:val="10"/>
              </w:numPr>
              <w:rPr>
                <w:rFonts w:ascii="Arial" w:hAnsi="Arial" w:cs="Arial"/>
                <w:sz w:val="28"/>
                <w:szCs w:val="28"/>
              </w:rPr>
            </w:pPr>
            <w:r w:rsidRPr="00204DE5">
              <w:rPr>
                <w:rFonts w:ascii="Arial" w:hAnsi="Arial" w:cs="Arial"/>
                <w:sz w:val="28"/>
                <w:szCs w:val="28"/>
              </w:rPr>
              <w:t>The spaces could include a sensory garden.</w:t>
            </w:r>
          </w:p>
          <w:p w14:paraId="4B98E1EE" w14:textId="77777777" w:rsidR="00204DE5" w:rsidRPr="00204DE5" w:rsidRDefault="00204DE5" w:rsidP="00991FA2">
            <w:pPr>
              <w:numPr>
                <w:ilvl w:val="0"/>
                <w:numId w:val="10"/>
              </w:numPr>
              <w:rPr>
                <w:rFonts w:ascii="Arial" w:hAnsi="Arial" w:cs="Arial"/>
                <w:sz w:val="28"/>
                <w:szCs w:val="28"/>
              </w:rPr>
            </w:pPr>
            <w:r w:rsidRPr="00204DE5">
              <w:rPr>
                <w:rFonts w:ascii="Arial" w:hAnsi="Arial" w:cs="Arial"/>
                <w:sz w:val="28"/>
                <w:szCs w:val="28"/>
              </w:rPr>
              <w:t>SUBU should explore the possibilities of having mental health green spaces away from campus as well as on campus.</w:t>
            </w:r>
          </w:p>
          <w:p w14:paraId="708A6FF2" w14:textId="17A1D81C" w:rsidR="00BD34CE" w:rsidRPr="00BD34CE" w:rsidRDefault="00BD34CE" w:rsidP="00BD34CE">
            <w:pPr>
              <w:rPr>
                <w:rFonts w:ascii="Arial" w:hAnsi="Arial" w:cs="Arial"/>
                <w:sz w:val="28"/>
                <w:szCs w:val="28"/>
              </w:rPr>
            </w:pPr>
          </w:p>
        </w:tc>
      </w:tr>
      <w:tr w:rsidR="00BD34CE" w:rsidRPr="00BD34CE" w14:paraId="0BFF4D23" w14:textId="77777777" w:rsidTr="00BD34CE">
        <w:trPr>
          <w:trHeight w:val="300"/>
        </w:trPr>
        <w:tc>
          <w:tcPr>
            <w:tcW w:w="2754" w:type="dxa"/>
            <w:tcBorders>
              <w:top w:val="nil"/>
              <w:left w:val="single" w:sz="6" w:space="0" w:color="auto"/>
              <w:bottom w:val="single" w:sz="6" w:space="0" w:color="auto"/>
              <w:right w:val="single" w:sz="6" w:space="0" w:color="auto"/>
            </w:tcBorders>
            <w:shd w:val="clear" w:color="auto" w:fill="auto"/>
            <w:hideMark/>
          </w:tcPr>
          <w:p w14:paraId="2DECA90F" w14:textId="77777777" w:rsidR="00BD34CE" w:rsidRPr="00BD34CE" w:rsidRDefault="00BD34CE" w:rsidP="00BD34CE">
            <w:pPr>
              <w:rPr>
                <w:rFonts w:ascii="Arial" w:hAnsi="Arial" w:cs="Arial"/>
                <w:sz w:val="28"/>
                <w:szCs w:val="28"/>
              </w:rPr>
            </w:pPr>
            <w:r w:rsidRPr="00BD34CE">
              <w:rPr>
                <w:rFonts w:ascii="Arial" w:hAnsi="Arial" w:cs="Arial"/>
                <w:b/>
                <w:bCs/>
                <w:sz w:val="28"/>
                <w:szCs w:val="28"/>
              </w:rPr>
              <w:lastRenderedPageBreak/>
              <w:t>To be implemented by</w:t>
            </w:r>
            <w:r w:rsidRPr="00BD34CE">
              <w:rPr>
                <w:rFonts w:ascii="Arial" w:hAnsi="Arial" w:cs="Arial"/>
                <w:sz w:val="28"/>
                <w:szCs w:val="28"/>
              </w:rPr>
              <w:t>    </w:t>
            </w:r>
          </w:p>
        </w:tc>
        <w:tc>
          <w:tcPr>
            <w:tcW w:w="6256" w:type="dxa"/>
            <w:tcBorders>
              <w:top w:val="nil"/>
              <w:left w:val="nil"/>
              <w:bottom w:val="single" w:sz="6" w:space="0" w:color="auto"/>
              <w:right w:val="single" w:sz="6" w:space="0" w:color="auto"/>
            </w:tcBorders>
            <w:shd w:val="clear" w:color="auto" w:fill="auto"/>
            <w:hideMark/>
          </w:tcPr>
          <w:p w14:paraId="6B1E7F1C" w14:textId="2754CB49" w:rsidR="00BD34CE" w:rsidRPr="00BD34CE" w:rsidRDefault="00204DE5" w:rsidP="00BD34CE">
            <w:pPr>
              <w:rPr>
                <w:rFonts w:ascii="Arial" w:hAnsi="Arial" w:cs="Arial"/>
                <w:sz w:val="28"/>
                <w:szCs w:val="28"/>
              </w:rPr>
            </w:pPr>
            <w:r>
              <w:rPr>
                <w:rFonts w:ascii="Arial" w:hAnsi="Arial" w:cs="Arial"/>
                <w:sz w:val="28"/>
                <w:szCs w:val="28"/>
              </w:rPr>
              <w:t>VP Student Opportunities and VP Welfare &amp; Community</w:t>
            </w:r>
          </w:p>
        </w:tc>
      </w:tr>
      <w:tr w:rsidR="00BD34CE" w:rsidRPr="00BD34CE" w14:paraId="6E78DA0F" w14:textId="77777777" w:rsidTr="00BD34CE">
        <w:trPr>
          <w:trHeight w:val="300"/>
        </w:trPr>
        <w:tc>
          <w:tcPr>
            <w:tcW w:w="2754" w:type="dxa"/>
            <w:tcBorders>
              <w:top w:val="nil"/>
              <w:left w:val="single" w:sz="6" w:space="0" w:color="auto"/>
              <w:bottom w:val="nil"/>
              <w:right w:val="single" w:sz="6" w:space="0" w:color="auto"/>
            </w:tcBorders>
            <w:shd w:val="clear" w:color="auto" w:fill="auto"/>
            <w:hideMark/>
          </w:tcPr>
          <w:p w14:paraId="5C3EE3D9" w14:textId="77777777" w:rsidR="00BD34CE" w:rsidRPr="00BD34CE" w:rsidRDefault="00BD34CE" w:rsidP="00BD34CE">
            <w:pPr>
              <w:rPr>
                <w:rFonts w:ascii="Arial" w:hAnsi="Arial" w:cs="Arial"/>
                <w:sz w:val="28"/>
                <w:szCs w:val="28"/>
              </w:rPr>
            </w:pPr>
            <w:r w:rsidRPr="00BD34CE">
              <w:rPr>
                <w:rFonts w:ascii="Arial" w:hAnsi="Arial" w:cs="Arial"/>
                <w:b/>
                <w:bCs/>
                <w:sz w:val="28"/>
                <w:szCs w:val="28"/>
              </w:rPr>
              <w:t>Executive Committee Recommendation </w:t>
            </w:r>
            <w:r w:rsidRPr="00BD34CE">
              <w:rPr>
                <w:rFonts w:ascii="Arial" w:hAnsi="Arial" w:cs="Arial"/>
                <w:sz w:val="28"/>
                <w:szCs w:val="28"/>
              </w:rPr>
              <w:t>   </w:t>
            </w:r>
          </w:p>
        </w:tc>
        <w:tc>
          <w:tcPr>
            <w:tcW w:w="6256" w:type="dxa"/>
            <w:tcBorders>
              <w:top w:val="nil"/>
              <w:left w:val="nil"/>
              <w:bottom w:val="nil"/>
              <w:right w:val="single" w:sz="6" w:space="0" w:color="auto"/>
            </w:tcBorders>
            <w:shd w:val="clear" w:color="auto" w:fill="auto"/>
            <w:hideMark/>
          </w:tcPr>
          <w:p w14:paraId="73B7D525" w14:textId="4F718266" w:rsidR="00BD34CE" w:rsidRPr="00BD34CE" w:rsidRDefault="00BD34CE" w:rsidP="00BD34CE">
            <w:pPr>
              <w:rPr>
                <w:rFonts w:ascii="Arial" w:hAnsi="Arial" w:cs="Arial"/>
                <w:sz w:val="28"/>
                <w:szCs w:val="28"/>
              </w:rPr>
            </w:pPr>
            <w:r w:rsidRPr="00BD34CE">
              <w:rPr>
                <w:rFonts w:ascii="Arial" w:hAnsi="Arial" w:cs="Arial"/>
                <w:sz w:val="28"/>
                <w:szCs w:val="28"/>
              </w:rPr>
              <w:t xml:space="preserve"> Recommendation is to </w:t>
            </w:r>
            <w:r w:rsidR="00AA1166">
              <w:rPr>
                <w:rFonts w:ascii="Arial" w:hAnsi="Arial" w:cs="Arial"/>
                <w:sz w:val="28"/>
                <w:szCs w:val="28"/>
              </w:rPr>
              <w:t>Lapse</w:t>
            </w:r>
            <w:r w:rsidRPr="00BD34CE">
              <w:rPr>
                <w:rFonts w:ascii="Arial" w:hAnsi="Arial" w:cs="Arial"/>
                <w:sz w:val="28"/>
                <w:szCs w:val="28"/>
              </w:rPr>
              <w:t>. </w:t>
            </w:r>
          </w:p>
        </w:tc>
      </w:tr>
      <w:tr w:rsidR="00BD34CE" w:rsidRPr="00BD34CE" w14:paraId="7BC55A4B" w14:textId="77777777" w:rsidTr="00BD34CE">
        <w:trPr>
          <w:trHeight w:val="300"/>
        </w:trPr>
        <w:tc>
          <w:tcPr>
            <w:tcW w:w="2754" w:type="dxa"/>
            <w:tcBorders>
              <w:top w:val="nil"/>
              <w:left w:val="single" w:sz="6" w:space="0" w:color="auto"/>
              <w:bottom w:val="nil"/>
              <w:right w:val="single" w:sz="6" w:space="0" w:color="auto"/>
            </w:tcBorders>
            <w:shd w:val="clear" w:color="auto" w:fill="auto"/>
            <w:hideMark/>
          </w:tcPr>
          <w:p w14:paraId="2D5267C3" w14:textId="77777777" w:rsidR="00BD34CE" w:rsidRPr="00BD34CE" w:rsidRDefault="00BD34CE" w:rsidP="00BD34CE">
            <w:pPr>
              <w:rPr>
                <w:rFonts w:ascii="Arial" w:hAnsi="Arial" w:cs="Arial"/>
                <w:sz w:val="28"/>
                <w:szCs w:val="28"/>
              </w:rPr>
            </w:pPr>
            <w:r w:rsidRPr="00BD34CE">
              <w:rPr>
                <w:rFonts w:ascii="Arial" w:hAnsi="Arial" w:cs="Arial"/>
                <w:sz w:val="28"/>
                <w:szCs w:val="28"/>
              </w:rPr>
              <w:t>  </w:t>
            </w:r>
          </w:p>
        </w:tc>
        <w:tc>
          <w:tcPr>
            <w:tcW w:w="6256" w:type="dxa"/>
            <w:tcBorders>
              <w:top w:val="nil"/>
              <w:left w:val="nil"/>
              <w:bottom w:val="nil"/>
              <w:right w:val="single" w:sz="6" w:space="0" w:color="auto"/>
            </w:tcBorders>
            <w:shd w:val="clear" w:color="auto" w:fill="auto"/>
            <w:hideMark/>
          </w:tcPr>
          <w:p w14:paraId="4D63767C" w14:textId="77777777" w:rsidR="00BD34CE" w:rsidRPr="00BD34CE" w:rsidRDefault="00BD34CE" w:rsidP="00BD34CE">
            <w:pPr>
              <w:rPr>
                <w:rFonts w:ascii="Arial" w:hAnsi="Arial" w:cs="Arial"/>
                <w:sz w:val="28"/>
                <w:szCs w:val="28"/>
              </w:rPr>
            </w:pPr>
            <w:r w:rsidRPr="00BD34CE">
              <w:rPr>
                <w:rFonts w:ascii="Arial" w:hAnsi="Arial" w:cs="Arial"/>
                <w:sz w:val="28"/>
                <w:szCs w:val="28"/>
              </w:rPr>
              <w:t>  </w:t>
            </w:r>
          </w:p>
        </w:tc>
      </w:tr>
      <w:tr w:rsidR="00BD34CE" w:rsidRPr="00BD34CE" w14:paraId="36910833" w14:textId="77777777" w:rsidTr="00BD34CE">
        <w:trPr>
          <w:trHeight w:val="300"/>
        </w:trPr>
        <w:tc>
          <w:tcPr>
            <w:tcW w:w="2754" w:type="dxa"/>
            <w:tcBorders>
              <w:top w:val="nil"/>
              <w:left w:val="single" w:sz="6" w:space="0" w:color="auto"/>
              <w:bottom w:val="single" w:sz="6" w:space="0" w:color="auto"/>
              <w:right w:val="single" w:sz="6" w:space="0" w:color="auto"/>
            </w:tcBorders>
            <w:shd w:val="clear" w:color="auto" w:fill="auto"/>
            <w:hideMark/>
          </w:tcPr>
          <w:p w14:paraId="5D25FAFC" w14:textId="77777777" w:rsidR="00BD34CE" w:rsidRPr="00BD34CE" w:rsidRDefault="00BD34CE" w:rsidP="00BD34CE">
            <w:pPr>
              <w:rPr>
                <w:rFonts w:ascii="Arial" w:hAnsi="Arial" w:cs="Arial"/>
                <w:sz w:val="28"/>
                <w:szCs w:val="28"/>
              </w:rPr>
            </w:pPr>
            <w:r w:rsidRPr="00BD34CE">
              <w:rPr>
                <w:rFonts w:ascii="Arial" w:hAnsi="Arial" w:cs="Arial"/>
                <w:sz w:val="28"/>
                <w:szCs w:val="28"/>
              </w:rPr>
              <w:t>  </w:t>
            </w:r>
          </w:p>
        </w:tc>
        <w:tc>
          <w:tcPr>
            <w:tcW w:w="6256" w:type="dxa"/>
            <w:tcBorders>
              <w:top w:val="nil"/>
              <w:left w:val="nil"/>
              <w:bottom w:val="single" w:sz="6" w:space="0" w:color="auto"/>
              <w:right w:val="single" w:sz="6" w:space="0" w:color="auto"/>
            </w:tcBorders>
            <w:shd w:val="clear" w:color="auto" w:fill="auto"/>
            <w:hideMark/>
          </w:tcPr>
          <w:p w14:paraId="151A8C9C" w14:textId="77777777" w:rsidR="00BD34CE" w:rsidRPr="00BD34CE" w:rsidRDefault="00BD34CE" w:rsidP="00BD34CE">
            <w:pPr>
              <w:rPr>
                <w:rFonts w:ascii="Arial" w:hAnsi="Arial" w:cs="Arial"/>
                <w:sz w:val="28"/>
                <w:szCs w:val="28"/>
              </w:rPr>
            </w:pPr>
            <w:r w:rsidRPr="00BD34CE">
              <w:rPr>
                <w:rFonts w:ascii="Arial" w:hAnsi="Arial" w:cs="Arial"/>
                <w:sz w:val="28"/>
                <w:szCs w:val="28"/>
              </w:rPr>
              <w:t>  </w:t>
            </w:r>
          </w:p>
        </w:tc>
      </w:tr>
    </w:tbl>
    <w:p w14:paraId="52E97E44" w14:textId="7AE143C5" w:rsidR="00552E94" w:rsidRDefault="00552E94" w:rsidP="00ED50A4">
      <w:pPr>
        <w:rPr>
          <w:rFonts w:ascii="Arial" w:hAnsi="Arial" w:cs="Arial"/>
          <w:sz w:val="28"/>
          <w:szCs w:val="28"/>
        </w:rPr>
      </w:pPr>
    </w:p>
    <w:p w14:paraId="2EF1E53D" w14:textId="77777777" w:rsidR="00552E94" w:rsidRDefault="00552E94">
      <w:pPr>
        <w:rPr>
          <w:rFonts w:ascii="Arial" w:hAnsi="Arial" w:cs="Arial"/>
          <w:sz w:val="28"/>
          <w:szCs w:val="28"/>
        </w:rPr>
      </w:pPr>
      <w:r>
        <w:rPr>
          <w:rFonts w:ascii="Arial" w:hAnsi="Arial" w:cs="Arial"/>
          <w:sz w:val="28"/>
          <w:szCs w:val="28"/>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4"/>
        <w:gridCol w:w="6256"/>
      </w:tblGrid>
      <w:tr w:rsidR="00552E94" w:rsidRPr="00552E94" w14:paraId="62AC1178" w14:textId="77777777" w:rsidTr="00552E94">
        <w:trPr>
          <w:trHeight w:val="300"/>
        </w:trPr>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2A4A3C01" w14:textId="77777777" w:rsidR="00552E94" w:rsidRPr="00552E94" w:rsidRDefault="00552E94" w:rsidP="00552E94">
            <w:pPr>
              <w:rPr>
                <w:rFonts w:ascii="Arial" w:hAnsi="Arial" w:cs="Arial"/>
                <w:sz w:val="28"/>
                <w:szCs w:val="28"/>
              </w:rPr>
            </w:pPr>
            <w:r w:rsidRPr="00552E94">
              <w:rPr>
                <w:rFonts w:ascii="Arial" w:hAnsi="Arial" w:cs="Arial"/>
                <w:b/>
                <w:bCs/>
                <w:sz w:val="28"/>
                <w:szCs w:val="28"/>
              </w:rPr>
              <w:lastRenderedPageBreak/>
              <w:t>Proposed by</w:t>
            </w:r>
            <w:r w:rsidRPr="00552E94">
              <w:rPr>
                <w:rFonts w:ascii="Arial" w:hAnsi="Arial" w:cs="Arial"/>
                <w:sz w:val="28"/>
                <w:szCs w:val="28"/>
              </w:rPr>
              <w:t>     </w:t>
            </w:r>
          </w:p>
          <w:p w14:paraId="7CECBA97" w14:textId="77777777" w:rsidR="00552E94" w:rsidRPr="00552E94" w:rsidRDefault="00552E94" w:rsidP="00552E94">
            <w:pPr>
              <w:rPr>
                <w:rFonts w:ascii="Arial" w:hAnsi="Arial" w:cs="Arial"/>
                <w:sz w:val="28"/>
                <w:szCs w:val="28"/>
              </w:rPr>
            </w:pPr>
            <w:r w:rsidRPr="00552E94">
              <w:rPr>
                <w:rFonts w:ascii="Arial" w:hAnsi="Arial" w:cs="Arial"/>
                <w:sz w:val="28"/>
                <w:szCs w:val="28"/>
              </w:rPr>
              <w:t>    </w:t>
            </w:r>
          </w:p>
        </w:tc>
        <w:tc>
          <w:tcPr>
            <w:tcW w:w="6690" w:type="dxa"/>
            <w:tcBorders>
              <w:top w:val="single" w:sz="6" w:space="0" w:color="auto"/>
              <w:left w:val="nil"/>
              <w:bottom w:val="single" w:sz="6" w:space="0" w:color="auto"/>
              <w:right w:val="single" w:sz="6" w:space="0" w:color="auto"/>
            </w:tcBorders>
            <w:shd w:val="clear" w:color="auto" w:fill="auto"/>
            <w:hideMark/>
          </w:tcPr>
          <w:p w14:paraId="20BF36F5" w14:textId="38FEA9A3" w:rsidR="00552E94" w:rsidRPr="00552E94" w:rsidRDefault="00F1276D" w:rsidP="00552E94">
            <w:pPr>
              <w:rPr>
                <w:rFonts w:ascii="Arial" w:hAnsi="Arial" w:cs="Arial"/>
                <w:sz w:val="28"/>
                <w:szCs w:val="28"/>
              </w:rPr>
            </w:pPr>
            <w:r>
              <w:rPr>
                <w:rFonts w:ascii="Arial" w:hAnsi="Arial" w:cs="Arial"/>
                <w:sz w:val="28"/>
                <w:szCs w:val="28"/>
              </w:rPr>
              <w:t>Aneta Postek</w:t>
            </w:r>
          </w:p>
        </w:tc>
      </w:tr>
      <w:tr w:rsidR="00552E94" w:rsidRPr="00552E94" w14:paraId="77501668" w14:textId="77777777" w:rsidTr="00552E94">
        <w:trPr>
          <w:trHeight w:val="300"/>
        </w:trPr>
        <w:tc>
          <w:tcPr>
            <w:tcW w:w="2310" w:type="dxa"/>
            <w:tcBorders>
              <w:top w:val="nil"/>
              <w:left w:val="single" w:sz="6" w:space="0" w:color="auto"/>
              <w:bottom w:val="single" w:sz="6" w:space="0" w:color="auto"/>
              <w:right w:val="single" w:sz="6" w:space="0" w:color="auto"/>
            </w:tcBorders>
            <w:shd w:val="clear" w:color="auto" w:fill="auto"/>
            <w:hideMark/>
          </w:tcPr>
          <w:p w14:paraId="7E2718D5" w14:textId="77777777" w:rsidR="00552E94" w:rsidRPr="00552E94" w:rsidRDefault="00552E94" w:rsidP="00552E94">
            <w:pPr>
              <w:rPr>
                <w:rFonts w:ascii="Arial" w:hAnsi="Arial" w:cs="Arial"/>
                <w:sz w:val="28"/>
                <w:szCs w:val="28"/>
              </w:rPr>
            </w:pPr>
            <w:r w:rsidRPr="00552E94">
              <w:rPr>
                <w:rFonts w:ascii="Arial" w:hAnsi="Arial" w:cs="Arial"/>
                <w:b/>
                <w:bCs/>
                <w:sz w:val="28"/>
                <w:szCs w:val="28"/>
              </w:rPr>
              <w:t>Proposal</w:t>
            </w:r>
            <w:r w:rsidRPr="00552E94">
              <w:rPr>
                <w:rFonts w:ascii="Arial" w:hAnsi="Arial" w:cs="Arial"/>
                <w:sz w:val="28"/>
                <w:szCs w:val="28"/>
              </w:rPr>
              <w:t>    </w:t>
            </w:r>
          </w:p>
        </w:tc>
        <w:tc>
          <w:tcPr>
            <w:tcW w:w="6690" w:type="dxa"/>
            <w:tcBorders>
              <w:top w:val="nil"/>
              <w:left w:val="nil"/>
              <w:bottom w:val="single" w:sz="6" w:space="0" w:color="auto"/>
              <w:right w:val="single" w:sz="6" w:space="0" w:color="auto"/>
            </w:tcBorders>
            <w:shd w:val="clear" w:color="auto" w:fill="auto"/>
            <w:hideMark/>
          </w:tcPr>
          <w:p w14:paraId="3CF0A754" w14:textId="7199A8A1" w:rsidR="00552E94" w:rsidRPr="00552E94" w:rsidRDefault="00F1276D" w:rsidP="00552E94">
            <w:pPr>
              <w:rPr>
                <w:rFonts w:ascii="Arial" w:hAnsi="Arial" w:cs="Arial"/>
                <w:b/>
                <w:bCs/>
                <w:sz w:val="28"/>
                <w:szCs w:val="28"/>
              </w:rPr>
            </w:pPr>
            <w:r>
              <w:rPr>
                <w:rFonts w:ascii="Arial" w:hAnsi="Arial" w:cs="Arial"/>
                <w:b/>
                <w:bCs/>
                <w:sz w:val="28"/>
                <w:szCs w:val="28"/>
              </w:rPr>
              <w:t>SUBU to lobby to create safer crossings around campus</w:t>
            </w:r>
          </w:p>
        </w:tc>
      </w:tr>
      <w:tr w:rsidR="00552E94" w:rsidRPr="00552E94" w14:paraId="77DD91E7" w14:textId="77777777" w:rsidTr="00552E94">
        <w:trPr>
          <w:trHeight w:val="300"/>
        </w:trPr>
        <w:tc>
          <w:tcPr>
            <w:tcW w:w="2310" w:type="dxa"/>
            <w:tcBorders>
              <w:top w:val="nil"/>
              <w:left w:val="single" w:sz="6" w:space="0" w:color="auto"/>
              <w:bottom w:val="single" w:sz="6" w:space="0" w:color="auto"/>
              <w:right w:val="single" w:sz="6" w:space="0" w:color="auto"/>
            </w:tcBorders>
            <w:shd w:val="clear" w:color="auto" w:fill="auto"/>
            <w:hideMark/>
          </w:tcPr>
          <w:p w14:paraId="56788C44" w14:textId="77777777" w:rsidR="00552E94" w:rsidRPr="00552E94" w:rsidRDefault="00552E94" w:rsidP="00552E94">
            <w:pPr>
              <w:rPr>
                <w:rFonts w:ascii="Arial" w:hAnsi="Arial" w:cs="Arial"/>
                <w:sz w:val="28"/>
                <w:szCs w:val="28"/>
              </w:rPr>
            </w:pPr>
            <w:r w:rsidRPr="00552E94">
              <w:rPr>
                <w:rFonts w:ascii="Arial" w:hAnsi="Arial" w:cs="Arial"/>
                <w:b/>
                <w:bCs/>
                <w:sz w:val="28"/>
                <w:szCs w:val="28"/>
              </w:rPr>
              <w:t>Problem</w:t>
            </w:r>
            <w:r w:rsidRPr="00552E94">
              <w:rPr>
                <w:rFonts w:ascii="Arial" w:hAnsi="Arial" w:cs="Arial"/>
                <w:sz w:val="28"/>
                <w:szCs w:val="28"/>
              </w:rPr>
              <w:t>    </w:t>
            </w:r>
          </w:p>
        </w:tc>
        <w:tc>
          <w:tcPr>
            <w:tcW w:w="6690" w:type="dxa"/>
            <w:tcBorders>
              <w:top w:val="nil"/>
              <w:left w:val="nil"/>
              <w:bottom w:val="single" w:sz="6" w:space="0" w:color="auto"/>
              <w:right w:val="single" w:sz="6" w:space="0" w:color="auto"/>
            </w:tcBorders>
            <w:shd w:val="clear" w:color="auto" w:fill="auto"/>
            <w:hideMark/>
          </w:tcPr>
          <w:p w14:paraId="197EEF22" w14:textId="77777777" w:rsidR="00F1276D" w:rsidRPr="00F1276D" w:rsidRDefault="00552E94" w:rsidP="00991FA2">
            <w:pPr>
              <w:numPr>
                <w:ilvl w:val="0"/>
                <w:numId w:val="11"/>
              </w:numPr>
              <w:rPr>
                <w:rFonts w:ascii="Arial" w:hAnsi="Arial" w:cs="Arial"/>
                <w:sz w:val="28"/>
                <w:szCs w:val="28"/>
              </w:rPr>
            </w:pPr>
            <w:r w:rsidRPr="00552E94">
              <w:rPr>
                <w:rFonts w:ascii="Arial" w:hAnsi="Arial" w:cs="Arial"/>
                <w:sz w:val="28"/>
                <w:szCs w:val="28"/>
              </w:rPr>
              <w:t> </w:t>
            </w:r>
            <w:r w:rsidR="00F1276D" w:rsidRPr="00F1276D">
              <w:rPr>
                <w:rFonts w:ascii="Arial" w:hAnsi="Arial" w:cs="Arial"/>
                <w:sz w:val="28"/>
                <w:szCs w:val="28"/>
              </w:rPr>
              <w:t>There are no crossings around the university that currently produce sounds to indicate when it is safe to cross.</w:t>
            </w:r>
          </w:p>
          <w:p w14:paraId="35A89995" w14:textId="77777777" w:rsidR="00F1276D" w:rsidRPr="00F1276D" w:rsidRDefault="00F1276D" w:rsidP="00991FA2">
            <w:pPr>
              <w:numPr>
                <w:ilvl w:val="0"/>
                <w:numId w:val="11"/>
              </w:numPr>
              <w:rPr>
                <w:rFonts w:ascii="Arial" w:hAnsi="Arial" w:cs="Arial"/>
                <w:sz w:val="28"/>
                <w:szCs w:val="28"/>
              </w:rPr>
            </w:pPr>
            <w:r w:rsidRPr="00F1276D">
              <w:rPr>
                <w:rFonts w:ascii="Arial" w:hAnsi="Arial" w:cs="Arial"/>
                <w:sz w:val="28"/>
                <w:szCs w:val="28"/>
              </w:rPr>
              <w:t>Around campus, there are Zebra crossings and some Toucan crossings that do not produce a sound (particularly around Boundary Roundabout near the Poole Gateway Building).</w:t>
            </w:r>
          </w:p>
          <w:p w14:paraId="2018C5BE" w14:textId="77777777" w:rsidR="00F1276D" w:rsidRPr="00F1276D" w:rsidRDefault="00F1276D" w:rsidP="00991FA2">
            <w:pPr>
              <w:numPr>
                <w:ilvl w:val="0"/>
                <w:numId w:val="11"/>
              </w:numPr>
              <w:rPr>
                <w:rFonts w:ascii="Arial" w:hAnsi="Arial" w:cs="Arial"/>
                <w:sz w:val="28"/>
                <w:szCs w:val="28"/>
              </w:rPr>
            </w:pPr>
            <w:r w:rsidRPr="00F1276D">
              <w:rPr>
                <w:rFonts w:ascii="Arial" w:hAnsi="Arial" w:cs="Arial"/>
                <w:sz w:val="28"/>
                <w:szCs w:val="28"/>
              </w:rPr>
              <w:t>Especially for visually impaired students, this could be a problem and could lead to serious accidents (especially in the winter months).</w:t>
            </w:r>
          </w:p>
          <w:p w14:paraId="7166D0FA" w14:textId="77777777" w:rsidR="00F1276D" w:rsidRPr="00F1276D" w:rsidRDefault="00F1276D" w:rsidP="00991FA2">
            <w:pPr>
              <w:numPr>
                <w:ilvl w:val="0"/>
                <w:numId w:val="11"/>
              </w:numPr>
              <w:rPr>
                <w:rFonts w:ascii="Arial" w:hAnsi="Arial" w:cs="Arial"/>
                <w:sz w:val="28"/>
                <w:szCs w:val="28"/>
              </w:rPr>
            </w:pPr>
            <w:r w:rsidRPr="00F1276D">
              <w:rPr>
                <w:rFonts w:ascii="Arial" w:hAnsi="Arial" w:cs="Arial"/>
                <w:sz w:val="28"/>
                <w:szCs w:val="28"/>
              </w:rPr>
              <w:t>Having crossings that produce sounds (such as Pelican and Toucan crossings with sounds) would make the roads safer for students and the wider community of pedestrians around Talbot.</w:t>
            </w:r>
          </w:p>
          <w:p w14:paraId="106C078D" w14:textId="77777777" w:rsidR="00F1276D" w:rsidRPr="00F1276D" w:rsidRDefault="00F1276D" w:rsidP="00991FA2">
            <w:pPr>
              <w:numPr>
                <w:ilvl w:val="0"/>
                <w:numId w:val="11"/>
              </w:numPr>
              <w:rPr>
                <w:rFonts w:ascii="Arial" w:hAnsi="Arial" w:cs="Arial"/>
                <w:sz w:val="28"/>
                <w:szCs w:val="28"/>
              </w:rPr>
            </w:pPr>
            <w:r w:rsidRPr="00F1276D">
              <w:rPr>
                <w:rFonts w:ascii="Arial" w:hAnsi="Arial" w:cs="Arial"/>
                <w:sz w:val="28"/>
                <w:szCs w:val="28"/>
              </w:rPr>
              <w:t>The council will usually consider the impact crossings may have on traffic and how dangerous the road is to cross without crossings when deciding which crossing to use. There will therefore be a reason that the current crossings have been used, but work should be done to make them safer.</w:t>
            </w:r>
          </w:p>
          <w:p w14:paraId="1B6A6219" w14:textId="77777777" w:rsidR="00F1276D" w:rsidRPr="00F1276D" w:rsidRDefault="00F1276D" w:rsidP="00991FA2">
            <w:pPr>
              <w:numPr>
                <w:ilvl w:val="0"/>
                <w:numId w:val="11"/>
              </w:numPr>
              <w:rPr>
                <w:rFonts w:ascii="Arial" w:hAnsi="Arial" w:cs="Arial"/>
                <w:sz w:val="28"/>
                <w:szCs w:val="28"/>
              </w:rPr>
            </w:pPr>
            <w:r w:rsidRPr="00F1276D">
              <w:rPr>
                <w:rFonts w:ascii="Arial" w:hAnsi="Arial" w:cs="Arial"/>
                <w:sz w:val="28"/>
                <w:szCs w:val="28"/>
              </w:rPr>
              <w:t>With many students coming to university on foot, and the University encouraging students to travel more sustainably, it is important that the University works with SUBU to make walking to and around campus safer.</w:t>
            </w:r>
          </w:p>
          <w:p w14:paraId="58B6B318" w14:textId="5B42238F" w:rsidR="00552E94" w:rsidRPr="00552E94" w:rsidRDefault="00552E94" w:rsidP="00552E94">
            <w:pPr>
              <w:rPr>
                <w:rFonts w:ascii="Arial" w:hAnsi="Arial" w:cs="Arial"/>
                <w:sz w:val="28"/>
                <w:szCs w:val="28"/>
              </w:rPr>
            </w:pPr>
          </w:p>
          <w:p w14:paraId="74017B21" w14:textId="77777777" w:rsidR="00552E94" w:rsidRPr="00552E94" w:rsidRDefault="00552E94" w:rsidP="00552E94">
            <w:pPr>
              <w:rPr>
                <w:rFonts w:ascii="Arial" w:hAnsi="Arial" w:cs="Arial"/>
                <w:sz w:val="28"/>
                <w:szCs w:val="28"/>
              </w:rPr>
            </w:pPr>
            <w:r w:rsidRPr="00552E94">
              <w:rPr>
                <w:rFonts w:ascii="Arial" w:hAnsi="Arial" w:cs="Arial"/>
                <w:sz w:val="28"/>
                <w:szCs w:val="28"/>
              </w:rPr>
              <w:lastRenderedPageBreak/>
              <w:t>  </w:t>
            </w:r>
          </w:p>
        </w:tc>
      </w:tr>
      <w:tr w:rsidR="00552E94" w:rsidRPr="00552E94" w14:paraId="70ADC1C4" w14:textId="77777777" w:rsidTr="00552E94">
        <w:trPr>
          <w:trHeight w:val="300"/>
        </w:trPr>
        <w:tc>
          <w:tcPr>
            <w:tcW w:w="2310" w:type="dxa"/>
            <w:tcBorders>
              <w:top w:val="nil"/>
              <w:left w:val="single" w:sz="6" w:space="0" w:color="auto"/>
              <w:bottom w:val="single" w:sz="6" w:space="0" w:color="auto"/>
              <w:right w:val="single" w:sz="6" w:space="0" w:color="auto"/>
            </w:tcBorders>
            <w:shd w:val="clear" w:color="auto" w:fill="auto"/>
            <w:hideMark/>
          </w:tcPr>
          <w:p w14:paraId="0A3340EF" w14:textId="77777777" w:rsidR="00552E94" w:rsidRPr="00552E94" w:rsidRDefault="00552E94" w:rsidP="00552E94">
            <w:pPr>
              <w:rPr>
                <w:rFonts w:ascii="Arial" w:hAnsi="Arial" w:cs="Arial"/>
                <w:sz w:val="28"/>
                <w:szCs w:val="28"/>
              </w:rPr>
            </w:pPr>
            <w:r w:rsidRPr="00552E94">
              <w:rPr>
                <w:rFonts w:ascii="Arial" w:hAnsi="Arial" w:cs="Arial"/>
                <w:b/>
                <w:bCs/>
                <w:sz w:val="28"/>
                <w:szCs w:val="28"/>
              </w:rPr>
              <w:lastRenderedPageBreak/>
              <w:t>Solution</w:t>
            </w:r>
            <w:r w:rsidRPr="00552E94">
              <w:rPr>
                <w:rFonts w:ascii="Arial" w:hAnsi="Arial" w:cs="Arial"/>
                <w:sz w:val="28"/>
                <w:szCs w:val="28"/>
              </w:rPr>
              <w:t>    </w:t>
            </w:r>
          </w:p>
        </w:tc>
        <w:tc>
          <w:tcPr>
            <w:tcW w:w="6690" w:type="dxa"/>
            <w:tcBorders>
              <w:top w:val="nil"/>
              <w:left w:val="nil"/>
              <w:bottom w:val="single" w:sz="6" w:space="0" w:color="auto"/>
              <w:right w:val="single" w:sz="6" w:space="0" w:color="auto"/>
            </w:tcBorders>
            <w:shd w:val="clear" w:color="auto" w:fill="auto"/>
            <w:hideMark/>
          </w:tcPr>
          <w:p w14:paraId="7DE711EF" w14:textId="77777777" w:rsidR="001C280C" w:rsidRPr="001C280C" w:rsidRDefault="001C280C" w:rsidP="00991FA2">
            <w:pPr>
              <w:numPr>
                <w:ilvl w:val="0"/>
                <w:numId w:val="12"/>
              </w:numPr>
              <w:rPr>
                <w:rFonts w:ascii="Arial" w:hAnsi="Arial" w:cs="Arial"/>
                <w:sz w:val="28"/>
                <w:szCs w:val="28"/>
              </w:rPr>
            </w:pPr>
            <w:r w:rsidRPr="001C280C">
              <w:rPr>
                <w:rFonts w:ascii="Arial" w:hAnsi="Arial" w:cs="Arial"/>
                <w:sz w:val="28"/>
                <w:szCs w:val="28"/>
              </w:rPr>
              <w:t>SUBU to lobby BCP Council to add sounds to the existing Toucan crossings to ensure they are safer for pedestrians.</w:t>
            </w:r>
          </w:p>
          <w:p w14:paraId="24A7F94F" w14:textId="77777777" w:rsidR="001C280C" w:rsidRPr="001C280C" w:rsidRDefault="001C280C" w:rsidP="00991FA2">
            <w:pPr>
              <w:numPr>
                <w:ilvl w:val="0"/>
                <w:numId w:val="12"/>
              </w:numPr>
              <w:rPr>
                <w:rFonts w:ascii="Arial" w:hAnsi="Arial" w:cs="Arial"/>
                <w:sz w:val="28"/>
                <w:szCs w:val="28"/>
              </w:rPr>
            </w:pPr>
            <w:r w:rsidRPr="001C280C">
              <w:rPr>
                <w:rFonts w:ascii="Arial" w:hAnsi="Arial" w:cs="Arial"/>
                <w:sz w:val="28"/>
                <w:szCs w:val="28"/>
              </w:rPr>
              <w:t>SUBU to lobby BCP Council and the University to provide safer crossings around campus.</w:t>
            </w:r>
          </w:p>
          <w:p w14:paraId="5B140C5C" w14:textId="77777777" w:rsidR="001C280C" w:rsidRPr="001C280C" w:rsidRDefault="001C280C" w:rsidP="00991FA2">
            <w:pPr>
              <w:numPr>
                <w:ilvl w:val="0"/>
                <w:numId w:val="12"/>
              </w:numPr>
              <w:rPr>
                <w:rFonts w:ascii="Arial" w:hAnsi="Arial" w:cs="Arial"/>
                <w:sz w:val="28"/>
                <w:szCs w:val="28"/>
              </w:rPr>
            </w:pPr>
            <w:r w:rsidRPr="001C280C">
              <w:rPr>
                <w:rFonts w:ascii="Arial" w:hAnsi="Arial" w:cs="Arial"/>
                <w:sz w:val="28"/>
                <w:szCs w:val="28"/>
              </w:rPr>
              <w:t>SUBU to lobby the University to support the above lobbying with BCP Council.</w:t>
            </w:r>
          </w:p>
          <w:p w14:paraId="2B2B1C42" w14:textId="77777777" w:rsidR="001C280C" w:rsidRPr="001C280C" w:rsidRDefault="001C280C" w:rsidP="00991FA2">
            <w:pPr>
              <w:numPr>
                <w:ilvl w:val="0"/>
                <w:numId w:val="12"/>
              </w:numPr>
              <w:rPr>
                <w:rFonts w:ascii="Arial" w:hAnsi="Arial" w:cs="Arial"/>
                <w:sz w:val="28"/>
                <w:szCs w:val="28"/>
              </w:rPr>
            </w:pPr>
            <w:r w:rsidRPr="001C280C">
              <w:rPr>
                <w:rFonts w:ascii="Arial" w:hAnsi="Arial" w:cs="Arial"/>
                <w:sz w:val="28"/>
                <w:szCs w:val="28"/>
              </w:rPr>
              <w:t>SUBU to lobby the University to promote road safety amongst students, particularly international students and disabled students.</w:t>
            </w:r>
          </w:p>
          <w:p w14:paraId="2826B9AC" w14:textId="0FC3EEA1" w:rsidR="00552E94" w:rsidRPr="00552E94" w:rsidRDefault="00552E94" w:rsidP="00552E94">
            <w:pPr>
              <w:rPr>
                <w:rFonts w:ascii="Arial" w:hAnsi="Arial" w:cs="Arial"/>
                <w:sz w:val="28"/>
                <w:szCs w:val="28"/>
              </w:rPr>
            </w:pPr>
          </w:p>
        </w:tc>
      </w:tr>
      <w:tr w:rsidR="00552E94" w:rsidRPr="00552E94" w14:paraId="32D9592C" w14:textId="77777777" w:rsidTr="00552E94">
        <w:trPr>
          <w:trHeight w:val="300"/>
        </w:trPr>
        <w:tc>
          <w:tcPr>
            <w:tcW w:w="2310" w:type="dxa"/>
            <w:tcBorders>
              <w:top w:val="nil"/>
              <w:left w:val="single" w:sz="6" w:space="0" w:color="auto"/>
              <w:bottom w:val="single" w:sz="6" w:space="0" w:color="auto"/>
              <w:right w:val="single" w:sz="6" w:space="0" w:color="auto"/>
            </w:tcBorders>
            <w:shd w:val="clear" w:color="auto" w:fill="auto"/>
            <w:hideMark/>
          </w:tcPr>
          <w:p w14:paraId="54EF6494" w14:textId="77777777" w:rsidR="00552E94" w:rsidRPr="00552E94" w:rsidRDefault="00552E94" w:rsidP="00552E94">
            <w:pPr>
              <w:rPr>
                <w:rFonts w:ascii="Arial" w:hAnsi="Arial" w:cs="Arial"/>
                <w:sz w:val="28"/>
                <w:szCs w:val="28"/>
              </w:rPr>
            </w:pPr>
            <w:r w:rsidRPr="00552E94">
              <w:rPr>
                <w:rFonts w:ascii="Arial" w:hAnsi="Arial" w:cs="Arial"/>
                <w:b/>
                <w:bCs/>
                <w:sz w:val="28"/>
                <w:szCs w:val="28"/>
              </w:rPr>
              <w:t>To be implemented by</w:t>
            </w:r>
            <w:r w:rsidRPr="00552E94">
              <w:rPr>
                <w:rFonts w:ascii="Arial" w:hAnsi="Arial" w:cs="Arial"/>
                <w:sz w:val="28"/>
                <w:szCs w:val="28"/>
              </w:rPr>
              <w:t>    </w:t>
            </w:r>
          </w:p>
        </w:tc>
        <w:tc>
          <w:tcPr>
            <w:tcW w:w="6690" w:type="dxa"/>
            <w:tcBorders>
              <w:top w:val="nil"/>
              <w:left w:val="nil"/>
              <w:bottom w:val="single" w:sz="6" w:space="0" w:color="auto"/>
              <w:right w:val="single" w:sz="6" w:space="0" w:color="auto"/>
            </w:tcBorders>
            <w:shd w:val="clear" w:color="auto" w:fill="auto"/>
            <w:hideMark/>
          </w:tcPr>
          <w:p w14:paraId="7EF25CA6" w14:textId="3C2A0C30" w:rsidR="00552E94" w:rsidRPr="00552E94" w:rsidRDefault="001C280C" w:rsidP="00552E94">
            <w:pPr>
              <w:rPr>
                <w:rFonts w:ascii="Arial" w:hAnsi="Arial" w:cs="Arial"/>
                <w:sz w:val="28"/>
                <w:szCs w:val="28"/>
              </w:rPr>
            </w:pPr>
            <w:r>
              <w:rPr>
                <w:rFonts w:ascii="Arial" w:hAnsi="Arial" w:cs="Arial"/>
                <w:sz w:val="28"/>
                <w:szCs w:val="28"/>
              </w:rPr>
              <w:t>SU President</w:t>
            </w:r>
          </w:p>
        </w:tc>
      </w:tr>
      <w:tr w:rsidR="00552E94" w:rsidRPr="00552E94" w14:paraId="6CB83C68" w14:textId="77777777" w:rsidTr="00552E94">
        <w:trPr>
          <w:trHeight w:val="300"/>
        </w:trPr>
        <w:tc>
          <w:tcPr>
            <w:tcW w:w="2310" w:type="dxa"/>
            <w:tcBorders>
              <w:top w:val="nil"/>
              <w:left w:val="single" w:sz="6" w:space="0" w:color="auto"/>
              <w:bottom w:val="nil"/>
              <w:right w:val="single" w:sz="6" w:space="0" w:color="auto"/>
            </w:tcBorders>
            <w:shd w:val="clear" w:color="auto" w:fill="auto"/>
            <w:hideMark/>
          </w:tcPr>
          <w:p w14:paraId="573EB30B" w14:textId="77777777" w:rsidR="00552E94" w:rsidRPr="00552E94" w:rsidRDefault="00552E94" w:rsidP="00552E94">
            <w:pPr>
              <w:rPr>
                <w:rFonts w:ascii="Arial" w:hAnsi="Arial" w:cs="Arial"/>
                <w:sz w:val="28"/>
                <w:szCs w:val="28"/>
              </w:rPr>
            </w:pPr>
            <w:r w:rsidRPr="00552E94">
              <w:rPr>
                <w:rFonts w:ascii="Arial" w:hAnsi="Arial" w:cs="Arial"/>
                <w:b/>
                <w:bCs/>
                <w:sz w:val="28"/>
                <w:szCs w:val="28"/>
              </w:rPr>
              <w:t>Executive Committee Recommendation </w:t>
            </w:r>
            <w:r w:rsidRPr="00552E94">
              <w:rPr>
                <w:rFonts w:ascii="Arial" w:hAnsi="Arial" w:cs="Arial"/>
                <w:sz w:val="28"/>
                <w:szCs w:val="28"/>
              </w:rPr>
              <w:t>   </w:t>
            </w:r>
          </w:p>
        </w:tc>
        <w:tc>
          <w:tcPr>
            <w:tcW w:w="6690" w:type="dxa"/>
            <w:tcBorders>
              <w:top w:val="nil"/>
              <w:left w:val="nil"/>
              <w:bottom w:val="nil"/>
              <w:right w:val="single" w:sz="6" w:space="0" w:color="auto"/>
            </w:tcBorders>
            <w:shd w:val="clear" w:color="auto" w:fill="auto"/>
            <w:hideMark/>
          </w:tcPr>
          <w:p w14:paraId="1B678078" w14:textId="77777777" w:rsidR="00552E94" w:rsidRPr="00552E94" w:rsidRDefault="00552E94" w:rsidP="00552E94">
            <w:pPr>
              <w:rPr>
                <w:rFonts w:ascii="Arial" w:hAnsi="Arial" w:cs="Arial"/>
                <w:sz w:val="28"/>
                <w:szCs w:val="28"/>
              </w:rPr>
            </w:pPr>
            <w:r w:rsidRPr="00552E94">
              <w:rPr>
                <w:rFonts w:ascii="Arial" w:hAnsi="Arial" w:cs="Arial"/>
                <w:sz w:val="28"/>
                <w:szCs w:val="28"/>
              </w:rPr>
              <w:t> Recommendation is to Lapse. </w:t>
            </w:r>
          </w:p>
        </w:tc>
      </w:tr>
      <w:tr w:rsidR="00552E94" w:rsidRPr="00552E94" w14:paraId="4971FB1E" w14:textId="77777777" w:rsidTr="00552E94">
        <w:trPr>
          <w:trHeight w:val="300"/>
        </w:trPr>
        <w:tc>
          <w:tcPr>
            <w:tcW w:w="2310" w:type="dxa"/>
            <w:tcBorders>
              <w:top w:val="nil"/>
              <w:left w:val="single" w:sz="6" w:space="0" w:color="auto"/>
              <w:bottom w:val="nil"/>
              <w:right w:val="single" w:sz="6" w:space="0" w:color="auto"/>
            </w:tcBorders>
            <w:shd w:val="clear" w:color="auto" w:fill="auto"/>
            <w:hideMark/>
          </w:tcPr>
          <w:p w14:paraId="72F24030" w14:textId="77777777" w:rsidR="00552E94" w:rsidRPr="00552E94" w:rsidRDefault="00552E94" w:rsidP="00552E94">
            <w:pPr>
              <w:rPr>
                <w:rFonts w:ascii="Arial" w:hAnsi="Arial" w:cs="Arial"/>
                <w:sz w:val="28"/>
                <w:szCs w:val="28"/>
              </w:rPr>
            </w:pPr>
            <w:r w:rsidRPr="00552E94">
              <w:rPr>
                <w:rFonts w:ascii="Arial" w:hAnsi="Arial" w:cs="Arial"/>
                <w:sz w:val="28"/>
                <w:szCs w:val="28"/>
              </w:rPr>
              <w:t>  </w:t>
            </w:r>
          </w:p>
        </w:tc>
        <w:tc>
          <w:tcPr>
            <w:tcW w:w="6690" w:type="dxa"/>
            <w:tcBorders>
              <w:top w:val="nil"/>
              <w:left w:val="nil"/>
              <w:bottom w:val="nil"/>
              <w:right w:val="single" w:sz="6" w:space="0" w:color="auto"/>
            </w:tcBorders>
            <w:shd w:val="clear" w:color="auto" w:fill="auto"/>
            <w:hideMark/>
          </w:tcPr>
          <w:p w14:paraId="52956C8B" w14:textId="77777777" w:rsidR="00552E94" w:rsidRPr="00552E94" w:rsidRDefault="00552E94" w:rsidP="00552E94">
            <w:pPr>
              <w:rPr>
                <w:rFonts w:ascii="Arial" w:hAnsi="Arial" w:cs="Arial"/>
                <w:sz w:val="28"/>
                <w:szCs w:val="28"/>
              </w:rPr>
            </w:pPr>
            <w:r w:rsidRPr="00552E94">
              <w:rPr>
                <w:rFonts w:ascii="Arial" w:hAnsi="Arial" w:cs="Arial"/>
                <w:sz w:val="28"/>
                <w:szCs w:val="28"/>
              </w:rPr>
              <w:t>  </w:t>
            </w:r>
          </w:p>
        </w:tc>
      </w:tr>
      <w:tr w:rsidR="00552E94" w:rsidRPr="00552E94" w14:paraId="54222CB3" w14:textId="77777777" w:rsidTr="00552E94">
        <w:trPr>
          <w:trHeight w:val="300"/>
        </w:trPr>
        <w:tc>
          <w:tcPr>
            <w:tcW w:w="2310" w:type="dxa"/>
            <w:tcBorders>
              <w:top w:val="nil"/>
              <w:left w:val="single" w:sz="6" w:space="0" w:color="auto"/>
              <w:bottom w:val="single" w:sz="6" w:space="0" w:color="auto"/>
              <w:right w:val="single" w:sz="6" w:space="0" w:color="auto"/>
            </w:tcBorders>
            <w:shd w:val="clear" w:color="auto" w:fill="auto"/>
            <w:hideMark/>
          </w:tcPr>
          <w:p w14:paraId="34BB99F2" w14:textId="77777777" w:rsidR="00552E94" w:rsidRPr="00552E94" w:rsidRDefault="00552E94" w:rsidP="00552E94">
            <w:pPr>
              <w:rPr>
                <w:rFonts w:ascii="Arial" w:hAnsi="Arial" w:cs="Arial"/>
                <w:sz w:val="28"/>
                <w:szCs w:val="28"/>
              </w:rPr>
            </w:pPr>
            <w:r w:rsidRPr="00552E94">
              <w:rPr>
                <w:rFonts w:ascii="Arial" w:hAnsi="Arial" w:cs="Arial"/>
                <w:sz w:val="28"/>
                <w:szCs w:val="28"/>
              </w:rPr>
              <w:t>  </w:t>
            </w:r>
          </w:p>
        </w:tc>
        <w:tc>
          <w:tcPr>
            <w:tcW w:w="6690" w:type="dxa"/>
            <w:tcBorders>
              <w:top w:val="nil"/>
              <w:left w:val="nil"/>
              <w:bottom w:val="single" w:sz="6" w:space="0" w:color="auto"/>
              <w:right w:val="single" w:sz="6" w:space="0" w:color="auto"/>
            </w:tcBorders>
            <w:shd w:val="clear" w:color="auto" w:fill="auto"/>
            <w:hideMark/>
          </w:tcPr>
          <w:p w14:paraId="1C0DAFE9" w14:textId="77777777" w:rsidR="00552E94" w:rsidRPr="00552E94" w:rsidRDefault="00552E94" w:rsidP="00552E94">
            <w:pPr>
              <w:rPr>
                <w:rFonts w:ascii="Arial" w:hAnsi="Arial" w:cs="Arial"/>
                <w:sz w:val="28"/>
                <w:szCs w:val="28"/>
              </w:rPr>
            </w:pPr>
            <w:r w:rsidRPr="00552E94">
              <w:rPr>
                <w:rFonts w:ascii="Arial" w:hAnsi="Arial" w:cs="Arial"/>
                <w:sz w:val="28"/>
                <w:szCs w:val="28"/>
              </w:rPr>
              <w:t>  </w:t>
            </w:r>
          </w:p>
        </w:tc>
      </w:tr>
    </w:tbl>
    <w:p w14:paraId="2C2AA3F9" w14:textId="7E8FC8CE" w:rsidR="001C280C" w:rsidRDefault="001C280C" w:rsidP="00ED50A4">
      <w:pPr>
        <w:rPr>
          <w:rFonts w:ascii="Arial" w:hAnsi="Arial" w:cs="Arial"/>
          <w:sz w:val="28"/>
          <w:szCs w:val="28"/>
        </w:rPr>
      </w:pPr>
    </w:p>
    <w:p w14:paraId="6D1773EE" w14:textId="77777777" w:rsidR="001C280C" w:rsidRDefault="001C280C">
      <w:pPr>
        <w:rPr>
          <w:rFonts w:ascii="Arial" w:hAnsi="Arial" w:cs="Arial"/>
          <w:sz w:val="28"/>
          <w:szCs w:val="28"/>
        </w:rPr>
      </w:pPr>
      <w:r>
        <w:rPr>
          <w:rFonts w:ascii="Arial" w:hAnsi="Arial" w:cs="Arial"/>
          <w:sz w:val="28"/>
          <w:szCs w:val="28"/>
        </w:rPr>
        <w:br w:type="page"/>
      </w:r>
    </w:p>
    <w:p w14:paraId="4AD40F0F" w14:textId="77777777" w:rsidR="008A2711" w:rsidRPr="008A2711" w:rsidRDefault="008A2711" w:rsidP="008A2711">
      <w:pPr>
        <w:rPr>
          <w:rFonts w:ascii="Arial" w:hAnsi="Arial" w:cs="Arial"/>
          <w:sz w:val="28"/>
          <w:szCs w:val="28"/>
        </w:rPr>
      </w:pPr>
      <w:r w:rsidRPr="008A2711">
        <w:rPr>
          <w:rFonts w:ascii="Arial" w:hAnsi="Arial" w:cs="Arial"/>
          <w:sz w:val="28"/>
          <w:szCs w:val="28"/>
          <w:u w:val="single"/>
        </w:rPr>
        <w:lastRenderedPageBreak/>
        <w:t>6. Student Ideas</w:t>
      </w:r>
      <w:r w:rsidRPr="008A2711">
        <w:rPr>
          <w:rFonts w:ascii="Arial" w:hAnsi="Arial" w:cs="Arial"/>
          <w:sz w:val="28"/>
          <w:szCs w:val="28"/>
        </w:rPr>
        <w:t> </w:t>
      </w:r>
    </w:p>
    <w:p w14:paraId="44529B93" w14:textId="77777777" w:rsidR="008A2711" w:rsidRPr="008A2711" w:rsidRDefault="008A2711" w:rsidP="008A2711">
      <w:pPr>
        <w:spacing w:line="480" w:lineRule="auto"/>
        <w:rPr>
          <w:rFonts w:ascii="Arial" w:hAnsi="Arial" w:cs="Arial"/>
          <w:sz w:val="28"/>
          <w:szCs w:val="28"/>
        </w:rPr>
      </w:pPr>
      <w:r w:rsidRPr="008A2711">
        <w:rPr>
          <w:rFonts w:ascii="Arial" w:hAnsi="Arial" w:cs="Arial"/>
          <w:sz w:val="28"/>
          <w:szCs w:val="28"/>
        </w:rPr>
        <w:t>The below ideas have been submitted through the ‘Your Ideas’ platform as a recommendation for change and policy that SUBU should explore. These were voted on by the student body and have passed the threshold to be drafted into the below policy outlines and require ratification or dismissal from SUBU Summit voting members.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6645"/>
      </w:tblGrid>
      <w:tr w:rsidR="00322306" w:rsidRPr="00322306" w14:paraId="5B878679" w14:textId="77777777" w:rsidTr="00322306">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48261D30" w14:textId="77777777" w:rsidR="00322306" w:rsidRPr="00322306" w:rsidRDefault="00322306" w:rsidP="00322306">
            <w:pPr>
              <w:rPr>
                <w:rFonts w:ascii="Arial" w:hAnsi="Arial" w:cs="Arial"/>
                <w:sz w:val="20"/>
                <w:szCs w:val="20"/>
              </w:rPr>
            </w:pPr>
            <w:r w:rsidRPr="00322306">
              <w:rPr>
                <w:rFonts w:ascii="Arial" w:hAnsi="Arial" w:cs="Arial"/>
                <w:b/>
                <w:bCs/>
                <w:sz w:val="20"/>
                <w:szCs w:val="20"/>
              </w:rPr>
              <w:t>Proposed by</w:t>
            </w:r>
            <w:r w:rsidRPr="00322306">
              <w:rPr>
                <w:rFonts w:ascii="Arial" w:hAnsi="Arial" w:cs="Arial"/>
                <w:sz w:val="20"/>
                <w:szCs w:val="20"/>
              </w:rPr>
              <w:t>      </w:t>
            </w:r>
          </w:p>
          <w:p w14:paraId="793AA582" w14:textId="77777777" w:rsidR="00322306" w:rsidRPr="00322306" w:rsidRDefault="00322306" w:rsidP="00322306">
            <w:pPr>
              <w:rPr>
                <w:rFonts w:ascii="Arial" w:hAnsi="Arial" w:cs="Arial"/>
                <w:sz w:val="20"/>
                <w:szCs w:val="20"/>
              </w:rPr>
            </w:pPr>
            <w:r w:rsidRPr="00322306">
              <w:rPr>
                <w:rFonts w:ascii="Arial" w:hAnsi="Arial" w:cs="Arial"/>
                <w:sz w:val="20"/>
                <w:szCs w:val="20"/>
              </w:rPr>
              <w:t>     </w:t>
            </w:r>
          </w:p>
        </w:tc>
        <w:tc>
          <w:tcPr>
            <w:tcW w:w="6645" w:type="dxa"/>
            <w:tcBorders>
              <w:top w:val="single" w:sz="6" w:space="0" w:color="auto"/>
              <w:left w:val="nil"/>
              <w:bottom w:val="single" w:sz="6" w:space="0" w:color="auto"/>
              <w:right w:val="single" w:sz="6" w:space="0" w:color="auto"/>
            </w:tcBorders>
            <w:shd w:val="clear" w:color="auto" w:fill="auto"/>
            <w:hideMark/>
          </w:tcPr>
          <w:p w14:paraId="59EC5BB8" w14:textId="77777777" w:rsidR="00322306" w:rsidRPr="00322306" w:rsidRDefault="00322306" w:rsidP="00322306">
            <w:pPr>
              <w:rPr>
                <w:rFonts w:ascii="Arial" w:hAnsi="Arial" w:cs="Arial"/>
                <w:sz w:val="20"/>
                <w:szCs w:val="20"/>
              </w:rPr>
            </w:pPr>
            <w:r w:rsidRPr="00322306">
              <w:rPr>
                <w:rFonts w:ascii="Arial" w:hAnsi="Arial" w:cs="Arial"/>
                <w:sz w:val="20"/>
                <w:szCs w:val="20"/>
              </w:rPr>
              <w:t>Mia Evans </w:t>
            </w:r>
          </w:p>
        </w:tc>
      </w:tr>
      <w:tr w:rsidR="00322306" w:rsidRPr="00322306" w14:paraId="405EE661" w14:textId="77777777" w:rsidTr="00322306">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793EA79F" w14:textId="77777777" w:rsidR="00322306" w:rsidRPr="00322306" w:rsidRDefault="00322306" w:rsidP="00322306">
            <w:pPr>
              <w:rPr>
                <w:rFonts w:ascii="Arial" w:hAnsi="Arial" w:cs="Arial"/>
                <w:sz w:val="20"/>
                <w:szCs w:val="20"/>
              </w:rPr>
            </w:pPr>
            <w:r w:rsidRPr="00322306">
              <w:rPr>
                <w:rFonts w:ascii="Arial" w:hAnsi="Arial" w:cs="Arial"/>
                <w:b/>
                <w:bCs/>
                <w:sz w:val="20"/>
                <w:szCs w:val="20"/>
              </w:rPr>
              <w:t>Proposal</w:t>
            </w:r>
            <w:r w:rsidRPr="00322306">
              <w:rPr>
                <w:rFonts w:ascii="Arial" w:hAnsi="Arial" w:cs="Arial"/>
                <w:sz w:val="20"/>
                <w:szCs w:val="20"/>
              </w:rPr>
              <w:t>     </w:t>
            </w:r>
          </w:p>
          <w:p w14:paraId="73B16C87" w14:textId="77777777" w:rsidR="00322306" w:rsidRPr="00322306" w:rsidRDefault="00322306" w:rsidP="00322306">
            <w:pPr>
              <w:rPr>
                <w:rFonts w:ascii="Arial" w:hAnsi="Arial" w:cs="Arial"/>
                <w:sz w:val="20"/>
                <w:szCs w:val="20"/>
              </w:rPr>
            </w:pPr>
            <w:r w:rsidRPr="00322306">
              <w:rPr>
                <w:rFonts w:ascii="Arial" w:hAnsi="Arial" w:cs="Arial"/>
                <w:sz w:val="20"/>
                <w:szCs w:val="20"/>
              </w:rPr>
              <w:t>  </w:t>
            </w:r>
          </w:p>
          <w:p w14:paraId="789D7B4A" w14:textId="77777777" w:rsidR="00322306" w:rsidRPr="00322306" w:rsidRDefault="00322306" w:rsidP="00322306">
            <w:pPr>
              <w:rPr>
                <w:rFonts w:ascii="Arial" w:hAnsi="Arial" w:cs="Arial"/>
                <w:sz w:val="20"/>
                <w:szCs w:val="20"/>
              </w:rPr>
            </w:pPr>
            <w:r w:rsidRPr="00322306">
              <w:rPr>
                <w:rFonts w:ascii="Arial" w:hAnsi="Arial" w:cs="Arial"/>
                <w:sz w:val="20"/>
                <w:szCs w:val="20"/>
              </w:rPr>
              <w:t>  </w:t>
            </w:r>
          </w:p>
        </w:tc>
        <w:tc>
          <w:tcPr>
            <w:tcW w:w="6645" w:type="dxa"/>
            <w:tcBorders>
              <w:top w:val="nil"/>
              <w:left w:val="nil"/>
              <w:bottom w:val="single" w:sz="6" w:space="0" w:color="auto"/>
              <w:right w:val="single" w:sz="6" w:space="0" w:color="auto"/>
            </w:tcBorders>
            <w:shd w:val="clear" w:color="auto" w:fill="auto"/>
            <w:hideMark/>
          </w:tcPr>
          <w:p w14:paraId="4C8FB6A6" w14:textId="77777777" w:rsidR="00322306" w:rsidRPr="00322306" w:rsidRDefault="00322306" w:rsidP="00322306">
            <w:pPr>
              <w:rPr>
                <w:rFonts w:ascii="Arial" w:hAnsi="Arial" w:cs="Arial"/>
                <w:sz w:val="20"/>
                <w:szCs w:val="20"/>
              </w:rPr>
            </w:pPr>
            <w:r w:rsidRPr="00322306">
              <w:rPr>
                <w:rFonts w:ascii="Arial" w:hAnsi="Arial" w:cs="Arial"/>
                <w:i/>
                <w:iCs/>
                <w:sz w:val="20"/>
                <w:szCs w:val="20"/>
              </w:rPr>
              <w:t>SUBU to lobby BU to revise and improve their student disciplinary and code of conduct processes and support.</w:t>
            </w:r>
            <w:r w:rsidRPr="00322306">
              <w:rPr>
                <w:rFonts w:ascii="Arial" w:hAnsi="Arial" w:cs="Arial"/>
                <w:sz w:val="20"/>
                <w:szCs w:val="20"/>
              </w:rPr>
              <w:t> </w:t>
            </w:r>
          </w:p>
        </w:tc>
      </w:tr>
      <w:tr w:rsidR="00322306" w:rsidRPr="00322306" w14:paraId="1B8DAAD5" w14:textId="77777777" w:rsidTr="00322306">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13B8FC8B" w14:textId="77777777" w:rsidR="00322306" w:rsidRPr="00322306" w:rsidRDefault="00322306" w:rsidP="00322306">
            <w:pPr>
              <w:rPr>
                <w:rFonts w:ascii="Arial" w:hAnsi="Arial" w:cs="Arial"/>
                <w:sz w:val="20"/>
                <w:szCs w:val="20"/>
              </w:rPr>
            </w:pPr>
            <w:r w:rsidRPr="00322306">
              <w:rPr>
                <w:rFonts w:ascii="Arial" w:hAnsi="Arial" w:cs="Arial"/>
                <w:b/>
                <w:bCs/>
                <w:sz w:val="20"/>
                <w:szCs w:val="20"/>
              </w:rPr>
              <w:t>Problem</w:t>
            </w:r>
            <w:r w:rsidRPr="00322306">
              <w:rPr>
                <w:rFonts w:ascii="Arial" w:hAnsi="Arial" w:cs="Arial"/>
                <w:sz w:val="20"/>
                <w:szCs w:val="20"/>
              </w:rPr>
              <w:t>     </w:t>
            </w:r>
          </w:p>
          <w:p w14:paraId="3ABD2A27" w14:textId="77777777" w:rsidR="00322306" w:rsidRPr="00322306" w:rsidRDefault="00322306" w:rsidP="00322306">
            <w:pPr>
              <w:rPr>
                <w:rFonts w:ascii="Arial" w:hAnsi="Arial" w:cs="Arial"/>
                <w:sz w:val="20"/>
                <w:szCs w:val="20"/>
              </w:rPr>
            </w:pPr>
            <w:r w:rsidRPr="00322306">
              <w:rPr>
                <w:rFonts w:ascii="Arial" w:hAnsi="Arial" w:cs="Arial"/>
                <w:sz w:val="20"/>
                <w:szCs w:val="20"/>
              </w:rPr>
              <w:t>  </w:t>
            </w:r>
          </w:p>
          <w:p w14:paraId="0606E2DA" w14:textId="77777777" w:rsidR="00322306" w:rsidRPr="00322306" w:rsidRDefault="00322306" w:rsidP="00322306">
            <w:pPr>
              <w:rPr>
                <w:rFonts w:ascii="Arial" w:hAnsi="Arial" w:cs="Arial"/>
                <w:sz w:val="20"/>
                <w:szCs w:val="20"/>
              </w:rPr>
            </w:pPr>
            <w:r w:rsidRPr="00322306">
              <w:rPr>
                <w:rFonts w:ascii="Arial" w:hAnsi="Arial" w:cs="Arial"/>
                <w:sz w:val="20"/>
                <w:szCs w:val="20"/>
              </w:rPr>
              <w:t>  </w:t>
            </w:r>
          </w:p>
        </w:tc>
        <w:tc>
          <w:tcPr>
            <w:tcW w:w="6645" w:type="dxa"/>
            <w:tcBorders>
              <w:top w:val="nil"/>
              <w:left w:val="nil"/>
              <w:bottom w:val="single" w:sz="6" w:space="0" w:color="auto"/>
              <w:right w:val="single" w:sz="6" w:space="0" w:color="auto"/>
            </w:tcBorders>
            <w:shd w:val="clear" w:color="auto" w:fill="auto"/>
            <w:hideMark/>
          </w:tcPr>
          <w:p w14:paraId="51398003" w14:textId="77777777" w:rsidR="00322306" w:rsidRPr="00322306" w:rsidRDefault="00322306" w:rsidP="00991FA2">
            <w:pPr>
              <w:numPr>
                <w:ilvl w:val="0"/>
                <w:numId w:val="13"/>
              </w:numPr>
              <w:rPr>
                <w:rFonts w:ascii="Arial" w:hAnsi="Arial" w:cs="Arial"/>
                <w:sz w:val="20"/>
                <w:szCs w:val="20"/>
              </w:rPr>
            </w:pPr>
            <w:r w:rsidRPr="00322306">
              <w:rPr>
                <w:rFonts w:ascii="Arial" w:hAnsi="Arial" w:cs="Arial"/>
                <w:sz w:val="20"/>
                <w:szCs w:val="20"/>
              </w:rPr>
              <w:t>BU’s approach to student conduct and breaches of such and the way BU tackles student disciplinary matters is outdated and not supportive of all parties involved, particularly where police may need to be involved. </w:t>
            </w:r>
          </w:p>
          <w:p w14:paraId="25F0E37C" w14:textId="77777777" w:rsidR="00322306" w:rsidRPr="00322306" w:rsidRDefault="00322306" w:rsidP="00991FA2">
            <w:pPr>
              <w:numPr>
                <w:ilvl w:val="0"/>
                <w:numId w:val="14"/>
              </w:numPr>
              <w:rPr>
                <w:rFonts w:ascii="Arial" w:hAnsi="Arial" w:cs="Arial"/>
                <w:sz w:val="20"/>
                <w:szCs w:val="20"/>
              </w:rPr>
            </w:pPr>
            <w:r w:rsidRPr="00322306">
              <w:rPr>
                <w:rFonts w:ascii="Arial" w:hAnsi="Arial" w:cs="Arial"/>
                <w:sz w:val="20"/>
                <w:szCs w:val="20"/>
              </w:rPr>
              <w:t>BU do not have a clear approach or process to how they deal with reported incidents of stalking, harassment or other criminal matters, that supports all parties involved. </w:t>
            </w:r>
          </w:p>
          <w:p w14:paraId="2553D135" w14:textId="77777777" w:rsidR="00322306" w:rsidRPr="00322306" w:rsidRDefault="00322306" w:rsidP="00991FA2">
            <w:pPr>
              <w:numPr>
                <w:ilvl w:val="0"/>
                <w:numId w:val="15"/>
              </w:numPr>
              <w:rPr>
                <w:rFonts w:ascii="Arial" w:hAnsi="Arial" w:cs="Arial"/>
                <w:sz w:val="20"/>
                <w:szCs w:val="20"/>
              </w:rPr>
            </w:pPr>
            <w:r w:rsidRPr="00322306">
              <w:rPr>
                <w:rFonts w:ascii="Arial" w:hAnsi="Arial" w:cs="Arial"/>
                <w:sz w:val="20"/>
                <w:szCs w:val="20"/>
              </w:rPr>
              <w:t>BU’s student conduct and disciplinary procedures does not have any definitions for the terms used, ensuring a lack of clarity to students who may need to use or rely on these policies. </w:t>
            </w:r>
          </w:p>
        </w:tc>
      </w:tr>
      <w:tr w:rsidR="00322306" w:rsidRPr="00322306" w14:paraId="56891FFC" w14:textId="77777777" w:rsidTr="00322306">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24DF7949" w14:textId="77777777" w:rsidR="00322306" w:rsidRPr="00322306" w:rsidRDefault="00322306" w:rsidP="00322306">
            <w:pPr>
              <w:rPr>
                <w:rFonts w:ascii="Arial" w:hAnsi="Arial" w:cs="Arial"/>
                <w:sz w:val="20"/>
                <w:szCs w:val="20"/>
              </w:rPr>
            </w:pPr>
            <w:r w:rsidRPr="00322306">
              <w:rPr>
                <w:rFonts w:ascii="Arial" w:hAnsi="Arial" w:cs="Arial"/>
                <w:b/>
                <w:bCs/>
                <w:sz w:val="20"/>
                <w:szCs w:val="20"/>
              </w:rPr>
              <w:t>Ideas for solutions</w:t>
            </w:r>
            <w:r w:rsidRPr="00322306">
              <w:rPr>
                <w:rFonts w:ascii="Arial" w:hAnsi="Arial" w:cs="Arial"/>
                <w:sz w:val="20"/>
                <w:szCs w:val="20"/>
              </w:rPr>
              <w:t>   </w:t>
            </w:r>
          </w:p>
          <w:p w14:paraId="2C3C9912" w14:textId="77777777" w:rsidR="00322306" w:rsidRPr="00322306" w:rsidRDefault="00322306" w:rsidP="00322306">
            <w:pPr>
              <w:rPr>
                <w:rFonts w:ascii="Arial" w:hAnsi="Arial" w:cs="Arial"/>
                <w:sz w:val="20"/>
                <w:szCs w:val="20"/>
              </w:rPr>
            </w:pPr>
            <w:r w:rsidRPr="00322306">
              <w:rPr>
                <w:rFonts w:ascii="Arial" w:hAnsi="Arial" w:cs="Arial"/>
                <w:sz w:val="20"/>
                <w:szCs w:val="20"/>
              </w:rPr>
              <w:t>  </w:t>
            </w:r>
          </w:p>
          <w:p w14:paraId="2BC9202E" w14:textId="77777777" w:rsidR="00322306" w:rsidRPr="00322306" w:rsidRDefault="00322306" w:rsidP="00322306">
            <w:pPr>
              <w:rPr>
                <w:rFonts w:ascii="Arial" w:hAnsi="Arial" w:cs="Arial"/>
                <w:sz w:val="20"/>
                <w:szCs w:val="20"/>
              </w:rPr>
            </w:pPr>
            <w:r w:rsidRPr="00322306">
              <w:rPr>
                <w:rFonts w:ascii="Arial" w:hAnsi="Arial" w:cs="Arial"/>
                <w:sz w:val="20"/>
                <w:szCs w:val="20"/>
              </w:rPr>
              <w:t>  </w:t>
            </w:r>
          </w:p>
        </w:tc>
        <w:tc>
          <w:tcPr>
            <w:tcW w:w="6645" w:type="dxa"/>
            <w:tcBorders>
              <w:top w:val="nil"/>
              <w:left w:val="nil"/>
              <w:bottom w:val="single" w:sz="6" w:space="0" w:color="auto"/>
              <w:right w:val="single" w:sz="6" w:space="0" w:color="auto"/>
            </w:tcBorders>
            <w:shd w:val="clear" w:color="auto" w:fill="auto"/>
            <w:hideMark/>
          </w:tcPr>
          <w:p w14:paraId="5DE459FA" w14:textId="77777777" w:rsidR="00322306" w:rsidRPr="00322306" w:rsidRDefault="00322306" w:rsidP="00991FA2">
            <w:pPr>
              <w:numPr>
                <w:ilvl w:val="0"/>
                <w:numId w:val="16"/>
              </w:numPr>
              <w:rPr>
                <w:rFonts w:ascii="Arial" w:hAnsi="Arial" w:cs="Arial"/>
                <w:sz w:val="20"/>
                <w:szCs w:val="20"/>
              </w:rPr>
            </w:pPr>
            <w:r w:rsidRPr="00322306">
              <w:rPr>
                <w:rFonts w:ascii="Arial" w:hAnsi="Arial" w:cs="Arial"/>
                <w:sz w:val="20"/>
                <w:szCs w:val="20"/>
              </w:rPr>
              <w:t>SUBU to lobby BU to update their Student Disciplinary procedure, Student Agreement and Student Code of Conduct to be clearer and more concise, particularly on definitions and the process the university takes when dealing with reported breaches. </w:t>
            </w:r>
          </w:p>
          <w:p w14:paraId="1C5CC0C9" w14:textId="77777777" w:rsidR="00322306" w:rsidRPr="00322306" w:rsidRDefault="00322306" w:rsidP="00991FA2">
            <w:pPr>
              <w:numPr>
                <w:ilvl w:val="0"/>
                <w:numId w:val="17"/>
              </w:numPr>
              <w:rPr>
                <w:rFonts w:ascii="Arial" w:hAnsi="Arial" w:cs="Arial"/>
                <w:sz w:val="20"/>
                <w:szCs w:val="20"/>
              </w:rPr>
            </w:pPr>
            <w:r w:rsidRPr="00322306">
              <w:rPr>
                <w:rFonts w:ascii="Arial" w:hAnsi="Arial" w:cs="Arial"/>
                <w:sz w:val="20"/>
                <w:szCs w:val="20"/>
              </w:rPr>
              <w:t>SUBU to lobby BU to revise processes for supporting students and upholding a duty of care when a student reports another student for wrongful behaviour. </w:t>
            </w:r>
          </w:p>
          <w:p w14:paraId="2D5CA740" w14:textId="77777777" w:rsidR="00322306" w:rsidRPr="00322306" w:rsidRDefault="00322306" w:rsidP="00991FA2">
            <w:pPr>
              <w:numPr>
                <w:ilvl w:val="0"/>
                <w:numId w:val="18"/>
              </w:numPr>
              <w:rPr>
                <w:rFonts w:ascii="Arial" w:hAnsi="Arial" w:cs="Arial"/>
                <w:sz w:val="20"/>
                <w:szCs w:val="20"/>
              </w:rPr>
            </w:pPr>
            <w:r w:rsidRPr="00322306">
              <w:rPr>
                <w:rFonts w:ascii="Arial" w:hAnsi="Arial" w:cs="Arial"/>
                <w:sz w:val="20"/>
                <w:szCs w:val="20"/>
              </w:rPr>
              <w:t>SUBU to lobby BU to introduce a code of conduct style session that every incoming student must attend as part of their induction to the University. This would cover topics such as stalking, harassment, code of conduct, bullying, consent and also how to report and receive support if you experience any of this. </w:t>
            </w:r>
          </w:p>
        </w:tc>
      </w:tr>
      <w:tr w:rsidR="00322306" w:rsidRPr="00322306" w14:paraId="0B420A99" w14:textId="77777777" w:rsidTr="00322306">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659CE94D" w14:textId="77777777" w:rsidR="00322306" w:rsidRPr="00322306" w:rsidRDefault="00322306" w:rsidP="00322306">
            <w:pPr>
              <w:rPr>
                <w:rFonts w:ascii="Arial" w:hAnsi="Arial" w:cs="Arial"/>
                <w:sz w:val="20"/>
                <w:szCs w:val="20"/>
              </w:rPr>
            </w:pPr>
            <w:r w:rsidRPr="00322306">
              <w:rPr>
                <w:rFonts w:ascii="Arial" w:hAnsi="Arial" w:cs="Arial"/>
                <w:b/>
                <w:bCs/>
                <w:sz w:val="20"/>
                <w:szCs w:val="20"/>
              </w:rPr>
              <w:t>To be implemented by</w:t>
            </w:r>
            <w:r w:rsidRPr="00322306">
              <w:rPr>
                <w:rFonts w:ascii="Arial" w:hAnsi="Arial" w:cs="Arial"/>
                <w:sz w:val="20"/>
                <w:szCs w:val="20"/>
              </w:rPr>
              <w:t>     </w:t>
            </w:r>
          </w:p>
        </w:tc>
        <w:tc>
          <w:tcPr>
            <w:tcW w:w="6645" w:type="dxa"/>
            <w:tcBorders>
              <w:top w:val="nil"/>
              <w:left w:val="nil"/>
              <w:bottom w:val="single" w:sz="6" w:space="0" w:color="auto"/>
              <w:right w:val="single" w:sz="6" w:space="0" w:color="auto"/>
            </w:tcBorders>
            <w:shd w:val="clear" w:color="auto" w:fill="auto"/>
            <w:hideMark/>
          </w:tcPr>
          <w:p w14:paraId="4FAF183F" w14:textId="77777777" w:rsidR="00322306" w:rsidRPr="00322306" w:rsidRDefault="00322306" w:rsidP="00322306">
            <w:pPr>
              <w:rPr>
                <w:rFonts w:ascii="Arial" w:hAnsi="Arial" w:cs="Arial"/>
                <w:sz w:val="20"/>
                <w:szCs w:val="20"/>
              </w:rPr>
            </w:pPr>
            <w:r w:rsidRPr="00322306">
              <w:rPr>
                <w:rFonts w:ascii="Arial" w:hAnsi="Arial" w:cs="Arial"/>
                <w:sz w:val="20"/>
                <w:szCs w:val="20"/>
              </w:rPr>
              <w:t>Vice-President Welfare &amp; Community </w:t>
            </w:r>
          </w:p>
        </w:tc>
      </w:tr>
    </w:tbl>
    <w:p w14:paraId="26A7630E" w14:textId="6DBAD075" w:rsidR="00322306" w:rsidRDefault="00322306" w:rsidP="00ED50A4">
      <w:pPr>
        <w:rPr>
          <w:rFonts w:ascii="Arial" w:hAnsi="Arial" w:cs="Arial"/>
          <w:sz w:val="28"/>
          <w:szCs w:val="28"/>
        </w:rPr>
      </w:pPr>
    </w:p>
    <w:p w14:paraId="32DC0646" w14:textId="77777777" w:rsidR="00322306" w:rsidRDefault="00322306">
      <w:pPr>
        <w:rPr>
          <w:rFonts w:ascii="Arial" w:hAnsi="Arial" w:cs="Arial"/>
          <w:sz w:val="28"/>
          <w:szCs w:val="28"/>
        </w:rPr>
      </w:pPr>
      <w:r>
        <w:rPr>
          <w:rFonts w:ascii="Arial" w:hAnsi="Arial" w:cs="Arial"/>
          <w:sz w:val="28"/>
          <w:szCs w:val="28"/>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1"/>
        <w:gridCol w:w="6599"/>
      </w:tblGrid>
      <w:tr w:rsidR="00322306" w:rsidRPr="00322306" w14:paraId="0A27B5B2" w14:textId="77777777" w:rsidTr="00322306">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D63AC08" w14:textId="77777777" w:rsidR="00322306" w:rsidRPr="00322306" w:rsidRDefault="00322306" w:rsidP="00322306">
            <w:pPr>
              <w:rPr>
                <w:rFonts w:ascii="Arial" w:hAnsi="Arial" w:cs="Arial"/>
                <w:sz w:val="24"/>
                <w:szCs w:val="24"/>
              </w:rPr>
            </w:pPr>
            <w:r w:rsidRPr="00322306">
              <w:rPr>
                <w:rFonts w:ascii="Arial" w:hAnsi="Arial" w:cs="Arial"/>
                <w:b/>
                <w:bCs/>
                <w:sz w:val="24"/>
                <w:szCs w:val="24"/>
              </w:rPr>
              <w:lastRenderedPageBreak/>
              <w:t>Proposed by</w:t>
            </w:r>
            <w:r w:rsidRPr="00322306">
              <w:rPr>
                <w:rFonts w:ascii="Arial" w:hAnsi="Arial" w:cs="Arial"/>
                <w:sz w:val="24"/>
                <w:szCs w:val="24"/>
              </w:rPr>
              <w:t>      </w:t>
            </w:r>
          </w:p>
          <w:p w14:paraId="63CB7A04" w14:textId="77777777" w:rsidR="00322306" w:rsidRPr="00322306" w:rsidRDefault="00322306" w:rsidP="00322306">
            <w:pPr>
              <w:rPr>
                <w:rFonts w:ascii="Arial" w:hAnsi="Arial" w:cs="Arial"/>
                <w:sz w:val="24"/>
                <w:szCs w:val="24"/>
              </w:rPr>
            </w:pPr>
            <w:r w:rsidRPr="00322306">
              <w:rPr>
                <w:rFonts w:ascii="Arial" w:hAnsi="Arial" w:cs="Arial"/>
                <w:sz w:val="24"/>
                <w:szCs w:val="24"/>
              </w:rPr>
              <w:t>     </w:t>
            </w:r>
          </w:p>
        </w:tc>
        <w:tc>
          <w:tcPr>
            <w:tcW w:w="6645" w:type="dxa"/>
            <w:tcBorders>
              <w:top w:val="single" w:sz="6" w:space="0" w:color="auto"/>
              <w:left w:val="nil"/>
              <w:bottom w:val="single" w:sz="6" w:space="0" w:color="auto"/>
              <w:right w:val="single" w:sz="6" w:space="0" w:color="auto"/>
            </w:tcBorders>
            <w:shd w:val="clear" w:color="auto" w:fill="auto"/>
            <w:hideMark/>
          </w:tcPr>
          <w:p w14:paraId="1014D478" w14:textId="77777777" w:rsidR="00322306" w:rsidRPr="00322306" w:rsidRDefault="00322306" w:rsidP="00322306">
            <w:pPr>
              <w:rPr>
                <w:rFonts w:ascii="Arial" w:hAnsi="Arial" w:cs="Arial"/>
                <w:sz w:val="24"/>
                <w:szCs w:val="24"/>
              </w:rPr>
            </w:pPr>
            <w:r w:rsidRPr="00322306">
              <w:rPr>
                <w:rFonts w:ascii="Arial" w:hAnsi="Arial" w:cs="Arial"/>
                <w:sz w:val="24"/>
                <w:szCs w:val="24"/>
              </w:rPr>
              <w:t>Andrew Carter </w:t>
            </w:r>
          </w:p>
        </w:tc>
      </w:tr>
      <w:tr w:rsidR="00322306" w:rsidRPr="00322306" w14:paraId="19D51A8C" w14:textId="77777777" w:rsidTr="00322306">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307226B0" w14:textId="77777777" w:rsidR="00322306" w:rsidRPr="00322306" w:rsidRDefault="00322306" w:rsidP="00322306">
            <w:pPr>
              <w:rPr>
                <w:rFonts w:ascii="Arial" w:hAnsi="Arial" w:cs="Arial"/>
                <w:sz w:val="24"/>
                <w:szCs w:val="24"/>
              </w:rPr>
            </w:pPr>
            <w:r w:rsidRPr="00322306">
              <w:rPr>
                <w:rFonts w:ascii="Arial" w:hAnsi="Arial" w:cs="Arial"/>
                <w:b/>
                <w:bCs/>
                <w:sz w:val="24"/>
                <w:szCs w:val="24"/>
              </w:rPr>
              <w:t>Proposal</w:t>
            </w:r>
            <w:r w:rsidRPr="00322306">
              <w:rPr>
                <w:rFonts w:ascii="Arial" w:hAnsi="Arial" w:cs="Arial"/>
                <w:sz w:val="24"/>
                <w:szCs w:val="24"/>
              </w:rPr>
              <w:t>     </w:t>
            </w:r>
          </w:p>
          <w:p w14:paraId="2642EA2F" w14:textId="77777777" w:rsidR="00322306" w:rsidRPr="00322306" w:rsidRDefault="00322306" w:rsidP="00322306">
            <w:pPr>
              <w:rPr>
                <w:rFonts w:ascii="Arial" w:hAnsi="Arial" w:cs="Arial"/>
                <w:sz w:val="24"/>
                <w:szCs w:val="24"/>
              </w:rPr>
            </w:pPr>
            <w:r w:rsidRPr="00322306">
              <w:rPr>
                <w:rFonts w:ascii="Arial" w:hAnsi="Arial" w:cs="Arial"/>
                <w:sz w:val="24"/>
                <w:szCs w:val="24"/>
              </w:rPr>
              <w:t>  </w:t>
            </w:r>
          </w:p>
          <w:p w14:paraId="701EC20C" w14:textId="77777777" w:rsidR="00322306" w:rsidRPr="00322306" w:rsidRDefault="00322306" w:rsidP="00322306">
            <w:pPr>
              <w:rPr>
                <w:rFonts w:ascii="Arial" w:hAnsi="Arial" w:cs="Arial"/>
                <w:sz w:val="24"/>
                <w:szCs w:val="24"/>
              </w:rPr>
            </w:pPr>
            <w:r w:rsidRPr="00322306">
              <w:rPr>
                <w:rFonts w:ascii="Arial" w:hAnsi="Arial" w:cs="Arial"/>
                <w:sz w:val="24"/>
                <w:szCs w:val="24"/>
              </w:rPr>
              <w:t>  </w:t>
            </w:r>
          </w:p>
        </w:tc>
        <w:tc>
          <w:tcPr>
            <w:tcW w:w="6645" w:type="dxa"/>
            <w:tcBorders>
              <w:top w:val="nil"/>
              <w:left w:val="nil"/>
              <w:bottom w:val="single" w:sz="6" w:space="0" w:color="auto"/>
              <w:right w:val="single" w:sz="6" w:space="0" w:color="auto"/>
            </w:tcBorders>
            <w:shd w:val="clear" w:color="auto" w:fill="auto"/>
            <w:hideMark/>
          </w:tcPr>
          <w:p w14:paraId="6707304E" w14:textId="77777777" w:rsidR="00322306" w:rsidRPr="00322306" w:rsidRDefault="00322306" w:rsidP="00322306">
            <w:pPr>
              <w:rPr>
                <w:rFonts w:ascii="Arial" w:hAnsi="Arial" w:cs="Arial"/>
                <w:sz w:val="24"/>
                <w:szCs w:val="24"/>
              </w:rPr>
            </w:pPr>
            <w:r w:rsidRPr="00322306">
              <w:rPr>
                <w:rFonts w:ascii="Arial" w:hAnsi="Arial" w:cs="Arial"/>
                <w:sz w:val="24"/>
                <w:szCs w:val="24"/>
              </w:rPr>
              <w:t>SUBU to make Sunflower Lanyards available and cost friendly on campus </w:t>
            </w:r>
          </w:p>
        </w:tc>
      </w:tr>
      <w:tr w:rsidR="00322306" w:rsidRPr="00322306" w14:paraId="4549495E" w14:textId="77777777" w:rsidTr="00322306">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1F682A27" w14:textId="77777777" w:rsidR="00322306" w:rsidRPr="00322306" w:rsidRDefault="00322306" w:rsidP="00322306">
            <w:pPr>
              <w:rPr>
                <w:rFonts w:ascii="Arial" w:hAnsi="Arial" w:cs="Arial"/>
                <w:sz w:val="24"/>
                <w:szCs w:val="24"/>
              </w:rPr>
            </w:pPr>
            <w:r w:rsidRPr="00322306">
              <w:rPr>
                <w:rFonts w:ascii="Arial" w:hAnsi="Arial" w:cs="Arial"/>
                <w:b/>
                <w:bCs/>
                <w:sz w:val="24"/>
                <w:szCs w:val="24"/>
              </w:rPr>
              <w:t>Problem</w:t>
            </w:r>
            <w:r w:rsidRPr="00322306">
              <w:rPr>
                <w:rFonts w:ascii="Arial" w:hAnsi="Arial" w:cs="Arial"/>
                <w:sz w:val="24"/>
                <w:szCs w:val="24"/>
              </w:rPr>
              <w:t>     </w:t>
            </w:r>
          </w:p>
          <w:p w14:paraId="7A25E3F8" w14:textId="77777777" w:rsidR="00322306" w:rsidRPr="00322306" w:rsidRDefault="00322306" w:rsidP="00322306">
            <w:pPr>
              <w:rPr>
                <w:rFonts w:ascii="Arial" w:hAnsi="Arial" w:cs="Arial"/>
                <w:sz w:val="24"/>
                <w:szCs w:val="24"/>
              </w:rPr>
            </w:pPr>
            <w:r w:rsidRPr="00322306">
              <w:rPr>
                <w:rFonts w:ascii="Arial" w:hAnsi="Arial" w:cs="Arial"/>
                <w:sz w:val="24"/>
                <w:szCs w:val="24"/>
              </w:rPr>
              <w:t>  </w:t>
            </w:r>
          </w:p>
        </w:tc>
        <w:tc>
          <w:tcPr>
            <w:tcW w:w="6645" w:type="dxa"/>
            <w:tcBorders>
              <w:top w:val="nil"/>
              <w:left w:val="nil"/>
              <w:bottom w:val="single" w:sz="6" w:space="0" w:color="auto"/>
              <w:right w:val="single" w:sz="6" w:space="0" w:color="auto"/>
            </w:tcBorders>
            <w:shd w:val="clear" w:color="auto" w:fill="auto"/>
            <w:hideMark/>
          </w:tcPr>
          <w:p w14:paraId="1AA79E14" w14:textId="77777777" w:rsidR="00322306" w:rsidRPr="00322306" w:rsidRDefault="00322306" w:rsidP="00991FA2">
            <w:pPr>
              <w:numPr>
                <w:ilvl w:val="0"/>
                <w:numId w:val="19"/>
              </w:numPr>
              <w:rPr>
                <w:rFonts w:ascii="Arial" w:hAnsi="Arial" w:cs="Arial"/>
                <w:sz w:val="24"/>
                <w:szCs w:val="24"/>
              </w:rPr>
            </w:pPr>
            <w:r w:rsidRPr="00322306">
              <w:rPr>
                <w:rFonts w:ascii="Arial" w:hAnsi="Arial" w:cs="Arial"/>
                <w:sz w:val="24"/>
                <w:szCs w:val="24"/>
              </w:rPr>
              <w:t>Currently the cost of ordering a sunflower lanyard online is not cost-friendly to students and works out at roughly £10, which is not suitable for students who may need one but also need to consider budgeting. </w:t>
            </w:r>
          </w:p>
          <w:p w14:paraId="2B6817D8" w14:textId="77777777" w:rsidR="00322306" w:rsidRPr="00322306" w:rsidRDefault="00322306" w:rsidP="00991FA2">
            <w:pPr>
              <w:numPr>
                <w:ilvl w:val="0"/>
                <w:numId w:val="20"/>
              </w:numPr>
              <w:rPr>
                <w:rFonts w:ascii="Arial" w:hAnsi="Arial" w:cs="Arial"/>
                <w:sz w:val="24"/>
                <w:szCs w:val="24"/>
              </w:rPr>
            </w:pPr>
            <w:r w:rsidRPr="00322306">
              <w:rPr>
                <w:rFonts w:ascii="Arial" w:hAnsi="Arial" w:cs="Arial"/>
                <w:sz w:val="24"/>
                <w:szCs w:val="24"/>
              </w:rPr>
              <w:t>Currently lanyards are not sold anywhere on campus either by SUBU or BU which removes a degree of accessibility for students who may want this. </w:t>
            </w:r>
          </w:p>
          <w:p w14:paraId="5367843F" w14:textId="77777777" w:rsidR="00322306" w:rsidRPr="00322306" w:rsidRDefault="00322306" w:rsidP="00991FA2">
            <w:pPr>
              <w:numPr>
                <w:ilvl w:val="0"/>
                <w:numId w:val="21"/>
              </w:numPr>
              <w:rPr>
                <w:rFonts w:ascii="Arial" w:hAnsi="Arial" w:cs="Arial"/>
                <w:sz w:val="24"/>
                <w:szCs w:val="24"/>
              </w:rPr>
            </w:pPr>
            <w:r w:rsidRPr="00322306">
              <w:rPr>
                <w:rFonts w:ascii="Arial" w:hAnsi="Arial" w:cs="Arial"/>
                <w:sz w:val="24"/>
                <w:szCs w:val="24"/>
              </w:rPr>
              <w:t>Currently many students are not aware of what a sunflower lanyard is, what it means or where they could obtain one if they felt that they need one indicating there is a lack of awareness around the item. </w:t>
            </w:r>
          </w:p>
        </w:tc>
      </w:tr>
      <w:tr w:rsidR="00322306" w:rsidRPr="00322306" w14:paraId="6CFFA3BE" w14:textId="77777777" w:rsidTr="00322306">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279064E1" w14:textId="77777777" w:rsidR="00322306" w:rsidRPr="00322306" w:rsidRDefault="00322306" w:rsidP="00322306">
            <w:pPr>
              <w:rPr>
                <w:rFonts w:ascii="Arial" w:hAnsi="Arial" w:cs="Arial"/>
                <w:sz w:val="24"/>
                <w:szCs w:val="24"/>
              </w:rPr>
            </w:pPr>
            <w:r w:rsidRPr="00322306">
              <w:rPr>
                <w:rFonts w:ascii="Arial" w:hAnsi="Arial" w:cs="Arial"/>
                <w:b/>
                <w:bCs/>
                <w:sz w:val="24"/>
                <w:szCs w:val="24"/>
              </w:rPr>
              <w:t>Ideas for solutions</w:t>
            </w:r>
            <w:r w:rsidRPr="00322306">
              <w:rPr>
                <w:rFonts w:ascii="Arial" w:hAnsi="Arial" w:cs="Arial"/>
                <w:sz w:val="24"/>
                <w:szCs w:val="24"/>
              </w:rPr>
              <w:t>   </w:t>
            </w:r>
          </w:p>
          <w:p w14:paraId="697ADB63" w14:textId="77777777" w:rsidR="00322306" w:rsidRPr="00322306" w:rsidRDefault="00322306" w:rsidP="00322306">
            <w:pPr>
              <w:rPr>
                <w:rFonts w:ascii="Arial" w:hAnsi="Arial" w:cs="Arial"/>
                <w:sz w:val="24"/>
                <w:szCs w:val="24"/>
              </w:rPr>
            </w:pPr>
            <w:r w:rsidRPr="00322306">
              <w:rPr>
                <w:rFonts w:ascii="Arial" w:hAnsi="Arial" w:cs="Arial"/>
                <w:sz w:val="24"/>
                <w:szCs w:val="24"/>
              </w:rPr>
              <w:t>  </w:t>
            </w:r>
          </w:p>
          <w:p w14:paraId="293F4207" w14:textId="77777777" w:rsidR="00322306" w:rsidRPr="00322306" w:rsidRDefault="00322306" w:rsidP="00322306">
            <w:pPr>
              <w:rPr>
                <w:rFonts w:ascii="Arial" w:hAnsi="Arial" w:cs="Arial"/>
                <w:sz w:val="24"/>
                <w:szCs w:val="24"/>
              </w:rPr>
            </w:pPr>
            <w:r w:rsidRPr="00322306">
              <w:rPr>
                <w:rFonts w:ascii="Arial" w:hAnsi="Arial" w:cs="Arial"/>
                <w:sz w:val="24"/>
                <w:szCs w:val="24"/>
              </w:rPr>
              <w:t>  </w:t>
            </w:r>
          </w:p>
        </w:tc>
        <w:tc>
          <w:tcPr>
            <w:tcW w:w="6645" w:type="dxa"/>
            <w:tcBorders>
              <w:top w:val="nil"/>
              <w:left w:val="nil"/>
              <w:bottom w:val="single" w:sz="6" w:space="0" w:color="auto"/>
              <w:right w:val="single" w:sz="6" w:space="0" w:color="auto"/>
            </w:tcBorders>
            <w:shd w:val="clear" w:color="auto" w:fill="auto"/>
            <w:hideMark/>
          </w:tcPr>
          <w:p w14:paraId="7AD4D0F2" w14:textId="77777777" w:rsidR="00322306" w:rsidRPr="00322306" w:rsidRDefault="00322306" w:rsidP="00991FA2">
            <w:pPr>
              <w:numPr>
                <w:ilvl w:val="0"/>
                <w:numId w:val="22"/>
              </w:numPr>
              <w:rPr>
                <w:rFonts w:ascii="Arial" w:hAnsi="Arial" w:cs="Arial"/>
                <w:sz w:val="24"/>
                <w:szCs w:val="24"/>
              </w:rPr>
            </w:pPr>
            <w:r w:rsidRPr="00322306">
              <w:rPr>
                <w:rFonts w:ascii="Arial" w:hAnsi="Arial" w:cs="Arial"/>
                <w:sz w:val="24"/>
                <w:szCs w:val="24"/>
              </w:rPr>
              <w:t>SUBU to lobby BU to make lanyards available either for free or at a greatly reduced cost through the Additional Learning Support services. </w:t>
            </w:r>
          </w:p>
          <w:p w14:paraId="5160BBEA" w14:textId="77777777" w:rsidR="00322306" w:rsidRPr="00322306" w:rsidRDefault="00322306" w:rsidP="00991FA2">
            <w:pPr>
              <w:numPr>
                <w:ilvl w:val="0"/>
                <w:numId w:val="23"/>
              </w:numPr>
              <w:rPr>
                <w:rFonts w:ascii="Arial" w:hAnsi="Arial" w:cs="Arial"/>
                <w:sz w:val="24"/>
                <w:szCs w:val="24"/>
              </w:rPr>
            </w:pPr>
            <w:r w:rsidRPr="00322306">
              <w:rPr>
                <w:rFonts w:ascii="Arial" w:hAnsi="Arial" w:cs="Arial"/>
                <w:sz w:val="24"/>
                <w:szCs w:val="24"/>
              </w:rPr>
              <w:t>SUBU to explore providing sunflower lanyards either through the Union shop or another location either for free or at the cost of purchase. </w:t>
            </w:r>
          </w:p>
          <w:p w14:paraId="0715DE59" w14:textId="77777777" w:rsidR="00322306" w:rsidRPr="00322306" w:rsidRDefault="00322306" w:rsidP="00991FA2">
            <w:pPr>
              <w:numPr>
                <w:ilvl w:val="0"/>
                <w:numId w:val="24"/>
              </w:numPr>
              <w:rPr>
                <w:rFonts w:ascii="Arial" w:hAnsi="Arial" w:cs="Arial"/>
                <w:sz w:val="24"/>
                <w:szCs w:val="24"/>
              </w:rPr>
            </w:pPr>
            <w:r w:rsidRPr="00322306">
              <w:rPr>
                <w:rFonts w:ascii="Arial" w:hAnsi="Arial" w:cs="Arial"/>
                <w:sz w:val="24"/>
                <w:szCs w:val="24"/>
              </w:rPr>
              <w:t>SUBU to conduct work around raising awareness and highlighting the importance and meaning of the sunflower lanyard scheme. </w:t>
            </w:r>
          </w:p>
        </w:tc>
      </w:tr>
      <w:tr w:rsidR="00322306" w:rsidRPr="00322306" w14:paraId="4126D1DE" w14:textId="77777777" w:rsidTr="00322306">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26399EB2" w14:textId="77777777" w:rsidR="00322306" w:rsidRPr="00322306" w:rsidRDefault="00322306" w:rsidP="00322306">
            <w:pPr>
              <w:rPr>
                <w:rFonts w:ascii="Arial" w:hAnsi="Arial" w:cs="Arial"/>
                <w:sz w:val="24"/>
                <w:szCs w:val="24"/>
              </w:rPr>
            </w:pPr>
            <w:r w:rsidRPr="00322306">
              <w:rPr>
                <w:rFonts w:ascii="Arial" w:hAnsi="Arial" w:cs="Arial"/>
                <w:b/>
                <w:bCs/>
                <w:sz w:val="24"/>
                <w:szCs w:val="24"/>
              </w:rPr>
              <w:t>To be implemented by</w:t>
            </w:r>
            <w:r w:rsidRPr="00322306">
              <w:rPr>
                <w:rFonts w:ascii="Arial" w:hAnsi="Arial" w:cs="Arial"/>
                <w:sz w:val="24"/>
                <w:szCs w:val="24"/>
              </w:rPr>
              <w:t>     </w:t>
            </w:r>
          </w:p>
        </w:tc>
        <w:tc>
          <w:tcPr>
            <w:tcW w:w="6645" w:type="dxa"/>
            <w:tcBorders>
              <w:top w:val="nil"/>
              <w:left w:val="nil"/>
              <w:bottom w:val="single" w:sz="6" w:space="0" w:color="auto"/>
              <w:right w:val="single" w:sz="6" w:space="0" w:color="auto"/>
            </w:tcBorders>
            <w:shd w:val="clear" w:color="auto" w:fill="auto"/>
            <w:hideMark/>
          </w:tcPr>
          <w:p w14:paraId="0B89D115" w14:textId="77777777" w:rsidR="00322306" w:rsidRPr="00322306" w:rsidRDefault="00322306" w:rsidP="00322306">
            <w:pPr>
              <w:rPr>
                <w:rFonts w:ascii="Arial" w:hAnsi="Arial" w:cs="Arial"/>
                <w:sz w:val="24"/>
                <w:szCs w:val="24"/>
              </w:rPr>
            </w:pPr>
            <w:r w:rsidRPr="00322306">
              <w:rPr>
                <w:rFonts w:ascii="Arial" w:hAnsi="Arial" w:cs="Arial"/>
                <w:sz w:val="24"/>
                <w:szCs w:val="24"/>
              </w:rPr>
              <w:t>VP Welfare and Community </w:t>
            </w:r>
          </w:p>
        </w:tc>
      </w:tr>
    </w:tbl>
    <w:p w14:paraId="4BB15947" w14:textId="77777777" w:rsidR="00BD34CE" w:rsidRPr="00302008" w:rsidRDefault="00BD34CE" w:rsidP="00C60BC2">
      <w:pPr>
        <w:rPr>
          <w:rFonts w:ascii="Arial" w:hAnsi="Arial" w:cs="Arial"/>
          <w:sz w:val="28"/>
          <w:szCs w:val="28"/>
        </w:rPr>
      </w:pPr>
    </w:p>
    <w:sectPr w:rsidR="00BD34CE" w:rsidRPr="0030200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6689"/>
    <w:multiLevelType w:val="hybridMultilevel"/>
    <w:tmpl w:val="C3C29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621BE"/>
    <w:multiLevelType w:val="hybridMultilevel"/>
    <w:tmpl w:val="19042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E0941"/>
    <w:multiLevelType w:val="multilevel"/>
    <w:tmpl w:val="8770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328B7"/>
    <w:multiLevelType w:val="multilevel"/>
    <w:tmpl w:val="4AC2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AB1FDB"/>
    <w:multiLevelType w:val="hybridMultilevel"/>
    <w:tmpl w:val="3E5A82CA"/>
    <w:lvl w:ilvl="0" w:tplc="9FD42C5C">
      <w:start w:val="6"/>
      <w:numFmt w:val="bullet"/>
      <w:lvlText w:val="-"/>
      <w:lvlJc w:val="left"/>
      <w:pPr>
        <w:ind w:left="1224" w:hanging="360"/>
      </w:pPr>
      <w:rPr>
        <w:rFonts w:ascii="Arial" w:eastAsiaTheme="majorEastAsia" w:hAnsi="Arial" w:cs="Aria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23CA3077"/>
    <w:multiLevelType w:val="multilevel"/>
    <w:tmpl w:val="EE38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041C23"/>
    <w:multiLevelType w:val="multilevel"/>
    <w:tmpl w:val="1FE4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DD606C"/>
    <w:multiLevelType w:val="multilevel"/>
    <w:tmpl w:val="B52E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360C13"/>
    <w:multiLevelType w:val="multilevel"/>
    <w:tmpl w:val="BBA4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803AE7"/>
    <w:multiLevelType w:val="hybridMultilevel"/>
    <w:tmpl w:val="C1989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727C39"/>
    <w:multiLevelType w:val="multilevel"/>
    <w:tmpl w:val="B66E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0D7BE7"/>
    <w:multiLevelType w:val="multilevel"/>
    <w:tmpl w:val="5B50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302312"/>
    <w:multiLevelType w:val="multilevel"/>
    <w:tmpl w:val="678C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1333A4"/>
    <w:multiLevelType w:val="multilevel"/>
    <w:tmpl w:val="C60C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A70A3C"/>
    <w:multiLevelType w:val="hybridMultilevel"/>
    <w:tmpl w:val="45C63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8C74A7"/>
    <w:multiLevelType w:val="hybridMultilevel"/>
    <w:tmpl w:val="F2BCD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3F68DE"/>
    <w:multiLevelType w:val="multilevel"/>
    <w:tmpl w:val="C6CA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5C5F4E"/>
    <w:multiLevelType w:val="multilevel"/>
    <w:tmpl w:val="035A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9D54FB"/>
    <w:multiLevelType w:val="multilevel"/>
    <w:tmpl w:val="C7EE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224EA0"/>
    <w:multiLevelType w:val="multilevel"/>
    <w:tmpl w:val="07F6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8D367E"/>
    <w:multiLevelType w:val="multilevel"/>
    <w:tmpl w:val="1E1A15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Arial" w:hAnsi="Arial" w:cs="Arial" w:hint="default"/>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7D142E75"/>
    <w:multiLevelType w:val="multilevel"/>
    <w:tmpl w:val="F78E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084EB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F9B2CB9"/>
    <w:multiLevelType w:val="multilevel"/>
    <w:tmpl w:val="FC72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2740253">
    <w:abstractNumId w:val="22"/>
  </w:num>
  <w:num w:numId="2" w16cid:durableId="2129547982">
    <w:abstractNumId w:val="20"/>
  </w:num>
  <w:num w:numId="3" w16cid:durableId="1373917504">
    <w:abstractNumId w:val="4"/>
  </w:num>
  <w:num w:numId="4" w16cid:durableId="1559247918">
    <w:abstractNumId w:val="9"/>
  </w:num>
  <w:num w:numId="5" w16cid:durableId="2144615198">
    <w:abstractNumId w:val="14"/>
  </w:num>
  <w:num w:numId="6" w16cid:durableId="496578645">
    <w:abstractNumId w:val="15"/>
  </w:num>
  <w:num w:numId="7" w16cid:durableId="1823037676">
    <w:abstractNumId w:val="1"/>
  </w:num>
  <w:num w:numId="8" w16cid:durableId="1336153298">
    <w:abstractNumId w:val="0"/>
  </w:num>
  <w:num w:numId="9" w16cid:durableId="523640079">
    <w:abstractNumId w:val="17"/>
  </w:num>
  <w:num w:numId="10" w16cid:durableId="1413626721">
    <w:abstractNumId w:val="2"/>
  </w:num>
  <w:num w:numId="11" w16cid:durableId="1466116572">
    <w:abstractNumId w:val="10"/>
  </w:num>
  <w:num w:numId="12" w16cid:durableId="2071152320">
    <w:abstractNumId w:val="18"/>
  </w:num>
  <w:num w:numId="13" w16cid:durableId="2066105082">
    <w:abstractNumId w:val="19"/>
  </w:num>
  <w:num w:numId="14" w16cid:durableId="1446002776">
    <w:abstractNumId w:val="11"/>
  </w:num>
  <w:num w:numId="15" w16cid:durableId="1981768659">
    <w:abstractNumId w:val="8"/>
  </w:num>
  <w:num w:numId="16" w16cid:durableId="1987974531">
    <w:abstractNumId w:val="6"/>
  </w:num>
  <w:num w:numId="17" w16cid:durableId="1249804092">
    <w:abstractNumId w:val="16"/>
  </w:num>
  <w:num w:numId="18" w16cid:durableId="303236735">
    <w:abstractNumId w:val="3"/>
  </w:num>
  <w:num w:numId="19" w16cid:durableId="237786154">
    <w:abstractNumId w:val="5"/>
  </w:num>
  <w:num w:numId="20" w16cid:durableId="1447771771">
    <w:abstractNumId w:val="21"/>
  </w:num>
  <w:num w:numId="21" w16cid:durableId="608467346">
    <w:abstractNumId w:val="23"/>
  </w:num>
  <w:num w:numId="22" w16cid:durableId="1223446108">
    <w:abstractNumId w:val="7"/>
  </w:num>
  <w:num w:numId="23" w16cid:durableId="2100563564">
    <w:abstractNumId w:val="12"/>
  </w:num>
  <w:num w:numId="24" w16cid:durableId="594364143">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052017"/>
    <w:rsid w:val="00011BF8"/>
    <w:rsid w:val="00035523"/>
    <w:rsid w:val="00056130"/>
    <w:rsid w:val="000612AF"/>
    <w:rsid w:val="000647D7"/>
    <w:rsid w:val="000747D1"/>
    <w:rsid w:val="00082FA1"/>
    <w:rsid w:val="000A2E21"/>
    <w:rsid w:val="000A41A1"/>
    <w:rsid w:val="000A468E"/>
    <w:rsid w:val="000B31B0"/>
    <w:rsid w:val="000C3A26"/>
    <w:rsid w:val="000E153D"/>
    <w:rsid w:val="000F6AAA"/>
    <w:rsid w:val="00107954"/>
    <w:rsid w:val="00141BB7"/>
    <w:rsid w:val="00150B79"/>
    <w:rsid w:val="00153C36"/>
    <w:rsid w:val="00160D33"/>
    <w:rsid w:val="0016631B"/>
    <w:rsid w:val="00174473"/>
    <w:rsid w:val="00195DE9"/>
    <w:rsid w:val="001A3BF1"/>
    <w:rsid w:val="001C280C"/>
    <w:rsid w:val="001F143B"/>
    <w:rsid w:val="001F27A0"/>
    <w:rsid w:val="001F7691"/>
    <w:rsid w:val="00204DE5"/>
    <w:rsid w:val="00226250"/>
    <w:rsid w:val="00232747"/>
    <w:rsid w:val="00240809"/>
    <w:rsid w:val="00243252"/>
    <w:rsid w:val="002639B9"/>
    <w:rsid w:val="0028325F"/>
    <w:rsid w:val="002D7B85"/>
    <w:rsid w:val="002E1129"/>
    <w:rsid w:val="002E7D0D"/>
    <w:rsid w:val="002F661C"/>
    <w:rsid w:val="00302008"/>
    <w:rsid w:val="00303606"/>
    <w:rsid w:val="00322306"/>
    <w:rsid w:val="003273CA"/>
    <w:rsid w:val="003661C1"/>
    <w:rsid w:val="00383C6A"/>
    <w:rsid w:val="003902C0"/>
    <w:rsid w:val="00390B3E"/>
    <w:rsid w:val="003D1CDB"/>
    <w:rsid w:val="003E5D15"/>
    <w:rsid w:val="003F160A"/>
    <w:rsid w:val="00404209"/>
    <w:rsid w:val="00405D26"/>
    <w:rsid w:val="00413A63"/>
    <w:rsid w:val="00422B2C"/>
    <w:rsid w:val="004442AA"/>
    <w:rsid w:val="004723F5"/>
    <w:rsid w:val="004779DD"/>
    <w:rsid w:val="004C322C"/>
    <w:rsid w:val="004D1AF5"/>
    <w:rsid w:val="005175F8"/>
    <w:rsid w:val="00520C37"/>
    <w:rsid w:val="00534239"/>
    <w:rsid w:val="00534A1C"/>
    <w:rsid w:val="00552E94"/>
    <w:rsid w:val="00577094"/>
    <w:rsid w:val="005860EC"/>
    <w:rsid w:val="005945FD"/>
    <w:rsid w:val="00596FFA"/>
    <w:rsid w:val="005A28F9"/>
    <w:rsid w:val="005E11DD"/>
    <w:rsid w:val="005E5B23"/>
    <w:rsid w:val="0061461A"/>
    <w:rsid w:val="00631E3D"/>
    <w:rsid w:val="00697237"/>
    <w:rsid w:val="006C2DAC"/>
    <w:rsid w:val="006D75ED"/>
    <w:rsid w:val="006F2EA7"/>
    <w:rsid w:val="007306A1"/>
    <w:rsid w:val="007920E9"/>
    <w:rsid w:val="007C066E"/>
    <w:rsid w:val="007D0164"/>
    <w:rsid w:val="007D5939"/>
    <w:rsid w:val="007E681F"/>
    <w:rsid w:val="007F30F8"/>
    <w:rsid w:val="0083148C"/>
    <w:rsid w:val="00837173"/>
    <w:rsid w:val="008525F8"/>
    <w:rsid w:val="008A2711"/>
    <w:rsid w:val="008C39C5"/>
    <w:rsid w:val="008D47B7"/>
    <w:rsid w:val="008D6A95"/>
    <w:rsid w:val="0090465B"/>
    <w:rsid w:val="0091399D"/>
    <w:rsid w:val="00922F56"/>
    <w:rsid w:val="00943D09"/>
    <w:rsid w:val="00973EBF"/>
    <w:rsid w:val="00991FA2"/>
    <w:rsid w:val="009E29AB"/>
    <w:rsid w:val="009F28D7"/>
    <w:rsid w:val="00A027E7"/>
    <w:rsid w:val="00A02877"/>
    <w:rsid w:val="00A2414D"/>
    <w:rsid w:val="00A517FE"/>
    <w:rsid w:val="00A51B8E"/>
    <w:rsid w:val="00A52929"/>
    <w:rsid w:val="00AA1166"/>
    <w:rsid w:val="00AA4CE7"/>
    <w:rsid w:val="00AB0A6B"/>
    <w:rsid w:val="00AB57D4"/>
    <w:rsid w:val="00AC4415"/>
    <w:rsid w:val="00AC6198"/>
    <w:rsid w:val="00AF6D38"/>
    <w:rsid w:val="00B02330"/>
    <w:rsid w:val="00B06A1F"/>
    <w:rsid w:val="00B40238"/>
    <w:rsid w:val="00B46E99"/>
    <w:rsid w:val="00B57FB8"/>
    <w:rsid w:val="00B642E4"/>
    <w:rsid w:val="00B66CEE"/>
    <w:rsid w:val="00B76306"/>
    <w:rsid w:val="00B81138"/>
    <w:rsid w:val="00BA4BF6"/>
    <w:rsid w:val="00BA5E03"/>
    <w:rsid w:val="00BD2D7E"/>
    <w:rsid w:val="00BD34CE"/>
    <w:rsid w:val="00BF1574"/>
    <w:rsid w:val="00C01B05"/>
    <w:rsid w:val="00C55FA5"/>
    <w:rsid w:val="00C60BC2"/>
    <w:rsid w:val="00C624CD"/>
    <w:rsid w:val="00C74094"/>
    <w:rsid w:val="00C91B29"/>
    <w:rsid w:val="00C9459A"/>
    <w:rsid w:val="00C95578"/>
    <w:rsid w:val="00CA1EB5"/>
    <w:rsid w:val="00CA2AE4"/>
    <w:rsid w:val="00CB4B3B"/>
    <w:rsid w:val="00CD0502"/>
    <w:rsid w:val="00CD6771"/>
    <w:rsid w:val="00CF2ABD"/>
    <w:rsid w:val="00D16ED2"/>
    <w:rsid w:val="00D4402D"/>
    <w:rsid w:val="00D52FD3"/>
    <w:rsid w:val="00D53799"/>
    <w:rsid w:val="00D53EEB"/>
    <w:rsid w:val="00D86F58"/>
    <w:rsid w:val="00DB3E85"/>
    <w:rsid w:val="00DE708C"/>
    <w:rsid w:val="00DF46FF"/>
    <w:rsid w:val="00E072A6"/>
    <w:rsid w:val="00E51310"/>
    <w:rsid w:val="00E57E44"/>
    <w:rsid w:val="00EA10F6"/>
    <w:rsid w:val="00EB3D94"/>
    <w:rsid w:val="00ED00C1"/>
    <w:rsid w:val="00ED50A4"/>
    <w:rsid w:val="00EE2DE8"/>
    <w:rsid w:val="00EE5B51"/>
    <w:rsid w:val="00EF6145"/>
    <w:rsid w:val="00F1276D"/>
    <w:rsid w:val="00F13C33"/>
    <w:rsid w:val="00F15985"/>
    <w:rsid w:val="00F2023E"/>
    <w:rsid w:val="00F90D28"/>
    <w:rsid w:val="00FC4F3B"/>
    <w:rsid w:val="14C77CA0"/>
    <w:rsid w:val="3F8D8F8A"/>
    <w:rsid w:val="59FAE9A2"/>
    <w:rsid w:val="6A4518CC"/>
    <w:rsid w:val="6C052017"/>
    <w:rsid w:val="73FB1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2017"/>
  <w15:chartTrackingRefBased/>
  <w15:docId w15:val="{04F00137-1EF7-4CBB-A4A8-198EB322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578"/>
    <w:pPr>
      <w:keepNext/>
      <w:keepLines/>
      <w:numPr>
        <w:numId w:val="1"/>
      </w:numPr>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C95578"/>
    <w:pPr>
      <w:keepNext/>
      <w:keepLines/>
      <w:numPr>
        <w:ilvl w:val="1"/>
        <w:numId w:val="1"/>
      </w:numPr>
      <w:spacing w:before="40" w:after="0" w:line="240" w:lineRule="auto"/>
      <w:outlineLvl w:val="1"/>
    </w:pPr>
    <w:rPr>
      <w:rFonts w:asciiTheme="majorHAnsi" w:eastAsiaTheme="majorEastAsia" w:hAnsiTheme="majorHAnsi" w:cstheme="majorBidi"/>
      <w:color w:val="2F5496" w:themeColor="accent1" w:themeShade="BF"/>
      <w:sz w:val="26"/>
      <w:szCs w:val="26"/>
      <w:lang w:eastAsia="en-GB"/>
    </w:rPr>
  </w:style>
  <w:style w:type="paragraph" w:styleId="Heading3">
    <w:name w:val="heading 3"/>
    <w:basedOn w:val="Normal"/>
    <w:next w:val="Normal"/>
    <w:link w:val="Heading3Char"/>
    <w:uiPriority w:val="9"/>
    <w:unhideWhenUsed/>
    <w:qFormat/>
    <w:rsid w:val="00C95578"/>
    <w:pPr>
      <w:keepNext/>
      <w:keepLines/>
      <w:numPr>
        <w:ilvl w:val="2"/>
        <w:numId w:val="1"/>
      </w:numPr>
      <w:spacing w:before="40" w:after="0" w:line="240" w:lineRule="auto"/>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uiPriority w:val="9"/>
    <w:unhideWhenUsed/>
    <w:qFormat/>
    <w:rsid w:val="00C95578"/>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lang w:eastAsia="en-GB"/>
    </w:rPr>
  </w:style>
  <w:style w:type="paragraph" w:styleId="Heading5">
    <w:name w:val="heading 5"/>
    <w:basedOn w:val="Normal"/>
    <w:next w:val="Normal"/>
    <w:link w:val="Heading5Char"/>
    <w:uiPriority w:val="9"/>
    <w:semiHidden/>
    <w:unhideWhenUsed/>
    <w:qFormat/>
    <w:rsid w:val="00C95578"/>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lang w:eastAsia="en-GB"/>
    </w:rPr>
  </w:style>
  <w:style w:type="paragraph" w:styleId="Heading6">
    <w:name w:val="heading 6"/>
    <w:basedOn w:val="Normal"/>
    <w:next w:val="Normal"/>
    <w:link w:val="Heading6Char"/>
    <w:uiPriority w:val="9"/>
    <w:semiHidden/>
    <w:unhideWhenUsed/>
    <w:qFormat/>
    <w:rsid w:val="00C95578"/>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lang w:eastAsia="en-GB"/>
    </w:rPr>
  </w:style>
  <w:style w:type="paragraph" w:styleId="Heading7">
    <w:name w:val="heading 7"/>
    <w:basedOn w:val="Normal"/>
    <w:next w:val="Normal"/>
    <w:link w:val="Heading7Char"/>
    <w:uiPriority w:val="9"/>
    <w:semiHidden/>
    <w:unhideWhenUsed/>
    <w:qFormat/>
    <w:rsid w:val="00C95578"/>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lang w:eastAsia="en-GB"/>
    </w:rPr>
  </w:style>
  <w:style w:type="paragraph" w:styleId="Heading8">
    <w:name w:val="heading 8"/>
    <w:basedOn w:val="Normal"/>
    <w:next w:val="Normal"/>
    <w:link w:val="Heading8Char"/>
    <w:uiPriority w:val="9"/>
    <w:semiHidden/>
    <w:unhideWhenUsed/>
    <w:qFormat/>
    <w:rsid w:val="00C95578"/>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C95578"/>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578"/>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C95578"/>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C95578"/>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rsid w:val="00C95578"/>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semiHidden/>
    <w:rsid w:val="00C95578"/>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
    <w:semiHidden/>
    <w:rsid w:val="00C95578"/>
    <w:rPr>
      <w:rFonts w:asciiTheme="majorHAnsi" w:eastAsiaTheme="majorEastAsia" w:hAnsiTheme="majorHAnsi" w:cstheme="majorBidi"/>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C95578"/>
    <w:rPr>
      <w:rFonts w:asciiTheme="majorHAnsi" w:eastAsiaTheme="majorEastAsia" w:hAnsiTheme="majorHAnsi" w:cstheme="majorBidi"/>
      <w:i/>
      <w:iCs/>
      <w:color w:val="1F3763" w:themeColor="accent1" w:themeShade="7F"/>
      <w:sz w:val="24"/>
      <w:szCs w:val="24"/>
      <w:lang w:eastAsia="en-GB"/>
    </w:rPr>
  </w:style>
  <w:style w:type="character" w:customStyle="1" w:styleId="Heading8Char">
    <w:name w:val="Heading 8 Char"/>
    <w:basedOn w:val="DefaultParagraphFont"/>
    <w:link w:val="Heading8"/>
    <w:uiPriority w:val="9"/>
    <w:semiHidden/>
    <w:rsid w:val="00C95578"/>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C95578"/>
    <w:rPr>
      <w:rFonts w:asciiTheme="majorHAnsi" w:eastAsiaTheme="majorEastAsia" w:hAnsiTheme="majorHAnsi" w:cstheme="majorBidi"/>
      <w:i/>
      <w:iCs/>
      <w:color w:val="272727" w:themeColor="text1" w:themeTint="D8"/>
      <w:sz w:val="21"/>
      <w:szCs w:val="21"/>
      <w:lang w:eastAsia="en-GB"/>
    </w:rPr>
  </w:style>
  <w:style w:type="paragraph" w:styleId="ListParagraph">
    <w:name w:val="List Paragraph"/>
    <w:basedOn w:val="Normal"/>
    <w:uiPriority w:val="34"/>
    <w:qFormat/>
    <w:rsid w:val="00C95578"/>
    <w:pPr>
      <w:spacing w:after="0" w:line="240" w:lineRule="auto"/>
      <w:ind w:left="720"/>
      <w:contextualSpacing/>
    </w:pPr>
    <w:rPr>
      <w:sz w:val="24"/>
      <w:szCs w:val="24"/>
    </w:rPr>
  </w:style>
  <w:style w:type="character" w:customStyle="1" w:styleId="eop">
    <w:name w:val="eop"/>
    <w:basedOn w:val="DefaultParagraphFont"/>
    <w:rsid w:val="00C95578"/>
  </w:style>
  <w:style w:type="paragraph" w:customStyle="1" w:styleId="paragraph">
    <w:name w:val="paragraph"/>
    <w:basedOn w:val="Normal"/>
    <w:rsid w:val="00C95578"/>
    <w:pPr>
      <w:keepNext/>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95578"/>
  </w:style>
  <w:style w:type="character" w:customStyle="1" w:styleId="font221">
    <w:name w:val="font221"/>
    <w:basedOn w:val="DefaultParagraphFont"/>
    <w:rsid w:val="00B57FB8"/>
    <w:rPr>
      <w:rFonts w:ascii="Calibri" w:hAnsi="Calibri" w:cs="Calibri" w:hint="default"/>
      <w:b w:val="0"/>
      <w:bCs w:val="0"/>
      <w:i w:val="0"/>
      <w:iCs w:val="0"/>
      <w:strike w:val="0"/>
      <w:dstrike w:val="0"/>
      <w:color w:val="000000"/>
      <w:sz w:val="24"/>
      <w:szCs w:val="24"/>
      <w:u w:val="none"/>
      <w:effect w:val="none"/>
    </w:rPr>
  </w:style>
  <w:style w:type="character" w:customStyle="1" w:styleId="font231">
    <w:name w:val="font231"/>
    <w:basedOn w:val="DefaultParagraphFont"/>
    <w:rsid w:val="00B57FB8"/>
    <w:rPr>
      <w:rFonts w:ascii="Calibri" w:hAnsi="Calibri" w:cs="Calibri" w:hint="default"/>
      <w:b w:val="0"/>
      <w:bCs w:val="0"/>
      <w:i w:val="0"/>
      <w:iCs w:val="0"/>
      <w:strike w:val="0"/>
      <w:dstrike w:val="0"/>
      <w:color w:val="2C2C2B"/>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6497">
      <w:bodyDiv w:val="1"/>
      <w:marLeft w:val="0"/>
      <w:marRight w:val="0"/>
      <w:marTop w:val="0"/>
      <w:marBottom w:val="0"/>
      <w:divBdr>
        <w:top w:val="none" w:sz="0" w:space="0" w:color="auto"/>
        <w:left w:val="none" w:sz="0" w:space="0" w:color="auto"/>
        <w:bottom w:val="none" w:sz="0" w:space="0" w:color="auto"/>
        <w:right w:val="none" w:sz="0" w:space="0" w:color="auto"/>
      </w:divBdr>
    </w:div>
    <w:div w:id="163053587">
      <w:bodyDiv w:val="1"/>
      <w:marLeft w:val="0"/>
      <w:marRight w:val="0"/>
      <w:marTop w:val="0"/>
      <w:marBottom w:val="0"/>
      <w:divBdr>
        <w:top w:val="none" w:sz="0" w:space="0" w:color="auto"/>
        <w:left w:val="none" w:sz="0" w:space="0" w:color="auto"/>
        <w:bottom w:val="none" w:sz="0" w:space="0" w:color="auto"/>
        <w:right w:val="none" w:sz="0" w:space="0" w:color="auto"/>
      </w:divBdr>
    </w:div>
    <w:div w:id="185869701">
      <w:bodyDiv w:val="1"/>
      <w:marLeft w:val="0"/>
      <w:marRight w:val="0"/>
      <w:marTop w:val="0"/>
      <w:marBottom w:val="0"/>
      <w:divBdr>
        <w:top w:val="none" w:sz="0" w:space="0" w:color="auto"/>
        <w:left w:val="none" w:sz="0" w:space="0" w:color="auto"/>
        <w:bottom w:val="none" w:sz="0" w:space="0" w:color="auto"/>
        <w:right w:val="none" w:sz="0" w:space="0" w:color="auto"/>
      </w:divBdr>
    </w:div>
    <w:div w:id="231893528">
      <w:bodyDiv w:val="1"/>
      <w:marLeft w:val="0"/>
      <w:marRight w:val="0"/>
      <w:marTop w:val="0"/>
      <w:marBottom w:val="0"/>
      <w:divBdr>
        <w:top w:val="none" w:sz="0" w:space="0" w:color="auto"/>
        <w:left w:val="none" w:sz="0" w:space="0" w:color="auto"/>
        <w:bottom w:val="none" w:sz="0" w:space="0" w:color="auto"/>
        <w:right w:val="none" w:sz="0" w:space="0" w:color="auto"/>
      </w:divBdr>
    </w:div>
    <w:div w:id="275715380">
      <w:bodyDiv w:val="1"/>
      <w:marLeft w:val="0"/>
      <w:marRight w:val="0"/>
      <w:marTop w:val="0"/>
      <w:marBottom w:val="0"/>
      <w:divBdr>
        <w:top w:val="none" w:sz="0" w:space="0" w:color="auto"/>
        <w:left w:val="none" w:sz="0" w:space="0" w:color="auto"/>
        <w:bottom w:val="none" w:sz="0" w:space="0" w:color="auto"/>
        <w:right w:val="none" w:sz="0" w:space="0" w:color="auto"/>
      </w:divBdr>
    </w:div>
    <w:div w:id="295069831">
      <w:bodyDiv w:val="1"/>
      <w:marLeft w:val="0"/>
      <w:marRight w:val="0"/>
      <w:marTop w:val="0"/>
      <w:marBottom w:val="0"/>
      <w:divBdr>
        <w:top w:val="none" w:sz="0" w:space="0" w:color="auto"/>
        <w:left w:val="none" w:sz="0" w:space="0" w:color="auto"/>
        <w:bottom w:val="none" w:sz="0" w:space="0" w:color="auto"/>
        <w:right w:val="none" w:sz="0" w:space="0" w:color="auto"/>
      </w:divBdr>
    </w:div>
    <w:div w:id="334697804">
      <w:bodyDiv w:val="1"/>
      <w:marLeft w:val="0"/>
      <w:marRight w:val="0"/>
      <w:marTop w:val="0"/>
      <w:marBottom w:val="0"/>
      <w:divBdr>
        <w:top w:val="none" w:sz="0" w:space="0" w:color="auto"/>
        <w:left w:val="none" w:sz="0" w:space="0" w:color="auto"/>
        <w:bottom w:val="none" w:sz="0" w:space="0" w:color="auto"/>
        <w:right w:val="none" w:sz="0" w:space="0" w:color="auto"/>
      </w:divBdr>
    </w:div>
    <w:div w:id="495455967">
      <w:bodyDiv w:val="1"/>
      <w:marLeft w:val="0"/>
      <w:marRight w:val="0"/>
      <w:marTop w:val="0"/>
      <w:marBottom w:val="0"/>
      <w:divBdr>
        <w:top w:val="none" w:sz="0" w:space="0" w:color="auto"/>
        <w:left w:val="none" w:sz="0" w:space="0" w:color="auto"/>
        <w:bottom w:val="none" w:sz="0" w:space="0" w:color="auto"/>
        <w:right w:val="none" w:sz="0" w:space="0" w:color="auto"/>
      </w:divBdr>
    </w:div>
    <w:div w:id="497043373">
      <w:bodyDiv w:val="1"/>
      <w:marLeft w:val="0"/>
      <w:marRight w:val="0"/>
      <w:marTop w:val="0"/>
      <w:marBottom w:val="0"/>
      <w:divBdr>
        <w:top w:val="none" w:sz="0" w:space="0" w:color="auto"/>
        <w:left w:val="none" w:sz="0" w:space="0" w:color="auto"/>
        <w:bottom w:val="none" w:sz="0" w:space="0" w:color="auto"/>
        <w:right w:val="none" w:sz="0" w:space="0" w:color="auto"/>
      </w:divBdr>
    </w:div>
    <w:div w:id="659582221">
      <w:bodyDiv w:val="1"/>
      <w:marLeft w:val="0"/>
      <w:marRight w:val="0"/>
      <w:marTop w:val="0"/>
      <w:marBottom w:val="0"/>
      <w:divBdr>
        <w:top w:val="none" w:sz="0" w:space="0" w:color="auto"/>
        <w:left w:val="none" w:sz="0" w:space="0" w:color="auto"/>
        <w:bottom w:val="none" w:sz="0" w:space="0" w:color="auto"/>
        <w:right w:val="none" w:sz="0" w:space="0" w:color="auto"/>
      </w:divBdr>
    </w:div>
    <w:div w:id="750665838">
      <w:bodyDiv w:val="1"/>
      <w:marLeft w:val="0"/>
      <w:marRight w:val="0"/>
      <w:marTop w:val="0"/>
      <w:marBottom w:val="0"/>
      <w:divBdr>
        <w:top w:val="none" w:sz="0" w:space="0" w:color="auto"/>
        <w:left w:val="none" w:sz="0" w:space="0" w:color="auto"/>
        <w:bottom w:val="none" w:sz="0" w:space="0" w:color="auto"/>
        <w:right w:val="none" w:sz="0" w:space="0" w:color="auto"/>
      </w:divBdr>
    </w:div>
    <w:div w:id="845289209">
      <w:bodyDiv w:val="1"/>
      <w:marLeft w:val="0"/>
      <w:marRight w:val="0"/>
      <w:marTop w:val="0"/>
      <w:marBottom w:val="0"/>
      <w:divBdr>
        <w:top w:val="none" w:sz="0" w:space="0" w:color="auto"/>
        <w:left w:val="none" w:sz="0" w:space="0" w:color="auto"/>
        <w:bottom w:val="none" w:sz="0" w:space="0" w:color="auto"/>
        <w:right w:val="none" w:sz="0" w:space="0" w:color="auto"/>
      </w:divBdr>
    </w:div>
    <w:div w:id="854882775">
      <w:bodyDiv w:val="1"/>
      <w:marLeft w:val="0"/>
      <w:marRight w:val="0"/>
      <w:marTop w:val="0"/>
      <w:marBottom w:val="0"/>
      <w:divBdr>
        <w:top w:val="none" w:sz="0" w:space="0" w:color="auto"/>
        <w:left w:val="none" w:sz="0" w:space="0" w:color="auto"/>
        <w:bottom w:val="none" w:sz="0" w:space="0" w:color="auto"/>
        <w:right w:val="none" w:sz="0" w:space="0" w:color="auto"/>
      </w:divBdr>
    </w:div>
    <w:div w:id="870265104">
      <w:bodyDiv w:val="1"/>
      <w:marLeft w:val="0"/>
      <w:marRight w:val="0"/>
      <w:marTop w:val="0"/>
      <w:marBottom w:val="0"/>
      <w:divBdr>
        <w:top w:val="none" w:sz="0" w:space="0" w:color="auto"/>
        <w:left w:val="none" w:sz="0" w:space="0" w:color="auto"/>
        <w:bottom w:val="none" w:sz="0" w:space="0" w:color="auto"/>
        <w:right w:val="none" w:sz="0" w:space="0" w:color="auto"/>
      </w:divBdr>
    </w:div>
    <w:div w:id="870800722">
      <w:bodyDiv w:val="1"/>
      <w:marLeft w:val="0"/>
      <w:marRight w:val="0"/>
      <w:marTop w:val="0"/>
      <w:marBottom w:val="0"/>
      <w:divBdr>
        <w:top w:val="none" w:sz="0" w:space="0" w:color="auto"/>
        <w:left w:val="none" w:sz="0" w:space="0" w:color="auto"/>
        <w:bottom w:val="none" w:sz="0" w:space="0" w:color="auto"/>
        <w:right w:val="none" w:sz="0" w:space="0" w:color="auto"/>
      </w:divBdr>
    </w:div>
    <w:div w:id="925111909">
      <w:bodyDiv w:val="1"/>
      <w:marLeft w:val="0"/>
      <w:marRight w:val="0"/>
      <w:marTop w:val="0"/>
      <w:marBottom w:val="0"/>
      <w:divBdr>
        <w:top w:val="none" w:sz="0" w:space="0" w:color="auto"/>
        <w:left w:val="none" w:sz="0" w:space="0" w:color="auto"/>
        <w:bottom w:val="none" w:sz="0" w:space="0" w:color="auto"/>
        <w:right w:val="none" w:sz="0" w:space="0" w:color="auto"/>
      </w:divBdr>
    </w:div>
    <w:div w:id="931667190">
      <w:bodyDiv w:val="1"/>
      <w:marLeft w:val="0"/>
      <w:marRight w:val="0"/>
      <w:marTop w:val="0"/>
      <w:marBottom w:val="0"/>
      <w:divBdr>
        <w:top w:val="none" w:sz="0" w:space="0" w:color="auto"/>
        <w:left w:val="none" w:sz="0" w:space="0" w:color="auto"/>
        <w:bottom w:val="none" w:sz="0" w:space="0" w:color="auto"/>
        <w:right w:val="none" w:sz="0" w:space="0" w:color="auto"/>
      </w:divBdr>
      <w:divsChild>
        <w:div w:id="1805543823">
          <w:marLeft w:val="0"/>
          <w:marRight w:val="0"/>
          <w:marTop w:val="0"/>
          <w:marBottom w:val="0"/>
          <w:divBdr>
            <w:top w:val="none" w:sz="0" w:space="0" w:color="auto"/>
            <w:left w:val="none" w:sz="0" w:space="0" w:color="auto"/>
            <w:bottom w:val="none" w:sz="0" w:space="0" w:color="auto"/>
            <w:right w:val="none" w:sz="0" w:space="0" w:color="auto"/>
          </w:divBdr>
          <w:divsChild>
            <w:div w:id="1550721980">
              <w:marLeft w:val="0"/>
              <w:marRight w:val="0"/>
              <w:marTop w:val="0"/>
              <w:marBottom w:val="0"/>
              <w:divBdr>
                <w:top w:val="none" w:sz="0" w:space="0" w:color="auto"/>
                <w:left w:val="none" w:sz="0" w:space="0" w:color="auto"/>
                <w:bottom w:val="none" w:sz="0" w:space="0" w:color="auto"/>
                <w:right w:val="none" w:sz="0" w:space="0" w:color="auto"/>
              </w:divBdr>
            </w:div>
            <w:div w:id="2037462426">
              <w:marLeft w:val="0"/>
              <w:marRight w:val="0"/>
              <w:marTop w:val="0"/>
              <w:marBottom w:val="0"/>
              <w:divBdr>
                <w:top w:val="none" w:sz="0" w:space="0" w:color="auto"/>
                <w:left w:val="none" w:sz="0" w:space="0" w:color="auto"/>
                <w:bottom w:val="none" w:sz="0" w:space="0" w:color="auto"/>
                <w:right w:val="none" w:sz="0" w:space="0" w:color="auto"/>
              </w:divBdr>
            </w:div>
          </w:divsChild>
        </w:div>
        <w:div w:id="1225339911">
          <w:marLeft w:val="0"/>
          <w:marRight w:val="0"/>
          <w:marTop w:val="0"/>
          <w:marBottom w:val="0"/>
          <w:divBdr>
            <w:top w:val="none" w:sz="0" w:space="0" w:color="auto"/>
            <w:left w:val="none" w:sz="0" w:space="0" w:color="auto"/>
            <w:bottom w:val="none" w:sz="0" w:space="0" w:color="auto"/>
            <w:right w:val="none" w:sz="0" w:space="0" w:color="auto"/>
          </w:divBdr>
          <w:divsChild>
            <w:div w:id="758408815">
              <w:marLeft w:val="0"/>
              <w:marRight w:val="0"/>
              <w:marTop w:val="0"/>
              <w:marBottom w:val="0"/>
              <w:divBdr>
                <w:top w:val="none" w:sz="0" w:space="0" w:color="auto"/>
                <w:left w:val="none" w:sz="0" w:space="0" w:color="auto"/>
                <w:bottom w:val="none" w:sz="0" w:space="0" w:color="auto"/>
                <w:right w:val="none" w:sz="0" w:space="0" w:color="auto"/>
              </w:divBdr>
            </w:div>
          </w:divsChild>
        </w:div>
        <w:div w:id="37097243">
          <w:marLeft w:val="0"/>
          <w:marRight w:val="0"/>
          <w:marTop w:val="0"/>
          <w:marBottom w:val="0"/>
          <w:divBdr>
            <w:top w:val="none" w:sz="0" w:space="0" w:color="auto"/>
            <w:left w:val="none" w:sz="0" w:space="0" w:color="auto"/>
            <w:bottom w:val="none" w:sz="0" w:space="0" w:color="auto"/>
            <w:right w:val="none" w:sz="0" w:space="0" w:color="auto"/>
          </w:divBdr>
          <w:divsChild>
            <w:div w:id="2079864225">
              <w:marLeft w:val="0"/>
              <w:marRight w:val="0"/>
              <w:marTop w:val="0"/>
              <w:marBottom w:val="0"/>
              <w:divBdr>
                <w:top w:val="none" w:sz="0" w:space="0" w:color="auto"/>
                <w:left w:val="none" w:sz="0" w:space="0" w:color="auto"/>
                <w:bottom w:val="none" w:sz="0" w:space="0" w:color="auto"/>
                <w:right w:val="none" w:sz="0" w:space="0" w:color="auto"/>
              </w:divBdr>
            </w:div>
          </w:divsChild>
        </w:div>
        <w:div w:id="536234451">
          <w:marLeft w:val="0"/>
          <w:marRight w:val="0"/>
          <w:marTop w:val="0"/>
          <w:marBottom w:val="0"/>
          <w:divBdr>
            <w:top w:val="none" w:sz="0" w:space="0" w:color="auto"/>
            <w:left w:val="none" w:sz="0" w:space="0" w:color="auto"/>
            <w:bottom w:val="none" w:sz="0" w:space="0" w:color="auto"/>
            <w:right w:val="none" w:sz="0" w:space="0" w:color="auto"/>
          </w:divBdr>
          <w:divsChild>
            <w:div w:id="381253831">
              <w:marLeft w:val="0"/>
              <w:marRight w:val="0"/>
              <w:marTop w:val="0"/>
              <w:marBottom w:val="0"/>
              <w:divBdr>
                <w:top w:val="none" w:sz="0" w:space="0" w:color="auto"/>
                <w:left w:val="none" w:sz="0" w:space="0" w:color="auto"/>
                <w:bottom w:val="none" w:sz="0" w:space="0" w:color="auto"/>
                <w:right w:val="none" w:sz="0" w:space="0" w:color="auto"/>
              </w:divBdr>
            </w:div>
          </w:divsChild>
        </w:div>
        <w:div w:id="1545947472">
          <w:marLeft w:val="0"/>
          <w:marRight w:val="0"/>
          <w:marTop w:val="0"/>
          <w:marBottom w:val="0"/>
          <w:divBdr>
            <w:top w:val="none" w:sz="0" w:space="0" w:color="auto"/>
            <w:left w:val="none" w:sz="0" w:space="0" w:color="auto"/>
            <w:bottom w:val="none" w:sz="0" w:space="0" w:color="auto"/>
            <w:right w:val="none" w:sz="0" w:space="0" w:color="auto"/>
          </w:divBdr>
          <w:divsChild>
            <w:div w:id="831993899">
              <w:marLeft w:val="0"/>
              <w:marRight w:val="0"/>
              <w:marTop w:val="0"/>
              <w:marBottom w:val="0"/>
              <w:divBdr>
                <w:top w:val="none" w:sz="0" w:space="0" w:color="auto"/>
                <w:left w:val="none" w:sz="0" w:space="0" w:color="auto"/>
                <w:bottom w:val="none" w:sz="0" w:space="0" w:color="auto"/>
                <w:right w:val="none" w:sz="0" w:space="0" w:color="auto"/>
              </w:divBdr>
            </w:div>
          </w:divsChild>
        </w:div>
        <w:div w:id="1586380617">
          <w:marLeft w:val="0"/>
          <w:marRight w:val="0"/>
          <w:marTop w:val="0"/>
          <w:marBottom w:val="0"/>
          <w:divBdr>
            <w:top w:val="none" w:sz="0" w:space="0" w:color="auto"/>
            <w:left w:val="none" w:sz="0" w:space="0" w:color="auto"/>
            <w:bottom w:val="none" w:sz="0" w:space="0" w:color="auto"/>
            <w:right w:val="none" w:sz="0" w:space="0" w:color="auto"/>
          </w:divBdr>
          <w:divsChild>
            <w:div w:id="507721780">
              <w:marLeft w:val="0"/>
              <w:marRight w:val="0"/>
              <w:marTop w:val="0"/>
              <w:marBottom w:val="0"/>
              <w:divBdr>
                <w:top w:val="none" w:sz="0" w:space="0" w:color="auto"/>
                <w:left w:val="none" w:sz="0" w:space="0" w:color="auto"/>
                <w:bottom w:val="none" w:sz="0" w:space="0" w:color="auto"/>
                <w:right w:val="none" w:sz="0" w:space="0" w:color="auto"/>
              </w:divBdr>
            </w:div>
            <w:div w:id="1084375415">
              <w:marLeft w:val="0"/>
              <w:marRight w:val="0"/>
              <w:marTop w:val="0"/>
              <w:marBottom w:val="0"/>
              <w:divBdr>
                <w:top w:val="none" w:sz="0" w:space="0" w:color="auto"/>
                <w:left w:val="none" w:sz="0" w:space="0" w:color="auto"/>
                <w:bottom w:val="none" w:sz="0" w:space="0" w:color="auto"/>
                <w:right w:val="none" w:sz="0" w:space="0" w:color="auto"/>
              </w:divBdr>
            </w:div>
            <w:div w:id="389041714">
              <w:marLeft w:val="0"/>
              <w:marRight w:val="0"/>
              <w:marTop w:val="0"/>
              <w:marBottom w:val="0"/>
              <w:divBdr>
                <w:top w:val="none" w:sz="0" w:space="0" w:color="auto"/>
                <w:left w:val="none" w:sz="0" w:space="0" w:color="auto"/>
                <w:bottom w:val="none" w:sz="0" w:space="0" w:color="auto"/>
                <w:right w:val="none" w:sz="0" w:space="0" w:color="auto"/>
              </w:divBdr>
            </w:div>
            <w:div w:id="431900060">
              <w:marLeft w:val="0"/>
              <w:marRight w:val="0"/>
              <w:marTop w:val="0"/>
              <w:marBottom w:val="0"/>
              <w:divBdr>
                <w:top w:val="none" w:sz="0" w:space="0" w:color="auto"/>
                <w:left w:val="none" w:sz="0" w:space="0" w:color="auto"/>
                <w:bottom w:val="none" w:sz="0" w:space="0" w:color="auto"/>
                <w:right w:val="none" w:sz="0" w:space="0" w:color="auto"/>
              </w:divBdr>
            </w:div>
            <w:div w:id="175118316">
              <w:marLeft w:val="0"/>
              <w:marRight w:val="0"/>
              <w:marTop w:val="0"/>
              <w:marBottom w:val="0"/>
              <w:divBdr>
                <w:top w:val="none" w:sz="0" w:space="0" w:color="auto"/>
                <w:left w:val="none" w:sz="0" w:space="0" w:color="auto"/>
                <w:bottom w:val="none" w:sz="0" w:space="0" w:color="auto"/>
                <w:right w:val="none" w:sz="0" w:space="0" w:color="auto"/>
              </w:divBdr>
            </w:div>
            <w:div w:id="1457259529">
              <w:marLeft w:val="0"/>
              <w:marRight w:val="0"/>
              <w:marTop w:val="0"/>
              <w:marBottom w:val="0"/>
              <w:divBdr>
                <w:top w:val="none" w:sz="0" w:space="0" w:color="auto"/>
                <w:left w:val="none" w:sz="0" w:space="0" w:color="auto"/>
                <w:bottom w:val="none" w:sz="0" w:space="0" w:color="auto"/>
                <w:right w:val="none" w:sz="0" w:space="0" w:color="auto"/>
              </w:divBdr>
            </w:div>
            <w:div w:id="2004161596">
              <w:marLeft w:val="0"/>
              <w:marRight w:val="0"/>
              <w:marTop w:val="0"/>
              <w:marBottom w:val="0"/>
              <w:divBdr>
                <w:top w:val="none" w:sz="0" w:space="0" w:color="auto"/>
                <w:left w:val="none" w:sz="0" w:space="0" w:color="auto"/>
                <w:bottom w:val="none" w:sz="0" w:space="0" w:color="auto"/>
                <w:right w:val="none" w:sz="0" w:space="0" w:color="auto"/>
              </w:divBdr>
            </w:div>
            <w:div w:id="1726879119">
              <w:marLeft w:val="0"/>
              <w:marRight w:val="0"/>
              <w:marTop w:val="0"/>
              <w:marBottom w:val="0"/>
              <w:divBdr>
                <w:top w:val="none" w:sz="0" w:space="0" w:color="auto"/>
                <w:left w:val="none" w:sz="0" w:space="0" w:color="auto"/>
                <w:bottom w:val="none" w:sz="0" w:space="0" w:color="auto"/>
                <w:right w:val="none" w:sz="0" w:space="0" w:color="auto"/>
              </w:divBdr>
            </w:div>
            <w:div w:id="349839985">
              <w:marLeft w:val="0"/>
              <w:marRight w:val="0"/>
              <w:marTop w:val="0"/>
              <w:marBottom w:val="0"/>
              <w:divBdr>
                <w:top w:val="none" w:sz="0" w:space="0" w:color="auto"/>
                <w:left w:val="none" w:sz="0" w:space="0" w:color="auto"/>
                <w:bottom w:val="none" w:sz="0" w:space="0" w:color="auto"/>
                <w:right w:val="none" w:sz="0" w:space="0" w:color="auto"/>
              </w:divBdr>
            </w:div>
            <w:div w:id="1775974495">
              <w:marLeft w:val="0"/>
              <w:marRight w:val="0"/>
              <w:marTop w:val="0"/>
              <w:marBottom w:val="0"/>
              <w:divBdr>
                <w:top w:val="none" w:sz="0" w:space="0" w:color="auto"/>
                <w:left w:val="none" w:sz="0" w:space="0" w:color="auto"/>
                <w:bottom w:val="none" w:sz="0" w:space="0" w:color="auto"/>
                <w:right w:val="none" w:sz="0" w:space="0" w:color="auto"/>
              </w:divBdr>
            </w:div>
            <w:div w:id="475686720">
              <w:marLeft w:val="0"/>
              <w:marRight w:val="0"/>
              <w:marTop w:val="0"/>
              <w:marBottom w:val="0"/>
              <w:divBdr>
                <w:top w:val="none" w:sz="0" w:space="0" w:color="auto"/>
                <w:left w:val="none" w:sz="0" w:space="0" w:color="auto"/>
                <w:bottom w:val="none" w:sz="0" w:space="0" w:color="auto"/>
                <w:right w:val="none" w:sz="0" w:space="0" w:color="auto"/>
              </w:divBdr>
            </w:div>
            <w:div w:id="868302671">
              <w:marLeft w:val="0"/>
              <w:marRight w:val="0"/>
              <w:marTop w:val="0"/>
              <w:marBottom w:val="0"/>
              <w:divBdr>
                <w:top w:val="none" w:sz="0" w:space="0" w:color="auto"/>
                <w:left w:val="none" w:sz="0" w:space="0" w:color="auto"/>
                <w:bottom w:val="none" w:sz="0" w:space="0" w:color="auto"/>
                <w:right w:val="none" w:sz="0" w:space="0" w:color="auto"/>
              </w:divBdr>
            </w:div>
          </w:divsChild>
        </w:div>
        <w:div w:id="2038001634">
          <w:marLeft w:val="0"/>
          <w:marRight w:val="0"/>
          <w:marTop w:val="0"/>
          <w:marBottom w:val="0"/>
          <w:divBdr>
            <w:top w:val="none" w:sz="0" w:space="0" w:color="auto"/>
            <w:left w:val="none" w:sz="0" w:space="0" w:color="auto"/>
            <w:bottom w:val="none" w:sz="0" w:space="0" w:color="auto"/>
            <w:right w:val="none" w:sz="0" w:space="0" w:color="auto"/>
          </w:divBdr>
          <w:divsChild>
            <w:div w:id="1553156074">
              <w:marLeft w:val="0"/>
              <w:marRight w:val="0"/>
              <w:marTop w:val="0"/>
              <w:marBottom w:val="0"/>
              <w:divBdr>
                <w:top w:val="none" w:sz="0" w:space="0" w:color="auto"/>
                <w:left w:val="none" w:sz="0" w:space="0" w:color="auto"/>
                <w:bottom w:val="none" w:sz="0" w:space="0" w:color="auto"/>
                <w:right w:val="none" w:sz="0" w:space="0" w:color="auto"/>
              </w:divBdr>
            </w:div>
          </w:divsChild>
        </w:div>
        <w:div w:id="2042971368">
          <w:marLeft w:val="0"/>
          <w:marRight w:val="0"/>
          <w:marTop w:val="0"/>
          <w:marBottom w:val="0"/>
          <w:divBdr>
            <w:top w:val="none" w:sz="0" w:space="0" w:color="auto"/>
            <w:left w:val="none" w:sz="0" w:space="0" w:color="auto"/>
            <w:bottom w:val="none" w:sz="0" w:space="0" w:color="auto"/>
            <w:right w:val="none" w:sz="0" w:space="0" w:color="auto"/>
          </w:divBdr>
          <w:divsChild>
            <w:div w:id="272323863">
              <w:marLeft w:val="0"/>
              <w:marRight w:val="0"/>
              <w:marTop w:val="0"/>
              <w:marBottom w:val="0"/>
              <w:divBdr>
                <w:top w:val="none" w:sz="0" w:space="0" w:color="auto"/>
                <w:left w:val="none" w:sz="0" w:space="0" w:color="auto"/>
                <w:bottom w:val="none" w:sz="0" w:space="0" w:color="auto"/>
                <w:right w:val="none" w:sz="0" w:space="0" w:color="auto"/>
              </w:divBdr>
            </w:div>
            <w:div w:id="1215895256">
              <w:marLeft w:val="0"/>
              <w:marRight w:val="0"/>
              <w:marTop w:val="0"/>
              <w:marBottom w:val="0"/>
              <w:divBdr>
                <w:top w:val="none" w:sz="0" w:space="0" w:color="auto"/>
                <w:left w:val="none" w:sz="0" w:space="0" w:color="auto"/>
                <w:bottom w:val="none" w:sz="0" w:space="0" w:color="auto"/>
                <w:right w:val="none" w:sz="0" w:space="0" w:color="auto"/>
              </w:divBdr>
            </w:div>
            <w:div w:id="1485470475">
              <w:marLeft w:val="0"/>
              <w:marRight w:val="0"/>
              <w:marTop w:val="0"/>
              <w:marBottom w:val="0"/>
              <w:divBdr>
                <w:top w:val="none" w:sz="0" w:space="0" w:color="auto"/>
                <w:left w:val="none" w:sz="0" w:space="0" w:color="auto"/>
                <w:bottom w:val="none" w:sz="0" w:space="0" w:color="auto"/>
                <w:right w:val="none" w:sz="0" w:space="0" w:color="auto"/>
              </w:divBdr>
            </w:div>
          </w:divsChild>
        </w:div>
        <w:div w:id="552893289">
          <w:marLeft w:val="0"/>
          <w:marRight w:val="0"/>
          <w:marTop w:val="0"/>
          <w:marBottom w:val="0"/>
          <w:divBdr>
            <w:top w:val="none" w:sz="0" w:space="0" w:color="auto"/>
            <w:left w:val="none" w:sz="0" w:space="0" w:color="auto"/>
            <w:bottom w:val="none" w:sz="0" w:space="0" w:color="auto"/>
            <w:right w:val="none" w:sz="0" w:space="0" w:color="auto"/>
          </w:divBdr>
          <w:divsChild>
            <w:div w:id="72434026">
              <w:marLeft w:val="0"/>
              <w:marRight w:val="0"/>
              <w:marTop w:val="0"/>
              <w:marBottom w:val="0"/>
              <w:divBdr>
                <w:top w:val="none" w:sz="0" w:space="0" w:color="auto"/>
                <w:left w:val="none" w:sz="0" w:space="0" w:color="auto"/>
                <w:bottom w:val="none" w:sz="0" w:space="0" w:color="auto"/>
                <w:right w:val="none" w:sz="0" w:space="0" w:color="auto"/>
              </w:divBdr>
            </w:div>
          </w:divsChild>
        </w:div>
        <w:div w:id="778452716">
          <w:marLeft w:val="0"/>
          <w:marRight w:val="0"/>
          <w:marTop w:val="0"/>
          <w:marBottom w:val="0"/>
          <w:divBdr>
            <w:top w:val="none" w:sz="0" w:space="0" w:color="auto"/>
            <w:left w:val="none" w:sz="0" w:space="0" w:color="auto"/>
            <w:bottom w:val="none" w:sz="0" w:space="0" w:color="auto"/>
            <w:right w:val="none" w:sz="0" w:space="0" w:color="auto"/>
          </w:divBdr>
          <w:divsChild>
            <w:div w:id="272321826">
              <w:marLeft w:val="0"/>
              <w:marRight w:val="0"/>
              <w:marTop w:val="0"/>
              <w:marBottom w:val="0"/>
              <w:divBdr>
                <w:top w:val="none" w:sz="0" w:space="0" w:color="auto"/>
                <w:left w:val="none" w:sz="0" w:space="0" w:color="auto"/>
                <w:bottom w:val="none" w:sz="0" w:space="0" w:color="auto"/>
                <w:right w:val="none" w:sz="0" w:space="0" w:color="auto"/>
              </w:divBdr>
            </w:div>
          </w:divsChild>
        </w:div>
        <w:div w:id="412436604">
          <w:marLeft w:val="0"/>
          <w:marRight w:val="0"/>
          <w:marTop w:val="0"/>
          <w:marBottom w:val="0"/>
          <w:divBdr>
            <w:top w:val="none" w:sz="0" w:space="0" w:color="auto"/>
            <w:left w:val="none" w:sz="0" w:space="0" w:color="auto"/>
            <w:bottom w:val="none" w:sz="0" w:space="0" w:color="auto"/>
            <w:right w:val="none" w:sz="0" w:space="0" w:color="auto"/>
          </w:divBdr>
          <w:divsChild>
            <w:div w:id="42601063">
              <w:marLeft w:val="0"/>
              <w:marRight w:val="0"/>
              <w:marTop w:val="0"/>
              <w:marBottom w:val="0"/>
              <w:divBdr>
                <w:top w:val="none" w:sz="0" w:space="0" w:color="auto"/>
                <w:left w:val="none" w:sz="0" w:space="0" w:color="auto"/>
                <w:bottom w:val="none" w:sz="0" w:space="0" w:color="auto"/>
                <w:right w:val="none" w:sz="0" w:space="0" w:color="auto"/>
              </w:divBdr>
            </w:div>
          </w:divsChild>
        </w:div>
        <w:div w:id="1816605291">
          <w:marLeft w:val="0"/>
          <w:marRight w:val="0"/>
          <w:marTop w:val="0"/>
          <w:marBottom w:val="0"/>
          <w:divBdr>
            <w:top w:val="none" w:sz="0" w:space="0" w:color="auto"/>
            <w:left w:val="none" w:sz="0" w:space="0" w:color="auto"/>
            <w:bottom w:val="none" w:sz="0" w:space="0" w:color="auto"/>
            <w:right w:val="none" w:sz="0" w:space="0" w:color="auto"/>
          </w:divBdr>
          <w:divsChild>
            <w:div w:id="1395274808">
              <w:marLeft w:val="0"/>
              <w:marRight w:val="0"/>
              <w:marTop w:val="0"/>
              <w:marBottom w:val="0"/>
              <w:divBdr>
                <w:top w:val="none" w:sz="0" w:space="0" w:color="auto"/>
                <w:left w:val="none" w:sz="0" w:space="0" w:color="auto"/>
                <w:bottom w:val="none" w:sz="0" w:space="0" w:color="auto"/>
                <w:right w:val="none" w:sz="0" w:space="0" w:color="auto"/>
              </w:divBdr>
            </w:div>
          </w:divsChild>
        </w:div>
        <w:div w:id="1499074530">
          <w:marLeft w:val="0"/>
          <w:marRight w:val="0"/>
          <w:marTop w:val="0"/>
          <w:marBottom w:val="0"/>
          <w:divBdr>
            <w:top w:val="none" w:sz="0" w:space="0" w:color="auto"/>
            <w:left w:val="none" w:sz="0" w:space="0" w:color="auto"/>
            <w:bottom w:val="none" w:sz="0" w:space="0" w:color="auto"/>
            <w:right w:val="none" w:sz="0" w:space="0" w:color="auto"/>
          </w:divBdr>
          <w:divsChild>
            <w:div w:id="1435440762">
              <w:marLeft w:val="0"/>
              <w:marRight w:val="0"/>
              <w:marTop w:val="0"/>
              <w:marBottom w:val="0"/>
              <w:divBdr>
                <w:top w:val="none" w:sz="0" w:space="0" w:color="auto"/>
                <w:left w:val="none" w:sz="0" w:space="0" w:color="auto"/>
                <w:bottom w:val="none" w:sz="0" w:space="0" w:color="auto"/>
                <w:right w:val="none" w:sz="0" w:space="0" w:color="auto"/>
              </w:divBdr>
            </w:div>
          </w:divsChild>
        </w:div>
        <w:div w:id="1487697245">
          <w:marLeft w:val="0"/>
          <w:marRight w:val="0"/>
          <w:marTop w:val="0"/>
          <w:marBottom w:val="0"/>
          <w:divBdr>
            <w:top w:val="none" w:sz="0" w:space="0" w:color="auto"/>
            <w:left w:val="none" w:sz="0" w:space="0" w:color="auto"/>
            <w:bottom w:val="none" w:sz="0" w:space="0" w:color="auto"/>
            <w:right w:val="none" w:sz="0" w:space="0" w:color="auto"/>
          </w:divBdr>
          <w:divsChild>
            <w:div w:id="1653832058">
              <w:marLeft w:val="0"/>
              <w:marRight w:val="0"/>
              <w:marTop w:val="0"/>
              <w:marBottom w:val="0"/>
              <w:divBdr>
                <w:top w:val="none" w:sz="0" w:space="0" w:color="auto"/>
                <w:left w:val="none" w:sz="0" w:space="0" w:color="auto"/>
                <w:bottom w:val="none" w:sz="0" w:space="0" w:color="auto"/>
                <w:right w:val="none" w:sz="0" w:space="0" w:color="auto"/>
              </w:divBdr>
            </w:div>
          </w:divsChild>
        </w:div>
        <w:div w:id="716389686">
          <w:marLeft w:val="0"/>
          <w:marRight w:val="0"/>
          <w:marTop w:val="0"/>
          <w:marBottom w:val="0"/>
          <w:divBdr>
            <w:top w:val="none" w:sz="0" w:space="0" w:color="auto"/>
            <w:left w:val="none" w:sz="0" w:space="0" w:color="auto"/>
            <w:bottom w:val="none" w:sz="0" w:space="0" w:color="auto"/>
            <w:right w:val="none" w:sz="0" w:space="0" w:color="auto"/>
          </w:divBdr>
          <w:divsChild>
            <w:div w:id="333381800">
              <w:marLeft w:val="0"/>
              <w:marRight w:val="0"/>
              <w:marTop w:val="0"/>
              <w:marBottom w:val="0"/>
              <w:divBdr>
                <w:top w:val="none" w:sz="0" w:space="0" w:color="auto"/>
                <w:left w:val="none" w:sz="0" w:space="0" w:color="auto"/>
                <w:bottom w:val="none" w:sz="0" w:space="0" w:color="auto"/>
                <w:right w:val="none" w:sz="0" w:space="0" w:color="auto"/>
              </w:divBdr>
            </w:div>
          </w:divsChild>
        </w:div>
        <w:div w:id="250506504">
          <w:marLeft w:val="0"/>
          <w:marRight w:val="0"/>
          <w:marTop w:val="0"/>
          <w:marBottom w:val="0"/>
          <w:divBdr>
            <w:top w:val="none" w:sz="0" w:space="0" w:color="auto"/>
            <w:left w:val="none" w:sz="0" w:space="0" w:color="auto"/>
            <w:bottom w:val="none" w:sz="0" w:space="0" w:color="auto"/>
            <w:right w:val="none" w:sz="0" w:space="0" w:color="auto"/>
          </w:divBdr>
          <w:divsChild>
            <w:div w:id="12700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3230">
      <w:bodyDiv w:val="1"/>
      <w:marLeft w:val="0"/>
      <w:marRight w:val="0"/>
      <w:marTop w:val="0"/>
      <w:marBottom w:val="0"/>
      <w:divBdr>
        <w:top w:val="none" w:sz="0" w:space="0" w:color="auto"/>
        <w:left w:val="none" w:sz="0" w:space="0" w:color="auto"/>
        <w:bottom w:val="none" w:sz="0" w:space="0" w:color="auto"/>
        <w:right w:val="none" w:sz="0" w:space="0" w:color="auto"/>
      </w:divBdr>
      <w:divsChild>
        <w:div w:id="1561867960">
          <w:marLeft w:val="0"/>
          <w:marRight w:val="0"/>
          <w:marTop w:val="0"/>
          <w:marBottom w:val="0"/>
          <w:divBdr>
            <w:top w:val="none" w:sz="0" w:space="0" w:color="auto"/>
            <w:left w:val="none" w:sz="0" w:space="0" w:color="auto"/>
            <w:bottom w:val="none" w:sz="0" w:space="0" w:color="auto"/>
            <w:right w:val="none" w:sz="0" w:space="0" w:color="auto"/>
          </w:divBdr>
          <w:divsChild>
            <w:div w:id="1017733579">
              <w:marLeft w:val="0"/>
              <w:marRight w:val="0"/>
              <w:marTop w:val="0"/>
              <w:marBottom w:val="0"/>
              <w:divBdr>
                <w:top w:val="none" w:sz="0" w:space="0" w:color="auto"/>
                <w:left w:val="none" w:sz="0" w:space="0" w:color="auto"/>
                <w:bottom w:val="none" w:sz="0" w:space="0" w:color="auto"/>
                <w:right w:val="none" w:sz="0" w:space="0" w:color="auto"/>
              </w:divBdr>
            </w:div>
            <w:div w:id="1468208879">
              <w:marLeft w:val="0"/>
              <w:marRight w:val="0"/>
              <w:marTop w:val="0"/>
              <w:marBottom w:val="0"/>
              <w:divBdr>
                <w:top w:val="none" w:sz="0" w:space="0" w:color="auto"/>
                <w:left w:val="none" w:sz="0" w:space="0" w:color="auto"/>
                <w:bottom w:val="none" w:sz="0" w:space="0" w:color="auto"/>
                <w:right w:val="none" w:sz="0" w:space="0" w:color="auto"/>
              </w:divBdr>
            </w:div>
          </w:divsChild>
        </w:div>
        <w:div w:id="1885560247">
          <w:marLeft w:val="0"/>
          <w:marRight w:val="0"/>
          <w:marTop w:val="0"/>
          <w:marBottom w:val="0"/>
          <w:divBdr>
            <w:top w:val="none" w:sz="0" w:space="0" w:color="auto"/>
            <w:left w:val="none" w:sz="0" w:space="0" w:color="auto"/>
            <w:bottom w:val="none" w:sz="0" w:space="0" w:color="auto"/>
            <w:right w:val="none" w:sz="0" w:space="0" w:color="auto"/>
          </w:divBdr>
          <w:divsChild>
            <w:div w:id="1409888546">
              <w:marLeft w:val="0"/>
              <w:marRight w:val="0"/>
              <w:marTop w:val="0"/>
              <w:marBottom w:val="0"/>
              <w:divBdr>
                <w:top w:val="none" w:sz="0" w:space="0" w:color="auto"/>
                <w:left w:val="none" w:sz="0" w:space="0" w:color="auto"/>
                <w:bottom w:val="none" w:sz="0" w:space="0" w:color="auto"/>
                <w:right w:val="none" w:sz="0" w:space="0" w:color="auto"/>
              </w:divBdr>
            </w:div>
          </w:divsChild>
        </w:div>
        <w:div w:id="742072503">
          <w:marLeft w:val="0"/>
          <w:marRight w:val="0"/>
          <w:marTop w:val="0"/>
          <w:marBottom w:val="0"/>
          <w:divBdr>
            <w:top w:val="none" w:sz="0" w:space="0" w:color="auto"/>
            <w:left w:val="none" w:sz="0" w:space="0" w:color="auto"/>
            <w:bottom w:val="none" w:sz="0" w:space="0" w:color="auto"/>
            <w:right w:val="none" w:sz="0" w:space="0" w:color="auto"/>
          </w:divBdr>
          <w:divsChild>
            <w:div w:id="1809737139">
              <w:marLeft w:val="0"/>
              <w:marRight w:val="0"/>
              <w:marTop w:val="0"/>
              <w:marBottom w:val="0"/>
              <w:divBdr>
                <w:top w:val="none" w:sz="0" w:space="0" w:color="auto"/>
                <w:left w:val="none" w:sz="0" w:space="0" w:color="auto"/>
                <w:bottom w:val="none" w:sz="0" w:space="0" w:color="auto"/>
                <w:right w:val="none" w:sz="0" w:space="0" w:color="auto"/>
              </w:divBdr>
            </w:div>
          </w:divsChild>
        </w:div>
        <w:div w:id="2041279302">
          <w:marLeft w:val="0"/>
          <w:marRight w:val="0"/>
          <w:marTop w:val="0"/>
          <w:marBottom w:val="0"/>
          <w:divBdr>
            <w:top w:val="none" w:sz="0" w:space="0" w:color="auto"/>
            <w:left w:val="none" w:sz="0" w:space="0" w:color="auto"/>
            <w:bottom w:val="none" w:sz="0" w:space="0" w:color="auto"/>
            <w:right w:val="none" w:sz="0" w:space="0" w:color="auto"/>
          </w:divBdr>
          <w:divsChild>
            <w:div w:id="294330990">
              <w:marLeft w:val="0"/>
              <w:marRight w:val="0"/>
              <w:marTop w:val="0"/>
              <w:marBottom w:val="0"/>
              <w:divBdr>
                <w:top w:val="none" w:sz="0" w:space="0" w:color="auto"/>
                <w:left w:val="none" w:sz="0" w:space="0" w:color="auto"/>
                <w:bottom w:val="none" w:sz="0" w:space="0" w:color="auto"/>
                <w:right w:val="none" w:sz="0" w:space="0" w:color="auto"/>
              </w:divBdr>
            </w:div>
          </w:divsChild>
        </w:div>
        <w:div w:id="1468204495">
          <w:marLeft w:val="0"/>
          <w:marRight w:val="0"/>
          <w:marTop w:val="0"/>
          <w:marBottom w:val="0"/>
          <w:divBdr>
            <w:top w:val="none" w:sz="0" w:space="0" w:color="auto"/>
            <w:left w:val="none" w:sz="0" w:space="0" w:color="auto"/>
            <w:bottom w:val="none" w:sz="0" w:space="0" w:color="auto"/>
            <w:right w:val="none" w:sz="0" w:space="0" w:color="auto"/>
          </w:divBdr>
          <w:divsChild>
            <w:div w:id="2109082767">
              <w:marLeft w:val="0"/>
              <w:marRight w:val="0"/>
              <w:marTop w:val="0"/>
              <w:marBottom w:val="0"/>
              <w:divBdr>
                <w:top w:val="none" w:sz="0" w:space="0" w:color="auto"/>
                <w:left w:val="none" w:sz="0" w:space="0" w:color="auto"/>
                <w:bottom w:val="none" w:sz="0" w:space="0" w:color="auto"/>
                <w:right w:val="none" w:sz="0" w:space="0" w:color="auto"/>
              </w:divBdr>
            </w:div>
          </w:divsChild>
        </w:div>
        <w:div w:id="1869563209">
          <w:marLeft w:val="0"/>
          <w:marRight w:val="0"/>
          <w:marTop w:val="0"/>
          <w:marBottom w:val="0"/>
          <w:divBdr>
            <w:top w:val="none" w:sz="0" w:space="0" w:color="auto"/>
            <w:left w:val="none" w:sz="0" w:space="0" w:color="auto"/>
            <w:bottom w:val="none" w:sz="0" w:space="0" w:color="auto"/>
            <w:right w:val="none" w:sz="0" w:space="0" w:color="auto"/>
          </w:divBdr>
          <w:divsChild>
            <w:div w:id="922760461">
              <w:marLeft w:val="0"/>
              <w:marRight w:val="0"/>
              <w:marTop w:val="0"/>
              <w:marBottom w:val="0"/>
              <w:divBdr>
                <w:top w:val="none" w:sz="0" w:space="0" w:color="auto"/>
                <w:left w:val="none" w:sz="0" w:space="0" w:color="auto"/>
                <w:bottom w:val="none" w:sz="0" w:space="0" w:color="auto"/>
                <w:right w:val="none" w:sz="0" w:space="0" w:color="auto"/>
              </w:divBdr>
            </w:div>
            <w:div w:id="355157862">
              <w:marLeft w:val="0"/>
              <w:marRight w:val="0"/>
              <w:marTop w:val="0"/>
              <w:marBottom w:val="0"/>
              <w:divBdr>
                <w:top w:val="none" w:sz="0" w:space="0" w:color="auto"/>
                <w:left w:val="none" w:sz="0" w:space="0" w:color="auto"/>
                <w:bottom w:val="none" w:sz="0" w:space="0" w:color="auto"/>
                <w:right w:val="none" w:sz="0" w:space="0" w:color="auto"/>
              </w:divBdr>
            </w:div>
            <w:div w:id="1530337999">
              <w:marLeft w:val="0"/>
              <w:marRight w:val="0"/>
              <w:marTop w:val="0"/>
              <w:marBottom w:val="0"/>
              <w:divBdr>
                <w:top w:val="none" w:sz="0" w:space="0" w:color="auto"/>
                <w:left w:val="none" w:sz="0" w:space="0" w:color="auto"/>
                <w:bottom w:val="none" w:sz="0" w:space="0" w:color="auto"/>
                <w:right w:val="none" w:sz="0" w:space="0" w:color="auto"/>
              </w:divBdr>
            </w:div>
            <w:div w:id="1456868543">
              <w:marLeft w:val="0"/>
              <w:marRight w:val="0"/>
              <w:marTop w:val="0"/>
              <w:marBottom w:val="0"/>
              <w:divBdr>
                <w:top w:val="none" w:sz="0" w:space="0" w:color="auto"/>
                <w:left w:val="none" w:sz="0" w:space="0" w:color="auto"/>
                <w:bottom w:val="none" w:sz="0" w:space="0" w:color="auto"/>
                <w:right w:val="none" w:sz="0" w:space="0" w:color="auto"/>
              </w:divBdr>
            </w:div>
            <w:div w:id="3477334">
              <w:marLeft w:val="0"/>
              <w:marRight w:val="0"/>
              <w:marTop w:val="0"/>
              <w:marBottom w:val="0"/>
              <w:divBdr>
                <w:top w:val="none" w:sz="0" w:space="0" w:color="auto"/>
                <w:left w:val="none" w:sz="0" w:space="0" w:color="auto"/>
                <w:bottom w:val="none" w:sz="0" w:space="0" w:color="auto"/>
                <w:right w:val="none" w:sz="0" w:space="0" w:color="auto"/>
              </w:divBdr>
            </w:div>
            <w:div w:id="1732659155">
              <w:marLeft w:val="0"/>
              <w:marRight w:val="0"/>
              <w:marTop w:val="0"/>
              <w:marBottom w:val="0"/>
              <w:divBdr>
                <w:top w:val="none" w:sz="0" w:space="0" w:color="auto"/>
                <w:left w:val="none" w:sz="0" w:space="0" w:color="auto"/>
                <w:bottom w:val="none" w:sz="0" w:space="0" w:color="auto"/>
                <w:right w:val="none" w:sz="0" w:space="0" w:color="auto"/>
              </w:divBdr>
            </w:div>
            <w:div w:id="1054354155">
              <w:marLeft w:val="0"/>
              <w:marRight w:val="0"/>
              <w:marTop w:val="0"/>
              <w:marBottom w:val="0"/>
              <w:divBdr>
                <w:top w:val="none" w:sz="0" w:space="0" w:color="auto"/>
                <w:left w:val="none" w:sz="0" w:space="0" w:color="auto"/>
                <w:bottom w:val="none" w:sz="0" w:space="0" w:color="auto"/>
                <w:right w:val="none" w:sz="0" w:space="0" w:color="auto"/>
              </w:divBdr>
            </w:div>
            <w:div w:id="1945066319">
              <w:marLeft w:val="0"/>
              <w:marRight w:val="0"/>
              <w:marTop w:val="0"/>
              <w:marBottom w:val="0"/>
              <w:divBdr>
                <w:top w:val="none" w:sz="0" w:space="0" w:color="auto"/>
                <w:left w:val="none" w:sz="0" w:space="0" w:color="auto"/>
                <w:bottom w:val="none" w:sz="0" w:space="0" w:color="auto"/>
                <w:right w:val="none" w:sz="0" w:space="0" w:color="auto"/>
              </w:divBdr>
            </w:div>
            <w:div w:id="1121918827">
              <w:marLeft w:val="0"/>
              <w:marRight w:val="0"/>
              <w:marTop w:val="0"/>
              <w:marBottom w:val="0"/>
              <w:divBdr>
                <w:top w:val="none" w:sz="0" w:space="0" w:color="auto"/>
                <w:left w:val="none" w:sz="0" w:space="0" w:color="auto"/>
                <w:bottom w:val="none" w:sz="0" w:space="0" w:color="auto"/>
                <w:right w:val="none" w:sz="0" w:space="0" w:color="auto"/>
              </w:divBdr>
            </w:div>
            <w:div w:id="1477065849">
              <w:marLeft w:val="0"/>
              <w:marRight w:val="0"/>
              <w:marTop w:val="0"/>
              <w:marBottom w:val="0"/>
              <w:divBdr>
                <w:top w:val="none" w:sz="0" w:space="0" w:color="auto"/>
                <w:left w:val="none" w:sz="0" w:space="0" w:color="auto"/>
                <w:bottom w:val="none" w:sz="0" w:space="0" w:color="auto"/>
                <w:right w:val="none" w:sz="0" w:space="0" w:color="auto"/>
              </w:divBdr>
            </w:div>
            <w:div w:id="405231038">
              <w:marLeft w:val="0"/>
              <w:marRight w:val="0"/>
              <w:marTop w:val="0"/>
              <w:marBottom w:val="0"/>
              <w:divBdr>
                <w:top w:val="none" w:sz="0" w:space="0" w:color="auto"/>
                <w:left w:val="none" w:sz="0" w:space="0" w:color="auto"/>
                <w:bottom w:val="none" w:sz="0" w:space="0" w:color="auto"/>
                <w:right w:val="none" w:sz="0" w:space="0" w:color="auto"/>
              </w:divBdr>
            </w:div>
            <w:div w:id="1974359706">
              <w:marLeft w:val="0"/>
              <w:marRight w:val="0"/>
              <w:marTop w:val="0"/>
              <w:marBottom w:val="0"/>
              <w:divBdr>
                <w:top w:val="none" w:sz="0" w:space="0" w:color="auto"/>
                <w:left w:val="none" w:sz="0" w:space="0" w:color="auto"/>
                <w:bottom w:val="none" w:sz="0" w:space="0" w:color="auto"/>
                <w:right w:val="none" w:sz="0" w:space="0" w:color="auto"/>
              </w:divBdr>
            </w:div>
          </w:divsChild>
        </w:div>
        <w:div w:id="567233927">
          <w:marLeft w:val="0"/>
          <w:marRight w:val="0"/>
          <w:marTop w:val="0"/>
          <w:marBottom w:val="0"/>
          <w:divBdr>
            <w:top w:val="none" w:sz="0" w:space="0" w:color="auto"/>
            <w:left w:val="none" w:sz="0" w:space="0" w:color="auto"/>
            <w:bottom w:val="none" w:sz="0" w:space="0" w:color="auto"/>
            <w:right w:val="none" w:sz="0" w:space="0" w:color="auto"/>
          </w:divBdr>
          <w:divsChild>
            <w:div w:id="293562459">
              <w:marLeft w:val="0"/>
              <w:marRight w:val="0"/>
              <w:marTop w:val="0"/>
              <w:marBottom w:val="0"/>
              <w:divBdr>
                <w:top w:val="none" w:sz="0" w:space="0" w:color="auto"/>
                <w:left w:val="none" w:sz="0" w:space="0" w:color="auto"/>
                <w:bottom w:val="none" w:sz="0" w:space="0" w:color="auto"/>
                <w:right w:val="none" w:sz="0" w:space="0" w:color="auto"/>
              </w:divBdr>
            </w:div>
          </w:divsChild>
        </w:div>
        <w:div w:id="1088425356">
          <w:marLeft w:val="0"/>
          <w:marRight w:val="0"/>
          <w:marTop w:val="0"/>
          <w:marBottom w:val="0"/>
          <w:divBdr>
            <w:top w:val="none" w:sz="0" w:space="0" w:color="auto"/>
            <w:left w:val="none" w:sz="0" w:space="0" w:color="auto"/>
            <w:bottom w:val="none" w:sz="0" w:space="0" w:color="auto"/>
            <w:right w:val="none" w:sz="0" w:space="0" w:color="auto"/>
          </w:divBdr>
          <w:divsChild>
            <w:div w:id="538014960">
              <w:marLeft w:val="0"/>
              <w:marRight w:val="0"/>
              <w:marTop w:val="0"/>
              <w:marBottom w:val="0"/>
              <w:divBdr>
                <w:top w:val="none" w:sz="0" w:space="0" w:color="auto"/>
                <w:left w:val="none" w:sz="0" w:space="0" w:color="auto"/>
                <w:bottom w:val="none" w:sz="0" w:space="0" w:color="auto"/>
                <w:right w:val="none" w:sz="0" w:space="0" w:color="auto"/>
              </w:divBdr>
            </w:div>
            <w:div w:id="1115056241">
              <w:marLeft w:val="0"/>
              <w:marRight w:val="0"/>
              <w:marTop w:val="0"/>
              <w:marBottom w:val="0"/>
              <w:divBdr>
                <w:top w:val="none" w:sz="0" w:space="0" w:color="auto"/>
                <w:left w:val="none" w:sz="0" w:space="0" w:color="auto"/>
                <w:bottom w:val="none" w:sz="0" w:space="0" w:color="auto"/>
                <w:right w:val="none" w:sz="0" w:space="0" w:color="auto"/>
              </w:divBdr>
            </w:div>
            <w:div w:id="1266307466">
              <w:marLeft w:val="0"/>
              <w:marRight w:val="0"/>
              <w:marTop w:val="0"/>
              <w:marBottom w:val="0"/>
              <w:divBdr>
                <w:top w:val="none" w:sz="0" w:space="0" w:color="auto"/>
                <w:left w:val="none" w:sz="0" w:space="0" w:color="auto"/>
                <w:bottom w:val="none" w:sz="0" w:space="0" w:color="auto"/>
                <w:right w:val="none" w:sz="0" w:space="0" w:color="auto"/>
              </w:divBdr>
            </w:div>
          </w:divsChild>
        </w:div>
        <w:div w:id="1516581132">
          <w:marLeft w:val="0"/>
          <w:marRight w:val="0"/>
          <w:marTop w:val="0"/>
          <w:marBottom w:val="0"/>
          <w:divBdr>
            <w:top w:val="none" w:sz="0" w:space="0" w:color="auto"/>
            <w:left w:val="none" w:sz="0" w:space="0" w:color="auto"/>
            <w:bottom w:val="none" w:sz="0" w:space="0" w:color="auto"/>
            <w:right w:val="none" w:sz="0" w:space="0" w:color="auto"/>
          </w:divBdr>
          <w:divsChild>
            <w:div w:id="888537220">
              <w:marLeft w:val="0"/>
              <w:marRight w:val="0"/>
              <w:marTop w:val="0"/>
              <w:marBottom w:val="0"/>
              <w:divBdr>
                <w:top w:val="none" w:sz="0" w:space="0" w:color="auto"/>
                <w:left w:val="none" w:sz="0" w:space="0" w:color="auto"/>
                <w:bottom w:val="none" w:sz="0" w:space="0" w:color="auto"/>
                <w:right w:val="none" w:sz="0" w:space="0" w:color="auto"/>
              </w:divBdr>
            </w:div>
          </w:divsChild>
        </w:div>
        <w:div w:id="451901159">
          <w:marLeft w:val="0"/>
          <w:marRight w:val="0"/>
          <w:marTop w:val="0"/>
          <w:marBottom w:val="0"/>
          <w:divBdr>
            <w:top w:val="none" w:sz="0" w:space="0" w:color="auto"/>
            <w:left w:val="none" w:sz="0" w:space="0" w:color="auto"/>
            <w:bottom w:val="none" w:sz="0" w:space="0" w:color="auto"/>
            <w:right w:val="none" w:sz="0" w:space="0" w:color="auto"/>
          </w:divBdr>
          <w:divsChild>
            <w:div w:id="569387288">
              <w:marLeft w:val="0"/>
              <w:marRight w:val="0"/>
              <w:marTop w:val="0"/>
              <w:marBottom w:val="0"/>
              <w:divBdr>
                <w:top w:val="none" w:sz="0" w:space="0" w:color="auto"/>
                <w:left w:val="none" w:sz="0" w:space="0" w:color="auto"/>
                <w:bottom w:val="none" w:sz="0" w:space="0" w:color="auto"/>
                <w:right w:val="none" w:sz="0" w:space="0" w:color="auto"/>
              </w:divBdr>
            </w:div>
          </w:divsChild>
        </w:div>
        <w:div w:id="262962715">
          <w:marLeft w:val="0"/>
          <w:marRight w:val="0"/>
          <w:marTop w:val="0"/>
          <w:marBottom w:val="0"/>
          <w:divBdr>
            <w:top w:val="none" w:sz="0" w:space="0" w:color="auto"/>
            <w:left w:val="none" w:sz="0" w:space="0" w:color="auto"/>
            <w:bottom w:val="none" w:sz="0" w:space="0" w:color="auto"/>
            <w:right w:val="none" w:sz="0" w:space="0" w:color="auto"/>
          </w:divBdr>
          <w:divsChild>
            <w:div w:id="649480734">
              <w:marLeft w:val="0"/>
              <w:marRight w:val="0"/>
              <w:marTop w:val="0"/>
              <w:marBottom w:val="0"/>
              <w:divBdr>
                <w:top w:val="none" w:sz="0" w:space="0" w:color="auto"/>
                <w:left w:val="none" w:sz="0" w:space="0" w:color="auto"/>
                <w:bottom w:val="none" w:sz="0" w:space="0" w:color="auto"/>
                <w:right w:val="none" w:sz="0" w:space="0" w:color="auto"/>
              </w:divBdr>
            </w:div>
          </w:divsChild>
        </w:div>
        <w:div w:id="886722095">
          <w:marLeft w:val="0"/>
          <w:marRight w:val="0"/>
          <w:marTop w:val="0"/>
          <w:marBottom w:val="0"/>
          <w:divBdr>
            <w:top w:val="none" w:sz="0" w:space="0" w:color="auto"/>
            <w:left w:val="none" w:sz="0" w:space="0" w:color="auto"/>
            <w:bottom w:val="none" w:sz="0" w:space="0" w:color="auto"/>
            <w:right w:val="none" w:sz="0" w:space="0" w:color="auto"/>
          </w:divBdr>
          <w:divsChild>
            <w:div w:id="204760286">
              <w:marLeft w:val="0"/>
              <w:marRight w:val="0"/>
              <w:marTop w:val="0"/>
              <w:marBottom w:val="0"/>
              <w:divBdr>
                <w:top w:val="none" w:sz="0" w:space="0" w:color="auto"/>
                <w:left w:val="none" w:sz="0" w:space="0" w:color="auto"/>
                <w:bottom w:val="none" w:sz="0" w:space="0" w:color="auto"/>
                <w:right w:val="none" w:sz="0" w:space="0" w:color="auto"/>
              </w:divBdr>
            </w:div>
          </w:divsChild>
        </w:div>
        <w:div w:id="1579560955">
          <w:marLeft w:val="0"/>
          <w:marRight w:val="0"/>
          <w:marTop w:val="0"/>
          <w:marBottom w:val="0"/>
          <w:divBdr>
            <w:top w:val="none" w:sz="0" w:space="0" w:color="auto"/>
            <w:left w:val="none" w:sz="0" w:space="0" w:color="auto"/>
            <w:bottom w:val="none" w:sz="0" w:space="0" w:color="auto"/>
            <w:right w:val="none" w:sz="0" w:space="0" w:color="auto"/>
          </w:divBdr>
          <w:divsChild>
            <w:div w:id="2051763941">
              <w:marLeft w:val="0"/>
              <w:marRight w:val="0"/>
              <w:marTop w:val="0"/>
              <w:marBottom w:val="0"/>
              <w:divBdr>
                <w:top w:val="none" w:sz="0" w:space="0" w:color="auto"/>
                <w:left w:val="none" w:sz="0" w:space="0" w:color="auto"/>
                <w:bottom w:val="none" w:sz="0" w:space="0" w:color="auto"/>
                <w:right w:val="none" w:sz="0" w:space="0" w:color="auto"/>
              </w:divBdr>
            </w:div>
          </w:divsChild>
        </w:div>
        <w:div w:id="1164277950">
          <w:marLeft w:val="0"/>
          <w:marRight w:val="0"/>
          <w:marTop w:val="0"/>
          <w:marBottom w:val="0"/>
          <w:divBdr>
            <w:top w:val="none" w:sz="0" w:space="0" w:color="auto"/>
            <w:left w:val="none" w:sz="0" w:space="0" w:color="auto"/>
            <w:bottom w:val="none" w:sz="0" w:space="0" w:color="auto"/>
            <w:right w:val="none" w:sz="0" w:space="0" w:color="auto"/>
          </w:divBdr>
          <w:divsChild>
            <w:div w:id="1394886906">
              <w:marLeft w:val="0"/>
              <w:marRight w:val="0"/>
              <w:marTop w:val="0"/>
              <w:marBottom w:val="0"/>
              <w:divBdr>
                <w:top w:val="none" w:sz="0" w:space="0" w:color="auto"/>
                <w:left w:val="none" w:sz="0" w:space="0" w:color="auto"/>
                <w:bottom w:val="none" w:sz="0" w:space="0" w:color="auto"/>
                <w:right w:val="none" w:sz="0" w:space="0" w:color="auto"/>
              </w:divBdr>
            </w:div>
          </w:divsChild>
        </w:div>
        <w:div w:id="43988933">
          <w:marLeft w:val="0"/>
          <w:marRight w:val="0"/>
          <w:marTop w:val="0"/>
          <w:marBottom w:val="0"/>
          <w:divBdr>
            <w:top w:val="none" w:sz="0" w:space="0" w:color="auto"/>
            <w:left w:val="none" w:sz="0" w:space="0" w:color="auto"/>
            <w:bottom w:val="none" w:sz="0" w:space="0" w:color="auto"/>
            <w:right w:val="none" w:sz="0" w:space="0" w:color="auto"/>
          </w:divBdr>
          <w:divsChild>
            <w:div w:id="1004623097">
              <w:marLeft w:val="0"/>
              <w:marRight w:val="0"/>
              <w:marTop w:val="0"/>
              <w:marBottom w:val="0"/>
              <w:divBdr>
                <w:top w:val="none" w:sz="0" w:space="0" w:color="auto"/>
                <w:left w:val="none" w:sz="0" w:space="0" w:color="auto"/>
                <w:bottom w:val="none" w:sz="0" w:space="0" w:color="auto"/>
                <w:right w:val="none" w:sz="0" w:space="0" w:color="auto"/>
              </w:divBdr>
            </w:div>
          </w:divsChild>
        </w:div>
        <w:div w:id="833957365">
          <w:marLeft w:val="0"/>
          <w:marRight w:val="0"/>
          <w:marTop w:val="0"/>
          <w:marBottom w:val="0"/>
          <w:divBdr>
            <w:top w:val="none" w:sz="0" w:space="0" w:color="auto"/>
            <w:left w:val="none" w:sz="0" w:space="0" w:color="auto"/>
            <w:bottom w:val="none" w:sz="0" w:space="0" w:color="auto"/>
            <w:right w:val="none" w:sz="0" w:space="0" w:color="auto"/>
          </w:divBdr>
          <w:divsChild>
            <w:div w:id="6369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96574">
      <w:bodyDiv w:val="1"/>
      <w:marLeft w:val="0"/>
      <w:marRight w:val="0"/>
      <w:marTop w:val="0"/>
      <w:marBottom w:val="0"/>
      <w:divBdr>
        <w:top w:val="none" w:sz="0" w:space="0" w:color="auto"/>
        <w:left w:val="none" w:sz="0" w:space="0" w:color="auto"/>
        <w:bottom w:val="none" w:sz="0" w:space="0" w:color="auto"/>
        <w:right w:val="none" w:sz="0" w:space="0" w:color="auto"/>
      </w:divBdr>
    </w:div>
    <w:div w:id="970284473">
      <w:bodyDiv w:val="1"/>
      <w:marLeft w:val="0"/>
      <w:marRight w:val="0"/>
      <w:marTop w:val="0"/>
      <w:marBottom w:val="0"/>
      <w:divBdr>
        <w:top w:val="none" w:sz="0" w:space="0" w:color="auto"/>
        <w:left w:val="none" w:sz="0" w:space="0" w:color="auto"/>
        <w:bottom w:val="none" w:sz="0" w:space="0" w:color="auto"/>
        <w:right w:val="none" w:sz="0" w:space="0" w:color="auto"/>
      </w:divBdr>
      <w:divsChild>
        <w:div w:id="589431559">
          <w:marLeft w:val="0"/>
          <w:marRight w:val="0"/>
          <w:marTop w:val="0"/>
          <w:marBottom w:val="0"/>
          <w:divBdr>
            <w:top w:val="none" w:sz="0" w:space="0" w:color="auto"/>
            <w:left w:val="none" w:sz="0" w:space="0" w:color="auto"/>
            <w:bottom w:val="none" w:sz="0" w:space="0" w:color="auto"/>
            <w:right w:val="none" w:sz="0" w:space="0" w:color="auto"/>
          </w:divBdr>
          <w:divsChild>
            <w:div w:id="1676034515">
              <w:marLeft w:val="0"/>
              <w:marRight w:val="0"/>
              <w:marTop w:val="0"/>
              <w:marBottom w:val="0"/>
              <w:divBdr>
                <w:top w:val="none" w:sz="0" w:space="0" w:color="auto"/>
                <w:left w:val="none" w:sz="0" w:space="0" w:color="auto"/>
                <w:bottom w:val="none" w:sz="0" w:space="0" w:color="auto"/>
                <w:right w:val="none" w:sz="0" w:space="0" w:color="auto"/>
              </w:divBdr>
            </w:div>
            <w:div w:id="1235553252">
              <w:marLeft w:val="0"/>
              <w:marRight w:val="0"/>
              <w:marTop w:val="0"/>
              <w:marBottom w:val="0"/>
              <w:divBdr>
                <w:top w:val="none" w:sz="0" w:space="0" w:color="auto"/>
                <w:left w:val="none" w:sz="0" w:space="0" w:color="auto"/>
                <w:bottom w:val="none" w:sz="0" w:space="0" w:color="auto"/>
                <w:right w:val="none" w:sz="0" w:space="0" w:color="auto"/>
              </w:divBdr>
            </w:div>
          </w:divsChild>
        </w:div>
        <w:div w:id="599290100">
          <w:marLeft w:val="0"/>
          <w:marRight w:val="0"/>
          <w:marTop w:val="0"/>
          <w:marBottom w:val="0"/>
          <w:divBdr>
            <w:top w:val="none" w:sz="0" w:space="0" w:color="auto"/>
            <w:left w:val="none" w:sz="0" w:space="0" w:color="auto"/>
            <w:bottom w:val="none" w:sz="0" w:space="0" w:color="auto"/>
            <w:right w:val="none" w:sz="0" w:space="0" w:color="auto"/>
          </w:divBdr>
          <w:divsChild>
            <w:div w:id="971909978">
              <w:marLeft w:val="0"/>
              <w:marRight w:val="0"/>
              <w:marTop w:val="0"/>
              <w:marBottom w:val="0"/>
              <w:divBdr>
                <w:top w:val="none" w:sz="0" w:space="0" w:color="auto"/>
                <w:left w:val="none" w:sz="0" w:space="0" w:color="auto"/>
                <w:bottom w:val="none" w:sz="0" w:space="0" w:color="auto"/>
                <w:right w:val="none" w:sz="0" w:space="0" w:color="auto"/>
              </w:divBdr>
            </w:div>
          </w:divsChild>
        </w:div>
        <w:div w:id="1987005068">
          <w:marLeft w:val="0"/>
          <w:marRight w:val="0"/>
          <w:marTop w:val="0"/>
          <w:marBottom w:val="0"/>
          <w:divBdr>
            <w:top w:val="none" w:sz="0" w:space="0" w:color="auto"/>
            <w:left w:val="none" w:sz="0" w:space="0" w:color="auto"/>
            <w:bottom w:val="none" w:sz="0" w:space="0" w:color="auto"/>
            <w:right w:val="none" w:sz="0" w:space="0" w:color="auto"/>
          </w:divBdr>
          <w:divsChild>
            <w:div w:id="1550220672">
              <w:marLeft w:val="0"/>
              <w:marRight w:val="0"/>
              <w:marTop w:val="0"/>
              <w:marBottom w:val="0"/>
              <w:divBdr>
                <w:top w:val="none" w:sz="0" w:space="0" w:color="auto"/>
                <w:left w:val="none" w:sz="0" w:space="0" w:color="auto"/>
                <w:bottom w:val="none" w:sz="0" w:space="0" w:color="auto"/>
                <w:right w:val="none" w:sz="0" w:space="0" w:color="auto"/>
              </w:divBdr>
            </w:div>
            <w:div w:id="1195776194">
              <w:marLeft w:val="0"/>
              <w:marRight w:val="0"/>
              <w:marTop w:val="0"/>
              <w:marBottom w:val="0"/>
              <w:divBdr>
                <w:top w:val="none" w:sz="0" w:space="0" w:color="auto"/>
                <w:left w:val="none" w:sz="0" w:space="0" w:color="auto"/>
                <w:bottom w:val="none" w:sz="0" w:space="0" w:color="auto"/>
                <w:right w:val="none" w:sz="0" w:space="0" w:color="auto"/>
              </w:divBdr>
            </w:div>
            <w:div w:id="1662343464">
              <w:marLeft w:val="0"/>
              <w:marRight w:val="0"/>
              <w:marTop w:val="0"/>
              <w:marBottom w:val="0"/>
              <w:divBdr>
                <w:top w:val="none" w:sz="0" w:space="0" w:color="auto"/>
                <w:left w:val="none" w:sz="0" w:space="0" w:color="auto"/>
                <w:bottom w:val="none" w:sz="0" w:space="0" w:color="auto"/>
                <w:right w:val="none" w:sz="0" w:space="0" w:color="auto"/>
              </w:divBdr>
            </w:div>
          </w:divsChild>
        </w:div>
        <w:div w:id="365327495">
          <w:marLeft w:val="0"/>
          <w:marRight w:val="0"/>
          <w:marTop w:val="0"/>
          <w:marBottom w:val="0"/>
          <w:divBdr>
            <w:top w:val="none" w:sz="0" w:space="0" w:color="auto"/>
            <w:left w:val="none" w:sz="0" w:space="0" w:color="auto"/>
            <w:bottom w:val="none" w:sz="0" w:space="0" w:color="auto"/>
            <w:right w:val="none" w:sz="0" w:space="0" w:color="auto"/>
          </w:divBdr>
          <w:divsChild>
            <w:div w:id="1763917408">
              <w:marLeft w:val="0"/>
              <w:marRight w:val="0"/>
              <w:marTop w:val="0"/>
              <w:marBottom w:val="0"/>
              <w:divBdr>
                <w:top w:val="none" w:sz="0" w:space="0" w:color="auto"/>
                <w:left w:val="none" w:sz="0" w:space="0" w:color="auto"/>
                <w:bottom w:val="none" w:sz="0" w:space="0" w:color="auto"/>
                <w:right w:val="none" w:sz="0" w:space="0" w:color="auto"/>
              </w:divBdr>
            </w:div>
          </w:divsChild>
        </w:div>
        <w:div w:id="1837379240">
          <w:marLeft w:val="0"/>
          <w:marRight w:val="0"/>
          <w:marTop w:val="0"/>
          <w:marBottom w:val="0"/>
          <w:divBdr>
            <w:top w:val="none" w:sz="0" w:space="0" w:color="auto"/>
            <w:left w:val="none" w:sz="0" w:space="0" w:color="auto"/>
            <w:bottom w:val="none" w:sz="0" w:space="0" w:color="auto"/>
            <w:right w:val="none" w:sz="0" w:space="0" w:color="auto"/>
          </w:divBdr>
          <w:divsChild>
            <w:div w:id="367920814">
              <w:marLeft w:val="0"/>
              <w:marRight w:val="0"/>
              <w:marTop w:val="0"/>
              <w:marBottom w:val="0"/>
              <w:divBdr>
                <w:top w:val="none" w:sz="0" w:space="0" w:color="auto"/>
                <w:left w:val="none" w:sz="0" w:space="0" w:color="auto"/>
                <w:bottom w:val="none" w:sz="0" w:space="0" w:color="auto"/>
                <w:right w:val="none" w:sz="0" w:space="0" w:color="auto"/>
              </w:divBdr>
            </w:div>
            <w:div w:id="1047997259">
              <w:marLeft w:val="0"/>
              <w:marRight w:val="0"/>
              <w:marTop w:val="0"/>
              <w:marBottom w:val="0"/>
              <w:divBdr>
                <w:top w:val="none" w:sz="0" w:space="0" w:color="auto"/>
                <w:left w:val="none" w:sz="0" w:space="0" w:color="auto"/>
                <w:bottom w:val="none" w:sz="0" w:space="0" w:color="auto"/>
                <w:right w:val="none" w:sz="0" w:space="0" w:color="auto"/>
              </w:divBdr>
            </w:div>
          </w:divsChild>
        </w:div>
        <w:div w:id="1550262117">
          <w:marLeft w:val="0"/>
          <w:marRight w:val="0"/>
          <w:marTop w:val="0"/>
          <w:marBottom w:val="0"/>
          <w:divBdr>
            <w:top w:val="none" w:sz="0" w:space="0" w:color="auto"/>
            <w:left w:val="none" w:sz="0" w:space="0" w:color="auto"/>
            <w:bottom w:val="none" w:sz="0" w:space="0" w:color="auto"/>
            <w:right w:val="none" w:sz="0" w:space="0" w:color="auto"/>
          </w:divBdr>
          <w:divsChild>
            <w:div w:id="402719339">
              <w:marLeft w:val="0"/>
              <w:marRight w:val="0"/>
              <w:marTop w:val="0"/>
              <w:marBottom w:val="0"/>
              <w:divBdr>
                <w:top w:val="none" w:sz="0" w:space="0" w:color="auto"/>
                <w:left w:val="none" w:sz="0" w:space="0" w:color="auto"/>
                <w:bottom w:val="none" w:sz="0" w:space="0" w:color="auto"/>
                <w:right w:val="none" w:sz="0" w:space="0" w:color="auto"/>
              </w:divBdr>
            </w:div>
            <w:div w:id="1946225687">
              <w:marLeft w:val="0"/>
              <w:marRight w:val="0"/>
              <w:marTop w:val="0"/>
              <w:marBottom w:val="0"/>
              <w:divBdr>
                <w:top w:val="none" w:sz="0" w:space="0" w:color="auto"/>
                <w:left w:val="none" w:sz="0" w:space="0" w:color="auto"/>
                <w:bottom w:val="none" w:sz="0" w:space="0" w:color="auto"/>
                <w:right w:val="none" w:sz="0" w:space="0" w:color="auto"/>
              </w:divBdr>
            </w:div>
            <w:div w:id="213085661">
              <w:marLeft w:val="0"/>
              <w:marRight w:val="0"/>
              <w:marTop w:val="0"/>
              <w:marBottom w:val="0"/>
              <w:divBdr>
                <w:top w:val="none" w:sz="0" w:space="0" w:color="auto"/>
                <w:left w:val="none" w:sz="0" w:space="0" w:color="auto"/>
                <w:bottom w:val="none" w:sz="0" w:space="0" w:color="auto"/>
                <w:right w:val="none" w:sz="0" w:space="0" w:color="auto"/>
              </w:divBdr>
            </w:div>
          </w:divsChild>
        </w:div>
        <w:div w:id="273289956">
          <w:marLeft w:val="0"/>
          <w:marRight w:val="0"/>
          <w:marTop w:val="0"/>
          <w:marBottom w:val="0"/>
          <w:divBdr>
            <w:top w:val="none" w:sz="0" w:space="0" w:color="auto"/>
            <w:left w:val="none" w:sz="0" w:space="0" w:color="auto"/>
            <w:bottom w:val="none" w:sz="0" w:space="0" w:color="auto"/>
            <w:right w:val="none" w:sz="0" w:space="0" w:color="auto"/>
          </w:divBdr>
          <w:divsChild>
            <w:div w:id="1681542133">
              <w:marLeft w:val="0"/>
              <w:marRight w:val="0"/>
              <w:marTop w:val="0"/>
              <w:marBottom w:val="0"/>
              <w:divBdr>
                <w:top w:val="none" w:sz="0" w:space="0" w:color="auto"/>
                <w:left w:val="none" w:sz="0" w:space="0" w:color="auto"/>
                <w:bottom w:val="none" w:sz="0" w:space="0" w:color="auto"/>
                <w:right w:val="none" w:sz="0" w:space="0" w:color="auto"/>
              </w:divBdr>
            </w:div>
            <w:div w:id="628126831">
              <w:marLeft w:val="0"/>
              <w:marRight w:val="0"/>
              <w:marTop w:val="0"/>
              <w:marBottom w:val="0"/>
              <w:divBdr>
                <w:top w:val="none" w:sz="0" w:space="0" w:color="auto"/>
                <w:left w:val="none" w:sz="0" w:space="0" w:color="auto"/>
                <w:bottom w:val="none" w:sz="0" w:space="0" w:color="auto"/>
                <w:right w:val="none" w:sz="0" w:space="0" w:color="auto"/>
              </w:divBdr>
            </w:div>
            <w:div w:id="12805658">
              <w:marLeft w:val="0"/>
              <w:marRight w:val="0"/>
              <w:marTop w:val="0"/>
              <w:marBottom w:val="0"/>
              <w:divBdr>
                <w:top w:val="none" w:sz="0" w:space="0" w:color="auto"/>
                <w:left w:val="none" w:sz="0" w:space="0" w:color="auto"/>
                <w:bottom w:val="none" w:sz="0" w:space="0" w:color="auto"/>
                <w:right w:val="none" w:sz="0" w:space="0" w:color="auto"/>
              </w:divBdr>
            </w:div>
          </w:divsChild>
        </w:div>
        <w:div w:id="743651345">
          <w:marLeft w:val="0"/>
          <w:marRight w:val="0"/>
          <w:marTop w:val="0"/>
          <w:marBottom w:val="0"/>
          <w:divBdr>
            <w:top w:val="none" w:sz="0" w:space="0" w:color="auto"/>
            <w:left w:val="none" w:sz="0" w:space="0" w:color="auto"/>
            <w:bottom w:val="none" w:sz="0" w:space="0" w:color="auto"/>
            <w:right w:val="none" w:sz="0" w:space="0" w:color="auto"/>
          </w:divBdr>
          <w:divsChild>
            <w:div w:id="1959097718">
              <w:marLeft w:val="0"/>
              <w:marRight w:val="0"/>
              <w:marTop w:val="0"/>
              <w:marBottom w:val="0"/>
              <w:divBdr>
                <w:top w:val="none" w:sz="0" w:space="0" w:color="auto"/>
                <w:left w:val="none" w:sz="0" w:space="0" w:color="auto"/>
                <w:bottom w:val="none" w:sz="0" w:space="0" w:color="auto"/>
                <w:right w:val="none" w:sz="0" w:space="0" w:color="auto"/>
              </w:divBdr>
            </w:div>
            <w:div w:id="621498993">
              <w:marLeft w:val="0"/>
              <w:marRight w:val="0"/>
              <w:marTop w:val="0"/>
              <w:marBottom w:val="0"/>
              <w:divBdr>
                <w:top w:val="none" w:sz="0" w:space="0" w:color="auto"/>
                <w:left w:val="none" w:sz="0" w:space="0" w:color="auto"/>
                <w:bottom w:val="none" w:sz="0" w:space="0" w:color="auto"/>
                <w:right w:val="none" w:sz="0" w:space="0" w:color="auto"/>
              </w:divBdr>
            </w:div>
            <w:div w:id="680205899">
              <w:marLeft w:val="0"/>
              <w:marRight w:val="0"/>
              <w:marTop w:val="0"/>
              <w:marBottom w:val="0"/>
              <w:divBdr>
                <w:top w:val="none" w:sz="0" w:space="0" w:color="auto"/>
                <w:left w:val="none" w:sz="0" w:space="0" w:color="auto"/>
                <w:bottom w:val="none" w:sz="0" w:space="0" w:color="auto"/>
                <w:right w:val="none" w:sz="0" w:space="0" w:color="auto"/>
              </w:divBdr>
            </w:div>
          </w:divsChild>
        </w:div>
        <w:div w:id="917515498">
          <w:marLeft w:val="0"/>
          <w:marRight w:val="0"/>
          <w:marTop w:val="0"/>
          <w:marBottom w:val="0"/>
          <w:divBdr>
            <w:top w:val="none" w:sz="0" w:space="0" w:color="auto"/>
            <w:left w:val="none" w:sz="0" w:space="0" w:color="auto"/>
            <w:bottom w:val="none" w:sz="0" w:space="0" w:color="auto"/>
            <w:right w:val="none" w:sz="0" w:space="0" w:color="auto"/>
          </w:divBdr>
          <w:divsChild>
            <w:div w:id="208341811">
              <w:marLeft w:val="0"/>
              <w:marRight w:val="0"/>
              <w:marTop w:val="0"/>
              <w:marBottom w:val="0"/>
              <w:divBdr>
                <w:top w:val="none" w:sz="0" w:space="0" w:color="auto"/>
                <w:left w:val="none" w:sz="0" w:space="0" w:color="auto"/>
                <w:bottom w:val="none" w:sz="0" w:space="0" w:color="auto"/>
                <w:right w:val="none" w:sz="0" w:space="0" w:color="auto"/>
              </w:divBdr>
            </w:div>
          </w:divsChild>
        </w:div>
        <w:div w:id="1822573645">
          <w:marLeft w:val="0"/>
          <w:marRight w:val="0"/>
          <w:marTop w:val="0"/>
          <w:marBottom w:val="0"/>
          <w:divBdr>
            <w:top w:val="none" w:sz="0" w:space="0" w:color="auto"/>
            <w:left w:val="none" w:sz="0" w:space="0" w:color="auto"/>
            <w:bottom w:val="none" w:sz="0" w:space="0" w:color="auto"/>
            <w:right w:val="none" w:sz="0" w:space="0" w:color="auto"/>
          </w:divBdr>
          <w:divsChild>
            <w:div w:id="2550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929">
      <w:bodyDiv w:val="1"/>
      <w:marLeft w:val="0"/>
      <w:marRight w:val="0"/>
      <w:marTop w:val="0"/>
      <w:marBottom w:val="0"/>
      <w:divBdr>
        <w:top w:val="none" w:sz="0" w:space="0" w:color="auto"/>
        <w:left w:val="none" w:sz="0" w:space="0" w:color="auto"/>
        <w:bottom w:val="none" w:sz="0" w:space="0" w:color="auto"/>
        <w:right w:val="none" w:sz="0" w:space="0" w:color="auto"/>
      </w:divBdr>
    </w:div>
    <w:div w:id="983045989">
      <w:bodyDiv w:val="1"/>
      <w:marLeft w:val="0"/>
      <w:marRight w:val="0"/>
      <w:marTop w:val="0"/>
      <w:marBottom w:val="0"/>
      <w:divBdr>
        <w:top w:val="none" w:sz="0" w:space="0" w:color="auto"/>
        <w:left w:val="none" w:sz="0" w:space="0" w:color="auto"/>
        <w:bottom w:val="none" w:sz="0" w:space="0" w:color="auto"/>
        <w:right w:val="none" w:sz="0" w:space="0" w:color="auto"/>
      </w:divBdr>
    </w:div>
    <w:div w:id="983777501">
      <w:bodyDiv w:val="1"/>
      <w:marLeft w:val="0"/>
      <w:marRight w:val="0"/>
      <w:marTop w:val="0"/>
      <w:marBottom w:val="0"/>
      <w:divBdr>
        <w:top w:val="none" w:sz="0" w:space="0" w:color="auto"/>
        <w:left w:val="none" w:sz="0" w:space="0" w:color="auto"/>
        <w:bottom w:val="none" w:sz="0" w:space="0" w:color="auto"/>
        <w:right w:val="none" w:sz="0" w:space="0" w:color="auto"/>
      </w:divBdr>
    </w:div>
    <w:div w:id="983851730">
      <w:bodyDiv w:val="1"/>
      <w:marLeft w:val="0"/>
      <w:marRight w:val="0"/>
      <w:marTop w:val="0"/>
      <w:marBottom w:val="0"/>
      <w:divBdr>
        <w:top w:val="none" w:sz="0" w:space="0" w:color="auto"/>
        <w:left w:val="none" w:sz="0" w:space="0" w:color="auto"/>
        <w:bottom w:val="none" w:sz="0" w:space="0" w:color="auto"/>
        <w:right w:val="none" w:sz="0" w:space="0" w:color="auto"/>
      </w:divBdr>
      <w:divsChild>
        <w:div w:id="1233126638">
          <w:marLeft w:val="0"/>
          <w:marRight w:val="0"/>
          <w:marTop w:val="0"/>
          <w:marBottom w:val="0"/>
          <w:divBdr>
            <w:top w:val="none" w:sz="0" w:space="0" w:color="auto"/>
            <w:left w:val="none" w:sz="0" w:space="0" w:color="auto"/>
            <w:bottom w:val="none" w:sz="0" w:space="0" w:color="auto"/>
            <w:right w:val="none" w:sz="0" w:space="0" w:color="auto"/>
          </w:divBdr>
        </w:div>
        <w:div w:id="841892156">
          <w:marLeft w:val="0"/>
          <w:marRight w:val="0"/>
          <w:marTop w:val="0"/>
          <w:marBottom w:val="0"/>
          <w:divBdr>
            <w:top w:val="none" w:sz="0" w:space="0" w:color="auto"/>
            <w:left w:val="none" w:sz="0" w:space="0" w:color="auto"/>
            <w:bottom w:val="none" w:sz="0" w:space="0" w:color="auto"/>
            <w:right w:val="none" w:sz="0" w:space="0" w:color="auto"/>
          </w:divBdr>
        </w:div>
      </w:divsChild>
    </w:div>
    <w:div w:id="1017578209">
      <w:bodyDiv w:val="1"/>
      <w:marLeft w:val="0"/>
      <w:marRight w:val="0"/>
      <w:marTop w:val="0"/>
      <w:marBottom w:val="0"/>
      <w:divBdr>
        <w:top w:val="none" w:sz="0" w:space="0" w:color="auto"/>
        <w:left w:val="none" w:sz="0" w:space="0" w:color="auto"/>
        <w:bottom w:val="none" w:sz="0" w:space="0" w:color="auto"/>
        <w:right w:val="none" w:sz="0" w:space="0" w:color="auto"/>
      </w:divBdr>
      <w:divsChild>
        <w:div w:id="2118593684">
          <w:marLeft w:val="0"/>
          <w:marRight w:val="0"/>
          <w:marTop w:val="0"/>
          <w:marBottom w:val="0"/>
          <w:divBdr>
            <w:top w:val="none" w:sz="0" w:space="0" w:color="auto"/>
            <w:left w:val="none" w:sz="0" w:space="0" w:color="auto"/>
            <w:bottom w:val="none" w:sz="0" w:space="0" w:color="auto"/>
            <w:right w:val="none" w:sz="0" w:space="0" w:color="auto"/>
          </w:divBdr>
          <w:divsChild>
            <w:div w:id="1997756981">
              <w:marLeft w:val="0"/>
              <w:marRight w:val="0"/>
              <w:marTop w:val="0"/>
              <w:marBottom w:val="0"/>
              <w:divBdr>
                <w:top w:val="none" w:sz="0" w:space="0" w:color="auto"/>
                <w:left w:val="none" w:sz="0" w:space="0" w:color="auto"/>
                <w:bottom w:val="none" w:sz="0" w:space="0" w:color="auto"/>
                <w:right w:val="none" w:sz="0" w:space="0" w:color="auto"/>
              </w:divBdr>
            </w:div>
            <w:div w:id="1443652284">
              <w:marLeft w:val="0"/>
              <w:marRight w:val="0"/>
              <w:marTop w:val="0"/>
              <w:marBottom w:val="0"/>
              <w:divBdr>
                <w:top w:val="none" w:sz="0" w:space="0" w:color="auto"/>
                <w:left w:val="none" w:sz="0" w:space="0" w:color="auto"/>
                <w:bottom w:val="none" w:sz="0" w:space="0" w:color="auto"/>
                <w:right w:val="none" w:sz="0" w:space="0" w:color="auto"/>
              </w:divBdr>
            </w:div>
          </w:divsChild>
        </w:div>
        <w:div w:id="428742023">
          <w:marLeft w:val="0"/>
          <w:marRight w:val="0"/>
          <w:marTop w:val="0"/>
          <w:marBottom w:val="0"/>
          <w:divBdr>
            <w:top w:val="none" w:sz="0" w:space="0" w:color="auto"/>
            <w:left w:val="none" w:sz="0" w:space="0" w:color="auto"/>
            <w:bottom w:val="none" w:sz="0" w:space="0" w:color="auto"/>
            <w:right w:val="none" w:sz="0" w:space="0" w:color="auto"/>
          </w:divBdr>
          <w:divsChild>
            <w:div w:id="738748370">
              <w:marLeft w:val="0"/>
              <w:marRight w:val="0"/>
              <w:marTop w:val="0"/>
              <w:marBottom w:val="0"/>
              <w:divBdr>
                <w:top w:val="none" w:sz="0" w:space="0" w:color="auto"/>
                <w:left w:val="none" w:sz="0" w:space="0" w:color="auto"/>
                <w:bottom w:val="none" w:sz="0" w:space="0" w:color="auto"/>
                <w:right w:val="none" w:sz="0" w:space="0" w:color="auto"/>
              </w:divBdr>
            </w:div>
          </w:divsChild>
        </w:div>
        <w:div w:id="857500041">
          <w:marLeft w:val="0"/>
          <w:marRight w:val="0"/>
          <w:marTop w:val="0"/>
          <w:marBottom w:val="0"/>
          <w:divBdr>
            <w:top w:val="none" w:sz="0" w:space="0" w:color="auto"/>
            <w:left w:val="none" w:sz="0" w:space="0" w:color="auto"/>
            <w:bottom w:val="none" w:sz="0" w:space="0" w:color="auto"/>
            <w:right w:val="none" w:sz="0" w:space="0" w:color="auto"/>
          </w:divBdr>
          <w:divsChild>
            <w:div w:id="2003584215">
              <w:marLeft w:val="0"/>
              <w:marRight w:val="0"/>
              <w:marTop w:val="0"/>
              <w:marBottom w:val="0"/>
              <w:divBdr>
                <w:top w:val="none" w:sz="0" w:space="0" w:color="auto"/>
                <w:left w:val="none" w:sz="0" w:space="0" w:color="auto"/>
                <w:bottom w:val="none" w:sz="0" w:space="0" w:color="auto"/>
                <w:right w:val="none" w:sz="0" w:space="0" w:color="auto"/>
              </w:divBdr>
            </w:div>
            <w:div w:id="293752805">
              <w:marLeft w:val="0"/>
              <w:marRight w:val="0"/>
              <w:marTop w:val="0"/>
              <w:marBottom w:val="0"/>
              <w:divBdr>
                <w:top w:val="none" w:sz="0" w:space="0" w:color="auto"/>
                <w:left w:val="none" w:sz="0" w:space="0" w:color="auto"/>
                <w:bottom w:val="none" w:sz="0" w:space="0" w:color="auto"/>
                <w:right w:val="none" w:sz="0" w:space="0" w:color="auto"/>
              </w:divBdr>
            </w:div>
            <w:div w:id="625550073">
              <w:marLeft w:val="0"/>
              <w:marRight w:val="0"/>
              <w:marTop w:val="0"/>
              <w:marBottom w:val="0"/>
              <w:divBdr>
                <w:top w:val="none" w:sz="0" w:space="0" w:color="auto"/>
                <w:left w:val="none" w:sz="0" w:space="0" w:color="auto"/>
                <w:bottom w:val="none" w:sz="0" w:space="0" w:color="auto"/>
                <w:right w:val="none" w:sz="0" w:space="0" w:color="auto"/>
              </w:divBdr>
            </w:div>
          </w:divsChild>
        </w:div>
        <w:div w:id="2021546937">
          <w:marLeft w:val="0"/>
          <w:marRight w:val="0"/>
          <w:marTop w:val="0"/>
          <w:marBottom w:val="0"/>
          <w:divBdr>
            <w:top w:val="none" w:sz="0" w:space="0" w:color="auto"/>
            <w:left w:val="none" w:sz="0" w:space="0" w:color="auto"/>
            <w:bottom w:val="none" w:sz="0" w:space="0" w:color="auto"/>
            <w:right w:val="none" w:sz="0" w:space="0" w:color="auto"/>
          </w:divBdr>
          <w:divsChild>
            <w:div w:id="1585803275">
              <w:marLeft w:val="0"/>
              <w:marRight w:val="0"/>
              <w:marTop w:val="0"/>
              <w:marBottom w:val="0"/>
              <w:divBdr>
                <w:top w:val="none" w:sz="0" w:space="0" w:color="auto"/>
                <w:left w:val="none" w:sz="0" w:space="0" w:color="auto"/>
                <w:bottom w:val="none" w:sz="0" w:space="0" w:color="auto"/>
                <w:right w:val="none" w:sz="0" w:space="0" w:color="auto"/>
              </w:divBdr>
            </w:div>
          </w:divsChild>
        </w:div>
        <w:div w:id="623659663">
          <w:marLeft w:val="0"/>
          <w:marRight w:val="0"/>
          <w:marTop w:val="0"/>
          <w:marBottom w:val="0"/>
          <w:divBdr>
            <w:top w:val="none" w:sz="0" w:space="0" w:color="auto"/>
            <w:left w:val="none" w:sz="0" w:space="0" w:color="auto"/>
            <w:bottom w:val="none" w:sz="0" w:space="0" w:color="auto"/>
            <w:right w:val="none" w:sz="0" w:space="0" w:color="auto"/>
          </w:divBdr>
          <w:divsChild>
            <w:div w:id="2100440475">
              <w:marLeft w:val="0"/>
              <w:marRight w:val="0"/>
              <w:marTop w:val="0"/>
              <w:marBottom w:val="0"/>
              <w:divBdr>
                <w:top w:val="none" w:sz="0" w:space="0" w:color="auto"/>
                <w:left w:val="none" w:sz="0" w:space="0" w:color="auto"/>
                <w:bottom w:val="none" w:sz="0" w:space="0" w:color="auto"/>
                <w:right w:val="none" w:sz="0" w:space="0" w:color="auto"/>
              </w:divBdr>
            </w:div>
            <w:div w:id="811096434">
              <w:marLeft w:val="0"/>
              <w:marRight w:val="0"/>
              <w:marTop w:val="0"/>
              <w:marBottom w:val="0"/>
              <w:divBdr>
                <w:top w:val="none" w:sz="0" w:space="0" w:color="auto"/>
                <w:left w:val="none" w:sz="0" w:space="0" w:color="auto"/>
                <w:bottom w:val="none" w:sz="0" w:space="0" w:color="auto"/>
                <w:right w:val="none" w:sz="0" w:space="0" w:color="auto"/>
              </w:divBdr>
            </w:div>
            <w:div w:id="52042254">
              <w:marLeft w:val="0"/>
              <w:marRight w:val="0"/>
              <w:marTop w:val="0"/>
              <w:marBottom w:val="0"/>
              <w:divBdr>
                <w:top w:val="none" w:sz="0" w:space="0" w:color="auto"/>
                <w:left w:val="none" w:sz="0" w:space="0" w:color="auto"/>
                <w:bottom w:val="none" w:sz="0" w:space="0" w:color="auto"/>
                <w:right w:val="none" w:sz="0" w:space="0" w:color="auto"/>
              </w:divBdr>
            </w:div>
          </w:divsChild>
        </w:div>
        <w:div w:id="1476027328">
          <w:marLeft w:val="0"/>
          <w:marRight w:val="0"/>
          <w:marTop w:val="0"/>
          <w:marBottom w:val="0"/>
          <w:divBdr>
            <w:top w:val="none" w:sz="0" w:space="0" w:color="auto"/>
            <w:left w:val="none" w:sz="0" w:space="0" w:color="auto"/>
            <w:bottom w:val="none" w:sz="0" w:space="0" w:color="auto"/>
            <w:right w:val="none" w:sz="0" w:space="0" w:color="auto"/>
          </w:divBdr>
          <w:divsChild>
            <w:div w:id="990717136">
              <w:marLeft w:val="0"/>
              <w:marRight w:val="0"/>
              <w:marTop w:val="0"/>
              <w:marBottom w:val="0"/>
              <w:divBdr>
                <w:top w:val="none" w:sz="0" w:space="0" w:color="auto"/>
                <w:left w:val="none" w:sz="0" w:space="0" w:color="auto"/>
                <w:bottom w:val="none" w:sz="0" w:space="0" w:color="auto"/>
                <w:right w:val="none" w:sz="0" w:space="0" w:color="auto"/>
              </w:divBdr>
            </w:div>
            <w:div w:id="669679106">
              <w:marLeft w:val="0"/>
              <w:marRight w:val="0"/>
              <w:marTop w:val="0"/>
              <w:marBottom w:val="0"/>
              <w:divBdr>
                <w:top w:val="none" w:sz="0" w:space="0" w:color="auto"/>
                <w:left w:val="none" w:sz="0" w:space="0" w:color="auto"/>
                <w:bottom w:val="none" w:sz="0" w:space="0" w:color="auto"/>
                <w:right w:val="none" w:sz="0" w:space="0" w:color="auto"/>
              </w:divBdr>
            </w:div>
            <w:div w:id="1862820613">
              <w:marLeft w:val="0"/>
              <w:marRight w:val="0"/>
              <w:marTop w:val="0"/>
              <w:marBottom w:val="0"/>
              <w:divBdr>
                <w:top w:val="none" w:sz="0" w:space="0" w:color="auto"/>
                <w:left w:val="none" w:sz="0" w:space="0" w:color="auto"/>
                <w:bottom w:val="none" w:sz="0" w:space="0" w:color="auto"/>
                <w:right w:val="none" w:sz="0" w:space="0" w:color="auto"/>
              </w:divBdr>
            </w:div>
          </w:divsChild>
        </w:div>
        <w:div w:id="1777553665">
          <w:marLeft w:val="0"/>
          <w:marRight w:val="0"/>
          <w:marTop w:val="0"/>
          <w:marBottom w:val="0"/>
          <w:divBdr>
            <w:top w:val="none" w:sz="0" w:space="0" w:color="auto"/>
            <w:left w:val="none" w:sz="0" w:space="0" w:color="auto"/>
            <w:bottom w:val="none" w:sz="0" w:space="0" w:color="auto"/>
            <w:right w:val="none" w:sz="0" w:space="0" w:color="auto"/>
          </w:divBdr>
          <w:divsChild>
            <w:div w:id="1915164786">
              <w:marLeft w:val="0"/>
              <w:marRight w:val="0"/>
              <w:marTop w:val="0"/>
              <w:marBottom w:val="0"/>
              <w:divBdr>
                <w:top w:val="none" w:sz="0" w:space="0" w:color="auto"/>
                <w:left w:val="none" w:sz="0" w:space="0" w:color="auto"/>
                <w:bottom w:val="none" w:sz="0" w:space="0" w:color="auto"/>
                <w:right w:val="none" w:sz="0" w:space="0" w:color="auto"/>
              </w:divBdr>
            </w:div>
            <w:div w:id="1838688747">
              <w:marLeft w:val="0"/>
              <w:marRight w:val="0"/>
              <w:marTop w:val="0"/>
              <w:marBottom w:val="0"/>
              <w:divBdr>
                <w:top w:val="none" w:sz="0" w:space="0" w:color="auto"/>
                <w:left w:val="none" w:sz="0" w:space="0" w:color="auto"/>
                <w:bottom w:val="none" w:sz="0" w:space="0" w:color="auto"/>
                <w:right w:val="none" w:sz="0" w:space="0" w:color="auto"/>
              </w:divBdr>
            </w:div>
            <w:div w:id="789670722">
              <w:marLeft w:val="0"/>
              <w:marRight w:val="0"/>
              <w:marTop w:val="0"/>
              <w:marBottom w:val="0"/>
              <w:divBdr>
                <w:top w:val="none" w:sz="0" w:space="0" w:color="auto"/>
                <w:left w:val="none" w:sz="0" w:space="0" w:color="auto"/>
                <w:bottom w:val="none" w:sz="0" w:space="0" w:color="auto"/>
                <w:right w:val="none" w:sz="0" w:space="0" w:color="auto"/>
              </w:divBdr>
            </w:div>
          </w:divsChild>
        </w:div>
        <w:div w:id="744453011">
          <w:marLeft w:val="0"/>
          <w:marRight w:val="0"/>
          <w:marTop w:val="0"/>
          <w:marBottom w:val="0"/>
          <w:divBdr>
            <w:top w:val="none" w:sz="0" w:space="0" w:color="auto"/>
            <w:left w:val="none" w:sz="0" w:space="0" w:color="auto"/>
            <w:bottom w:val="none" w:sz="0" w:space="0" w:color="auto"/>
            <w:right w:val="none" w:sz="0" w:space="0" w:color="auto"/>
          </w:divBdr>
          <w:divsChild>
            <w:div w:id="1877497421">
              <w:marLeft w:val="0"/>
              <w:marRight w:val="0"/>
              <w:marTop w:val="0"/>
              <w:marBottom w:val="0"/>
              <w:divBdr>
                <w:top w:val="none" w:sz="0" w:space="0" w:color="auto"/>
                <w:left w:val="none" w:sz="0" w:space="0" w:color="auto"/>
                <w:bottom w:val="none" w:sz="0" w:space="0" w:color="auto"/>
                <w:right w:val="none" w:sz="0" w:space="0" w:color="auto"/>
              </w:divBdr>
            </w:div>
            <w:div w:id="2006667824">
              <w:marLeft w:val="0"/>
              <w:marRight w:val="0"/>
              <w:marTop w:val="0"/>
              <w:marBottom w:val="0"/>
              <w:divBdr>
                <w:top w:val="none" w:sz="0" w:space="0" w:color="auto"/>
                <w:left w:val="none" w:sz="0" w:space="0" w:color="auto"/>
                <w:bottom w:val="none" w:sz="0" w:space="0" w:color="auto"/>
                <w:right w:val="none" w:sz="0" w:space="0" w:color="auto"/>
              </w:divBdr>
            </w:div>
            <w:div w:id="2006399578">
              <w:marLeft w:val="0"/>
              <w:marRight w:val="0"/>
              <w:marTop w:val="0"/>
              <w:marBottom w:val="0"/>
              <w:divBdr>
                <w:top w:val="none" w:sz="0" w:space="0" w:color="auto"/>
                <w:left w:val="none" w:sz="0" w:space="0" w:color="auto"/>
                <w:bottom w:val="none" w:sz="0" w:space="0" w:color="auto"/>
                <w:right w:val="none" w:sz="0" w:space="0" w:color="auto"/>
              </w:divBdr>
            </w:div>
          </w:divsChild>
        </w:div>
        <w:div w:id="433598860">
          <w:marLeft w:val="0"/>
          <w:marRight w:val="0"/>
          <w:marTop w:val="0"/>
          <w:marBottom w:val="0"/>
          <w:divBdr>
            <w:top w:val="none" w:sz="0" w:space="0" w:color="auto"/>
            <w:left w:val="none" w:sz="0" w:space="0" w:color="auto"/>
            <w:bottom w:val="none" w:sz="0" w:space="0" w:color="auto"/>
            <w:right w:val="none" w:sz="0" w:space="0" w:color="auto"/>
          </w:divBdr>
          <w:divsChild>
            <w:div w:id="138964130">
              <w:marLeft w:val="0"/>
              <w:marRight w:val="0"/>
              <w:marTop w:val="0"/>
              <w:marBottom w:val="0"/>
              <w:divBdr>
                <w:top w:val="none" w:sz="0" w:space="0" w:color="auto"/>
                <w:left w:val="none" w:sz="0" w:space="0" w:color="auto"/>
                <w:bottom w:val="none" w:sz="0" w:space="0" w:color="auto"/>
                <w:right w:val="none" w:sz="0" w:space="0" w:color="auto"/>
              </w:divBdr>
            </w:div>
          </w:divsChild>
        </w:div>
        <w:div w:id="1864051758">
          <w:marLeft w:val="0"/>
          <w:marRight w:val="0"/>
          <w:marTop w:val="0"/>
          <w:marBottom w:val="0"/>
          <w:divBdr>
            <w:top w:val="none" w:sz="0" w:space="0" w:color="auto"/>
            <w:left w:val="none" w:sz="0" w:space="0" w:color="auto"/>
            <w:bottom w:val="none" w:sz="0" w:space="0" w:color="auto"/>
            <w:right w:val="none" w:sz="0" w:space="0" w:color="auto"/>
          </w:divBdr>
          <w:divsChild>
            <w:div w:id="14798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48931">
      <w:bodyDiv w:val="1"/>
      <w:marLeft w:val="0"/>
      <w:marRight w:val="0"/>
      <w:marTop w:val="0"/>
      <w:marBottom w:val="0"/>
      <w:divBdr>
        <w:top w:val="none" w:sz="0" w:space="0" w:color="auto"/>
        <w:left w:val="none" w:sz="0" w:space="0" w:color="auto"/>
        <w:bottom w:val="none" w:sz="0" w:space="0" w:color="auto"/>
        <w:right w:val="none" w:sz="0" w:space="0" w:color="auto"/>
      </w:divBdr>
      <w:divsChild>
        <w:div w:id="95298392">
          <w:marLeft w:val="0"/>
          <w:marRight w:val="0"/>
          <w:marTop w:val="0"/>
          <w:marBottom w:val="0"/>
          <w:divBdr>
            <w:top w:val="none" w:sz="0" w:space="0" w:color="auto"/>
            <w:left w:val="none" w:sz="0" w:space="0" w:color="auto"/>
            <w:bottom w:val="none" w:sz="0" w:space="0" w:color="auto"/>
            <w:right w:val="none" w:sz="0" w:space="0" w:color="auto"/>
          </w:divBdr>
          <w:divsChild>
            <w:div w:id="681589250">
              <w:marLeft w:val="0"/>
              <w:marRight w:val="0"/>
              <w:marTop w:val="0"/>
              <w:marBottom w:val="0"/>
              <w:divBdr>
                <w:top w:val="none" w:sz="0" w:space="0" w:color="auto"/>
                <w:left w:val="none" w:sz="0" w:space="0" w:color="auto"/>
                <w:bottom w:val="none" w:sz="0" w:space="0" w:color="auto"/>
                <w:right w:val="none" w:sz="0" w:space="0" w:color="auto"/>
              </w:divBdr>
            </w:div>
            <w:div w:id="1894271842">
              <w:marLeft w:val="0"/>
              <w:marRight w:val="0"/>
              <w:marTop w:val="0"/>
              <w:marBottom w:val="0"/>
              <w:divBdr>
                <w:top w:val="none" w:sz="0" w:space="0" w:color="auto"/>
                <w:left w:val="none" w:sz="0" w:space="0" w:color="auto"/>
                <w:bottom w:val="none" w:sz="0" w:space="0" w:color="auto"/>
                <w:right w:val="none" w:sz="0" w:space="0" w:color="auto"/>
              </w:divBdr>
            </w:div>
          </w:divsChild>
        </w:div>
        <w:div w:id="1024357316">
          <w:marLeft w:val="0"/>
          <w:marRight w:val="0"/>
          <w:marTop w:val="0"/>
          <w:marBottom w:val="0"/>
          <w:divBdr>
            <w:top w:val="none" w:sz="0" w:space="0" w:color="auto"/>
            <w:left w:val="none" w:sz="0" w:space="0" w:color="auto"/>
            <w:bottom w:val="none" w:sz="0" w:space="0" w:color="auto"/>
            <w:right w:val="none" w:sz="0" w:space="0" w:color="auto"/>
          </w:divBdr>
          <w:divsChild>
            <w:div w:id="1748070356">
              <w:marLeft w:val="0"/>
              <w:marRight w:val="0"/>
              <w:marTop w:val="0"/>
              <w:marBottom w:val="0"/>
              <w:divBdr>
                <w:top w:val="none" w:sz="0" w:space="0" w:color="auto"/>
                <w:left w:val="none" w:sz="0" w:space="0" w:color="auto"/>
                <w:bottom w:val="none" w:sz="0" w:space="0" w:color="auto"/>
                <w:right w:val="none" w:sz="0" w:space="0" w:color="auto"/>
              </w:divBdr>
            </w:div>
          </w:divsChild>
        </w:div>
        <w:div w:id="1961035322">
          <w:marLeft w:val="0"/>
          <w:marRight w:val="0"/>
          <w:marTop w:val="0"/>
          <w:marBottom w:val="0"/>
          <w:divBdr>
            <w:top w:val="none" w:sz="0" w:space="0" w:color="auto"/>
            <w:left w:val="none" w:sz="0" w:space="0" w:color="auto"/>
            <w:bottom w:val="none" w:sz="0" w:space="0" w:color="auto"/>
            <w:right w:val="none" w:sz="0" w:space="0" w:color="auto"/>
          </w:divBdr>
          <w:divsChild>
            <w:div w:id="1561289624">
              <w:marLeft w:val="0"/>
              <w:marRight w:val="0"/>
              <w:marTop w:val="0"/>
              <w:marBottom w:val="0"/>
              <w:divBdr>
                <w:top w:val="none" w:sz="0" w:space="0" w:color="auto"/>
                <w:left w:val="none" w:sz="0" w:space="0" w:color="auto"/>
                <w:bottom w:val="none" w:sz="0" w:space="0" w:color="auto"/>
                <w:right w:val="none" w:sz="0" w:space="0" w:color="auto"/>
              </w:divBdr>
            </w:div>
          </w:divsChild>
        </w:div>
        <w:div w:id="1953852605">
          <w:marLeft w:val="0"/>
          <w:marRight w:val="0"/>
          <w:marTop w:val="0"/>
          <w:marBottom w:val="0"/>
          <w:divBdr>
            <w:top w:val="none" w:sz="0" w:space="0" w:color="auto"/>
            <w:left w:val="none" w:sz="0" w:space="0" w:color="auto"/>
            <w:bottom w:val="none" w:sz="0" w:space="0" w:color="auto"/>
            <w:right w:val="none" w:sz="0" w:space="0" w:color="auto"/>
          </w:divBdr>
          <w:divsChild>
            <w:div w:id="2016375786">
              <w:marLeft w:val="0"/>
              <w:marRight w:val="0"/>
              <w:marTop w:val="0"/>
              <w:marBottom w:val="0"/>
              <w:divBdr>
                <w:top w:val="none" w:sz="0" w:space="0" w:color="auto"/>
                <w:left w:val="none" w:sz="0" w:space="0" w:color="auto"/>
                <w:bottom w:val="none" w:sz="0" w:space="0" w:color="auto"/>
                <w:right w:val="none" w:sz="0" w:space="0" w:color="auto"/>
              </w:divBdr>
            </w:div>
          </w:divsChild>
        </w:div>
        <w:div w:id="95490691">
          <w:marLeft w:val="0"/>
          <w:marRight w:val="0"/>
          <w:marTop w:val="0"/>
          <w:marBottom w:val="0"/>
          <w:divBdr>
            <w:top w:val="none" w:sz="0" w:space="0" w:color="auto"/>
            <w:left w:val="none" w:sz="0" w:space="0" w:color="auto"/>
            <w:bottom w:val="none" w:sz="0" w:space="0" w:color="auto"/>
            <w:right w:val="none" w:sz="0" w:space="0" w:color="auto"/>
          </w:divBdr>
          <w:divsChild>
            <w:div w:id="1043363491">
              <w:marLeft w:val="0"/>
              <w:marRight w:val="0"/>
              <w:marTop w:val="0"/>
              <w:marBottom w:val="0"/>
              <w:divBdr>
                <w:top w:val="none" w:sz="0" w:space="0" w:color="auto"/>
                <w:left w:val="none" w:sz="0" w:space="0" w:color="auto"/>
                <w:bottom w:val="none" w:sz="0" w:space="0" w:color="auto"/>
                <w:right w:val="none" w:sz="0" w:space="0" w:color="auto"/>
              </w:divBdr>
            </w:div>
          </w:divsChild>
        </w:div>
        <w:div w:id="822627252">
          <w:marLeft w:val="0"/>
          <w:marRight w:val="0"/>
          <w:marTop w:val="0"/>
          <w:marBottom w:val="0"/>
          <w:divBdr>
            <w:top w:val="none" w:sz="0" w:space="0" w:color="auto"/>
            <w:left w:val="none" w:sz="0" w:space="0" w:color="auto"/>
            <w:bottom w:val="none" w:sz="0" w:space="0" w:color="auto"/>
            <w:right w:val="none" w:sz="0" w:space="0" w:color="auto"/>
          </w:divBdr>
          <w:divsChild>
            <w:div w:id="1075972283">
              <w:marLeft w:val="0"/>
              <w:marRight w:val="0"/>
              <w:marTop w:val="0"/>
              <w:marBottom w:val="0"/>
              <w:divBdr>
                <w:top w:val="none" w:sz="0" w:space="0" w:color="auto"/>
                <w:left w:val="none" w:sz="0" w:space="0" w:color="auto"/>
                <w:bottom w:val="none" w:sz="0" w:space="0" w:color="auto"/>
                <w:right w:val="none" w:sz="0" w:space="0" w:color="auto"/>
              </w:divBdr>
            </w:div>
            <w:div w:id="351344281">
              <w:marLeft w:val="0"/>
              <w:marRight w:val="0"/>
              <w:marTop w:val="0"/>
              <w:marBottom w:val="0"/>
              <w:divBdr>
                <w:top w:val="none" w:sz="0" w:space="0" w:color="auto"/>
                <w:left w:val="none" w:sz="0" w:space="0" w:color="auto"/>
                <w:bottom w:val="none" w:sz="0" w:space="0" w:color="auto"/>
                <w:right w:val="none" w:sz="0" w:space="0" w:color="auto"/>
              </w:divBdr>
            </w:div>
            <w:div w:id="1624654384">
              <w:marLeft w:val="0"/>
              <w:marRight w:val="0"/>
              <w:marTop w:val="0"/>
              <w:marBottom w:val="0"/>
              <w:divBdr>
                <w:top w:val="none" w:sz="0" w:space="0" w:color="auto"/>
                <w:left w:val="none" w:sz="0" w:space="0" w:color="auto"/>
                <w:bottom w:val="none" w:sz="0" w:space="0" w:color="auto"/>
                <w:right w:val="none" w:sz="0" w:space="0" w:color="auto"/>
              </w:divBdr>
            </w:div>
            <w:div w:id="1327629489">
              <w:marLeft w:val="0"/>
              <w:marRight w:val="0"/>
              <w:marTop w:val="0"/>
              <w:marBottom w:val="0"/>
              <w:divBdr>
                <w:top w:val="none" w:sz="0" w:space="0" w:color="auto"/>
                <w:left w:val="none" w:sz="0" w:space="0" w:color="auto"/>
                <w:bottom w:val="none" w:sz="0" w:space="0" w:color="auto"/>
                <w:right w:val="none" w:sz="0" w:space="0" w:color="auto"/>
              </w:divBdr>
            </w:div>
            <w:div w:id="899901438">
              <w:marLeft w:val="0"/>
              <w:marRight w:val="0"/>
              <w:marTop w:val="0"/>
              <w:marBottom w:val="0"/>
              <w:divBdr>
                <w:top w:val="none" w:sz="0" w:space="0" w:color="auto"/>
                <w:left w:val="none" w:sz="0" w:space="0" w:color="auto"/>
                <w:bottom w:val="none" w:sz="0" w:space="0" w:color="auto"/>
                <w:right w:val="none" w:sz="0" w:space="0" w:color="auto"/>
              </w:divBdr>
            </w:div>
            <w:div w:id="1744837320">
              <w:marLeft w:val="0"/>
              <w:marRight w:val="0"/>
              <w:marTop w:val="0"/>
              <w:marBottom w:val="0"/>
              <w:divBdr>
                <w:top w:val="none" w:sz="0" w:space="0" w:color="auto"/>
                <w:left w:val="none" w:sz="0" w:space="0" w:color="auto"/>
                <w:bottom w:val="none" w:sz="0" w:space="0" w:color="auto"/>
                <w:right w:val="none" w:sz="0" w:space="0" w:color="auto"/>
              </w:divBdr>
            </w:div>
            <w:div w:id="62220558">
              <w:marLeft w:val="0"/>
              <w:marRight w:val="0"/>
              <w:marTop w:val="0"/>
              <w:marBottom w:val="0"/>
              <w:divBdr>
                <w:top w:val="none" w:sz="0" w:space="0" w:color="auto"/>
                <w:left w:val="none" w:sz="0" w:space="0" w:color="auto"/>
                <w:bottom w:val="none" w:sz="0" w:space="0" w:color="auto"/>
                <w:right w:val="none" w:sz="0" w:space="0" w:color="auto"/>
              </w:divBdr>
            </w:div>
            <w:div w:id="1093235121">
              <w:marLeft w:val="0"/>
              <w:marRight w:val="0"/>
              <w:marTop w:val="0"/>
              <w:marBottom w:val="0"/>
              <w:divBdr>
                <w:top w:val="none" w:sz="0" w:space="0" w:color="auto"/>
                <w:left w:val="none" w:sz="0" w:space="0" w:color="auto"/>
                <w:bottom w:val="none" w:sz="0" w:space="0" w:color="auto"/>
                <w:right w:val="none" w:sz="0" w:space="0" w:color="auto"/>
              </w:divBdr>
            </w:div>
            <w:div w:id="1540627674">
              <w:marLeft w:val="0"/>
              <w:marRight w:val="0"/>
              <w:marTop w:val="0"/>
              <w:marBottom w:val="0"/>
              <w:divBdr>
                <w:top w:val="none" w:sz="0" w:space="0" w:color="auto"/>
                <w:left w:val="none" w:sz="0" w:space="0" w:color="auto"/>
                <w:bottom w:val="none" w:sz="0" w:space="0" w:color="auto"/>
                <w:right w:val="none" w:sz="0" w:space="0" w:color="auto"/>
              </w:divBdr>
            </w:div>
            <w:div w:id="407849063">
              <w:marLeft w:val="0"/>
              <w:marRight w:val="0"/>
              <w:marTop w:val="0"/>
              <w:marBottom w:val="0"/>
              <w:divBdr>
                <w:top w:val="none" w:sz="0" w:space="0" w:color="auto"/>
                <w:left w:val="none" w:sz="0" w:space="0" w:color="auto"/>
                <w:bottom w:val="none" w:sz="0" w:space="0" w:color="auto"/>
                <w:right w:val="none" w:sz="0" w:space="0" w:color="auto"/>
              </w:divBdr>
            </w:div>
            <w:div w:id="1173647491">
              <w:marLeft w:val="0"/>
              <w:marRight w:val="0"/>
              <w:marTop w:val="0"/>
              <w:marBottom w:val="0"/>
              <w:divBdr>
                <w:top w:val="none" w:sz="0" w:space="0" w:color="auto"/>
                <w:left w:val="none" w:sz="0" w:space="0" w:color="auto"/>
                <w:bottom w:val="none" w:sz="0" w:space="0" w:color="auto"/>
                <w:right w:val="none" w:sz="0" w:space="0" w:color="auto"/>
              </w:divBdr>
            </w:div>
            <w:div w:id="1913854455">
              <w:marLeft w:val="0"/>
              <w:marRight w:val="0"/>
              <w:marTop w:val="0"/>
              <w:marBottom w:val="0"/>
              <w:divBdr>
                <w:top w:val="none" w:sz="0" w:space="0" w:color="auto"/>
                <w:left w:val="none" w:sz="0" w:space="0" w:color="auto"/>
                <w:bottom w:val="none" w:sz="0" w:space="0" w:color="auto"/>
                <w:right w:val="none" w:sz="0" w:space="0" w:color="auto"/>
              </w:divBdr>
            </w:div>
          </w:divsChild>
        </w:div>
        <w:div w:id="612859426">
          <w:marLeft w:val="0"/>
          <w:marRight w:val="0"/>
          <w:marTop w:val="0"/>
          <w:marBottom w:val="0"/>
          <w:divBdr>
            <w:top w:val="none" w:sz="0" w:space="0" w:color="auto"/>
            <w:left w:val="none" w:sz="0" w:space="0" w:color="auto"/>
            <w:bottom w:val="none" w:sz="0" w:space="0" w:color="auto"/>
            <w:right w:val="none" w:sz="0" w:space="0" w:color="auto"/>
          </w:divBdr>
          <w:divsChild>
            <w:div w:id="1413042276">
              <w:marLeft w:val="0"/>
              <w:marRight w:val="0"/>
              <w:marTop w:val="0"/>
              <w:marBottom w:val="0"/>
              <w:divBdr>
                <w:top w:val="none" w:sz="0" w:space="0" w:color="auto"/>
                <w:left w:val="none" w:sz="0" w:space="0" w:color="auto"/>
                <w:bottom w:val="none" w:sz="0" w:space="0" w:color="auto"/>
                <w:right w:val="none" w:sz="0" w:space="0" w:color="auto"/>
              </w:divBdr>
            </w:div>
          </w:divsChild>
        </w:div>
        <w:div w:id="1664696890">
          <w:marLeft w:val="0"/>
          <w:marRight w:val="0"/>
          <w:marTop w:val="0"/>
          <w:marBottom w:val="0"/>
          <w:divBdr>
            <w:top w:val="none" w:sz="0" w:space="0" w:color="auto"/>
            <w:left w:val="none" w:sz="0" w:space="0" w:color="auto"/>
            <w:bottom w:val="none" w:sz="0" w:space="0" w:color="auto"/>
            <w:right w:val="none" w:sz="0" w:space="0" w:color="auto"/>
          </w:divBdr>
          <w:divsChild>
            <w:div w:id="1245263142">
              <w:marLeft w:val="0"/>
              <w:marRight w:val="0"/>
              <w:marTop w:val="0"/>
              <w:marBottom w:val="0"/>
              <w:divBdr>
                <w:top w:val="none" w:sz="0" w:space="0" w:color="auto"/>
                <w:left w:val="none" w:sz="0" w:space="0" w:color="auto"/>
                <w:bottom w:val="none" w:sz="0" w:space="0" w:color="auto"/>
                <w:right w:val="none" w:sz="0" w:space="0" w:color="auto"/>
              </w:divBdr>
            </w:div>
            <w:div w:id="1655257507">
              <w:marLeft w:val="0"/>
              <w:marRight w:val="0"/>
              <w:marTop w:val="0"/>
              <w:marBottom w:val="0"/>
              <w:divBdr>
                <w:top w:val="none" w:sz="0" w:space="0" w:color="auto"/>
                <w:left w:val="none" w:sz="0" w:space="0" w:color="auto"/>
                <w:bottom w:val="none" w:sz="0" w:space="0" w:color="auto"/>
                <w:right w:val="none" w:sz="0" w:space="0" w:color="auto"/>
              </w:divBdr>
            </w:div>
            <w:div w:id="836919218">
              <w:marLeft w:val="0"/>
              <w:marRight w:val="0"/>
              <w:marTop w:val="0"/>
              <w:marBottom w:val="0"/>
              <w:divBdr>
                <w:top w:val="none" w:sz="0" w:space="0" w:color="auto"/>
                <w:left w:val="none" w:sz="0" w:space="0" w:color="auto"/>
                <w:bottom w:val="none" w:sz="0" w:space="0" w:color="auto"/>
                <w:right w:val="none" w:sz="0" w:space="0" w:color="auto"/>
              </w:divBdr>
            </w:div>
          </w:divsChild>
        </w:div>
        <w:div w:id="168764187">
          <w:marLeft w:val="0"/>
          <w:marRight w:val="0"/>
          <w:marTop w:val="0"/>
          <w:marBottom w:val="0"/>
          <w:divBdr>
            <w:top w:val="none" w:sz="0" w:space="0" w:color="auto"/>
            <w:left w:val="none" w:sz="0" w:space="0" w:color="auto"/>
            <w:bottom w:val="none" w:sz="0" w:space="0" w:color="auto"/>
            <w:right w:val="none" w:sz="0" w:space="0" w:color="auto"/>
          </w:divBdr>
          <w:divsChild>
            <w:div w:id="1438604088">
              <w:marLeft w:val="0"/>
              <w:marRight w:val="0"/>
              <w:marTop w:val="0"/>
              <w:marBottom w:val="0"/>
              <w:divBdr>
                <w:top w:val="none" w:sz="0" w:space="0" w:color="auto"/>
                <w:left w:val="none" w:sz="0" w:space="0" w:color="auto"/>
                <w:bottom w:val="none" w:sz="0" w:space="0" w:color="auto"/>
                <w:right w:val="none" w:sz="0" w:space="0" w:color="auto"/>
              </w:divBdr>
            </w:div>
          </w:divsChild>
        </w:div>
        <w:div w:id="1867985928">
          <w:marLeft w:val="0"/>
          <w:marRight w:val="0"/>
          <w:marTop w:val="0"/>
          <w:marBottom w:val="0"/>
          <w:divBdr>
            <w:top w:val="none" w:sz="0" w:space="0" w:color="auto"/>
            <w:left w:val="none" w:sz="0" w:space="0" w:color="auto"/>
            <w:bottom w:val="none" w:sz="0" w:space="0" w:color="auto"/>
            <w:right w:val="none" w:sz="0" w:space="0" w:color="auto"/>
          </w:divBdr>
          <w:divsChild>
            <w:div w:id="1320963714">
              <w:marLeft w:val="0"/>
              <w:marRight w:val="0"/>
              <w:marTop w:val="0"/>
              <w:marBottom w:val="0"/>
              <w:divBdr>
                <w:top w:val="none" w:sz="0" w:space="0" w:color="auto"/>
                <w:left w:val="none" w:sz="0" w:space="0" w:color="auto"/>
                <w:bottom w:val="none" w:sz="0" w:space="0" w:color="auto"/>
                <w:right w:val="none" w:sz="0" w:space="0" w:color="auto"/>
              </w:divBdr>
            </w:div>
          </w:divsChild>
        </w:div>
        <w:div w:id="764809181">
          <w:marLeft w:val="0"/>
          <w:marRight w:val="0"/>
          <w:marTop w:val="0"/>
          <w:marBottom w:val="0"/>
          <w:divBdr>
            <w:top w:val="none" w:sz="0" w:space="0" w:color="auto"/>
            <w:left w:val="none" w:sz="0" w:space="0" w:color="auto"/>
            <w:bottom w:val="none" w:sz="0" w:space="0" w:color="auto"/>
            <w:right w:val="none" w:sz="0" w:space="0" w:color="auto"/>
          </w:divBdr>
          <w:divsChild>
            <w:div w:id="896820092">
              <w:marLeft w:val="0"/>
              <w:marRight w:val="0"/>
              <w:marTop w:val="0"/>
              <w:marBottom w:val="0"/>
              <w:divBdr>
                <w:top w:val="none" w:sz="0" w:space="0" w:color="auto"/>
                <w:left w:val="none" w:sz="0" w:space="0" w:color="auto"/>
                <w:bottom w:val="none" w:sz="0" w:space="0" w:color="auto"/>
                <w:right w:val="none" w:sz="0" w:space="0" w:color="auto"/>
              </w:divBdr>
            </w:div>
          </w:divsChild>
        </w:div>
        <w:div w:id="1372460823">
          <w:marLeft w:val="0"/>
          <w:marRight w:val="0"/>
          <w:marTop w:val="0"/>
          <w:marBottom w:val="0"/>
          <w:divBdr>
            <w:top w:val="none" w:sz="0" w:space="0" w:color="auto"/>
            <w:left w:val="none" w:sz="0" w:space="0" w:color="auto"/>
            <w:bottom w:val="none" w:sz="0" w:space="0" w:color="auto"/>
            <w:right w:val="none" w:sz="0" w:space="0" w:color="auto"/>
          </w:divBdr>
          <w:divsChild>
            <w:div w:id="734477612">
              <w:marLeft w:val="0"/>
              <w:marRight w:val="0"/>
              <w:marTop w:val="0"/>
              <w:marBottom w:val="0"/>
              <w:divBdr>
                <w:top w:val="none" w:sz="0" w:space="0" w:color="auto"/>
                <w:left w:val="none" w:sz="0" w:space="0" w:color="auto"/>
                <w:bottom w:val="none" w:sz="0" w:space="0" w:color="auto"/>
                <w:right w:val="none" w:sz="0" w:space="0" w:color="auto"/>
              </w:divBdr>
            </w:div>
          </w:divsChild>
        </w:div>
        <w:div w:id="760182441">
          <w:marLeft w:val="0"/>
          <w:marRight w:val="0"/>
          <w:marTop w:val="0"/>
          <w:marBottom w:val="0"/>
          <w:divBdr>
            <w:top w:val="none" w:sz="0" w:space="0" w:color="auto"/>
            <w:left w:val="none" w:sz="0" w:space="0" w:color="auto"/>
            <w:bottom w:val="none" w:sz="0" w:space="0" w:color="auto"/>
            <w:right w:val="none" w:sz="0" w:space="0" w:color="auto"/>
          </w:divBdr>
          <w:divsChild>
            <w:div w:id="1800418182">
              <w:marLeft w:val="0"/>
              <w:marRight w:val="0"/>
              <w:marTop w:val="0"/>
              <w:marBottom w:val="0"/>
              <w:divBdr>
                <w:top w:val="none" w:sz="0" w:space="0" w:color="auto"/>
                <w:left w:val="none" w:sz="0" w:space="0" w:color="auto"/>
                <w:bottom w:val="none" w:sz="0" w:space="0" w:color="auto"/>
                <w:right w:val="none" w:sz="0" w:space="0" w:color="auto"/>
              </w:divBdr>
            </w:div>
          </w:divsChild>
        </w:div>
        <w:div w:id="89012859">
          <w:marLeft w:val="0"/>
          <w:marRight w:val="0"/>
          <w:marTop w:val="0"/>
          <w:marBottom w:val="0"/>
          <w:divBdr>
            <w:top w:val="none" w:sz="0" w:space="0" w:color="auto"/>
            <w:left w:val="none" w:sz="0" w:space="0" w:color="auto"/>
            <w:bottom w:val="none" w:sz="0" w:space="0" w:color="auto"/>
            <w:right w:val="none" w:sz="0" w:space="0" w:color="auto"/>
          </w:divBdr>
          <w:divsChild>
            <w:div w:id="1435636564">
              <w:marLeft w:val="0"/>
              <w:marRight w:val="0"/>
              <w:marTop w:val="0"/>
              <w:marBottom w:val="0"/>
              <w:divBdr>
                <w:top w:val="none" w:sz="0" w:space="0" w:color="auto"/>
                <w:left w:val="none" w:sz="0" w:space="0" w:color="auto"/>
                <w:bottom w:val="none" w:sz="0" w:space="0" w:color="auto"/>
                <w:right w:val="none" w:sz="0" w:space="0" w:color="auto"/>
              </w:divBdr>
            </w:div>
          </w:divsChild>
        </w:div>
        <w:div w:id="43258452">
          <w:marLeft w:val="0"/>
          <w:marRight w:val="0"/>
          <w:marTop w:val="0"/>
          <w:marBottom w:val="0"/>
          <w:divBdr>
            <w:top w:val="none" w:sz="0" w:space="0" w:color="auto"/>
            <w:left w:val="none" w:sz="0" w:space="0" w:color="auto"/>
            <w:bottom w:val="none" w:sz="0" w:space="0" w:color="auto"/>
            <w:right w:val="none" w:sz="0" w:space="0" w:color="auto"/>
          </w:divBdr>
          <w:divsChild>
            <w:div w:id="154347082">
              <w:marLeft w:val="0"/>
              <w:marRight w:val="0"/>
              <w:marTop w:val="0"/>
              <w:marBottom w:val="0"/>
              <w:divBdr>
                <w:top w:val="none" w:sz="0" w:space="0" w:color="auto"/>
                <w:left w:val="none" w:sz="0" w:space="0" w:color="auto"/>
                <w:bottom w:val="none" w:sz="0" w:space="0" w:color="auto"/>
                <w:right w:val="none" w:sz="0" w:space="0" w:color="auto"/>
              </w:divBdr>
            </w:div>
          </w:divsChild>
        </w:div>
        <w:div w:id="166138085">
          <w:marLeft w:val="0"/>
          <w:marRight w:val="0"/>
          <w:marTop w:val="0"/>
          <w:marBottom w:val="0"/>
          <w:divBdr>
            <w:top w:val="none" w:sz="0" w:space="0" w:color="auto"/>
            <w:left w:val="none" w:sz="0" w:space="0" w:color="auto"/>
            <w:bottom w:val="none" w:sz="0" w:space="0" w:color="auto"/>
            <w:right w:val="none" w:sz="0" w:space="0" w:color="auto"/>
          </w:divBdr>
          <w:divsChild>
            <w:div w:id="5431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6321">
      <w:bodyDiv w:val="1"/>
      <w:marLeft w:val="0"/>
      <w:marRight w:val="0"/>
      <w:marTop w:val="0"/>
      <w:marBottom w:val="0"/>
      <w:divBdr>
        <w:top w:val="none" w:sz="0" w:space="0" w:color="auto"/>
        <w:left w:val="none" w:sz="0" w:space="0" w:color="auto"/>
        <w:bottom w:val="none" w:sz="0" w:space="0" w:color="auto"/>
        <w:right w:val="none" w:sz="0" w:space="0" w:color="auto"/>
      </w:divBdr>
      <w:divsChild>
        <w:div w:id="593905036">
          <w:marLeft w:val="0"/>
          <w:marRight w:val="0"/>
          <w:marTop w:val="0"/>
          <w:marBottom w:val="0"/>
          <w:divBdr>
            <w:top w:val="none" w:sz="0" w:space="0" w:color="auto"/>
            <w:left w:val="none" w:sz="0" w:space="0" w:color="auto"/>
            <w:bottom w:val="none" w:sz="0" w:space="0" w:color="auto"/>
            <w:right w:val="none" w:sz="0" w:space="0" w:color="auto"/>
          </w:divBdr>
        </w:div>
        <w:div w:id="899167988">
          <w:marLeft w:val="0"/>
          <w:marRight w:val="0"/>
          <w:marTop w:val="0"/>
          <w:marBottom w:val="0"/>
          <w:divBdr>
            <w:top w:val="none" w:sz="0" w:space="0" w:color="auto"/>
            <w:left w:val="none" w:sz="0" w:space="0" w:color="auto"/>
            <w:bottom w:val="none" w:sz="0" w:space="0" w:color="auto"/>
            <w:right w:val="none" w:sz="0" w:space="0" w:color="auto"/>
          </w:divBdr>
        </w:div>
      </w:divsChild>
    </w:div>
    <w:div w:id="1155148893">
      <w:bodyDiv w:val="1"/>
      <w:marLeft w:val="0"/>
      <w:marRight w:val="0"/>
      <w:marTop w:val="0"/>
      <w:marBottom w:val="0"/>
      <w:divBdr>
        <w:top w:val="none" w:sz="0" w:space="0" w:color="auto"/>
        <w:left w:val="none" w:sz="0" w:space="0" w:color="auto"/>
        <w:bottom w:val="none" w:sz="0" w:space="0" w:color="auto"/>
        <w:right w:val="none" w:sz="0" w:space="0" w:color="auto"/>
      </w:divBdr>
    </w:div>
    <w:div w:id="1237858850">
      <w:bodyDiv w:val="1"/>
      <w:marLeft w:val="0"/>
      <w:marRight w:val="0"/>
      <w:marTop w:val="0"/>
      <w:marBottom w:val="0"/>
      <w:divBdr>
        <w:top w:val="none" w:sz="0" w:space="0" w:color="auto"/>
        <w:left w:val="none" w:sz="0" w:space="0" w:color="auto"/>
        <w:bottom w:val="none" w:sz="0" w:space="0" w:color="auto"/>
        <w:right w:val="none" w:sz="0" w:space="0" w:color="auto"/>
      </w:divBdr>
    </w:div>
    <w:div w:id="1296063189">
      <w:bodyDiv w:val="1"/>
      <w:marLeft w:val="0"/>
      <w:marRight w:val="0"/>
      <w:marTop w:val="0"/>
      <w:marBottom w:val="0"/>
      <w:divBdr>
        <w:top w:val="none" w:sz="0" w:space="0" w:color="auto"/>
        <w:left w:val="none" w:sz="0" w:space="0" w:color="auto"/>
        <w:bottom w:val="none" w:sz="0" w:space="0" w:color="auto"/>
        <w:right w:val="none" w:sz="0" w:space="0" w:color="auto"/>
      </w:divBdr>
    </w:div>
    <w:div w:id="1317303494">
      <w:bodyDiv w:val="1"/>
      <w:marLeft w:val="0"/>
      <w:marRight w:val="0"/>
      <w:marTop w:val="0"/>
      <w:marBottom w:val="0"/>
      <w:divBdr>
        <w:top w:val="none" w:sz="0" w:space="0" w:color="auto"/>
        <w:left w:val="none" w:sz="0" w:space="0" w:color="auto"/>
        <w:bottom w:val="none" w:sz="0" w:space="0" w:color="auto"/>
        <w:right w:val="none" w:sz="0" w:space="0" w:color="auto"/>
      </w:divBdr>
      <w:divsChild>
        <w:div w:id="79109023">
          <w:marLeft w:val="0"/>
          <w:marRight w:val="0"/>
          <w:marTop w:val="0"/>
          <w:marBottom w:val="0"/>
          <w:divBdr>
            <w:top w:val="none" w:sz="0" w:space="0" w:color="auto"/>
            <w:left w:val="none" w:sz="0" w:space="0" w:color="auto"/>
            <w:bottom w:val="none" w:sz="0" w:space="0" w:color="auto"/>
            <w:right w:val="none" w:sz="0" w:space="0" w:color="auto"/>
          </w:divBdr>
          <w:divsChild>
            <w:div w:id="873158973">
              <w:marLeft w:val="0"/>
              <w:marRight w:val="0"/>
              <w:marTop w:val="0"/>
              <w:marBottom w:val="0"/>
              <w:divBdr>
                <w:top w:val="none" w:sz="0" w:space="0" w:color="auto"/>
                <w:left w:val="none" w:sz="0" w:space="0" w:color="auto"/>
                <w:bottom w:val="none" w:sz="0" w:space="0" w:color="auto"/>
                <w:right w:val="none" w:sz="0" w:space="0" w:color="auto"/>
              </w:divBdr>
            </w:div>
            <w:div w:id="322199679">
              <w:marLeft w:val="0"/>
              <w:marRight w:val="0"/>
              <w:marTop w:val="0"/>
              <w:marBottom w:val="0"/>
              <w:divBdr>
                <w:top w:val="none" w:sz="0" w:space="0" w:color="auto"/>
                <w:left w:val="none" w:sz="0" w:space="0" w:color="auto"/>
                <w:bottom w:val="none" w:sz="0" w:space="0" w:color="auto"/>
                <w:right w:val="none" w:sz="0" w:space="0" w:color="auto"/>
              </w:divBdr>
            </w:div>
          </w:divsChild>
        </w:div>
        <w:div w:id="47459748">
          <w:marLeft w:val="0"/>
          <w:marRight w:val="0"/>
          <w:marTop w:val="0"/>
          <w:marBottom w:val="0"/>
          <w:divBdr>
            <w:top w:val="none" w:sz="0" w:space="0" w:color="auto"/>
            <w:left w:val="none" w:sz="0" w:space="0" w:color="auto"/>
            <w:bottom w:val="none" w:sz="0" w:space="0" w:color="auto"/>
            <w:right w:val="none" w:sz="0" w:space="0" w:color="auto"/>
          </w:divBdr>
          <w:divsChild>
            <w:div w:id="1072387508">
              <w:marLeft w:val="0"/>
              <w:marRight w:val="0"/>
              <w:marTop w:val="0"/>
              <w:marBottom w:val="0"/>
              <w:divBdr>
                <w:top w:val="none" w:sz="0" w:space="0" w:color="auto"/>
                <w:left w:val="none" w:sz="0" w:space="0" w:color="auto"/>
                <w:bottom w:val="none" w:sz="0" w:space="0" w:color="auto"/>
                <w:right w:val="none" w:sz="0" w:space="0" w:color="auto"/>
              </w:divBdr>
            </w:div>
          </w:divsChild>
        </w:div>
        <w:div w:id="1862164139">
          <w:marLeft w:val="0"/>
          <w:marRight w:val="0"/>
          <w:marTop w:val="0"/>
          <w:marBottom w:val="0"/>
          <w:divBdr>
            <w:top w:val="none" w:sz="0" w:space="0" w:color="auto"/>
            <w:left w:val="none" w:sz="0" w:space="0" w:color="auto"/>
            <w:bottom w:val="none" w:sz="0" w:space="0" w:color="auto"/>
            <w:right w:val="none" w:sz="0" w:space="0" w:color="auto"/>
          </w:divBdr>
          <w:divsChild>
            <w:div w:id="125587328">
              <w:marLeft w:val="0"/>
              <w:marRight w:val="0"/>
              <w:marTop w:val="0"/>
              <w:marBottom w:val="0"/>
              <w:divBdr>
                <w:top w:val="none" w:sz="0" w:space="0" w:color="auto"/>
                <w:left w:val="none" w:sz="0" w:space="0" w:color="auto"/>
                <w:bottom w:val="none" w:sz="0" w:space="0" w:color="auto"/>
                <w:right w:val="none" w:sz="0" w:space="0" w:color="auto"/>
              </w:divBdr>
            </w:div>
          </w:divsChild>
        </w:div>
        <w:div w:id="720207580">
          <w:marLeft w:val="0"/>
          <w:marRight w:val="0"/>
          <w:marTop w:val="0"/>
          <w:marBottom w:val="0"/>
          <w:divBdr>
            <w:top w:val="none" w:sz="0" w:space="0" w:color="auto"/>
            <w:left w:val="none" w:sz="0" w:space="0" w:color="auto"/>
            <w:bottom w:val="none" w:sz="0" w:space="0" w:color="auto"/>
            <w:right w:val="none" w:sz="0" w:space="0" w:color="auto"/>
          </w:divBdr>
          <w:divsChild>
            <w:div w:id="2053457736">
              <w:marLeft w:val="0"/>
              <w:marRight w:val="0"/>
              <w:marTop w:val="0"/>
              <w:marBottom w:val="0"/>
              <w:divBdr>
                <w:top w:val="none" w:sz="0" w:space="0" w:color="auto"/>
                <w:left w:val="none" w:sz="0" w:space="0" w:color="auto"/>
                <w:bottom w:val="none" w:sz="0" w:space="0" w:color="auto"/>
                <w:right w:val="none" w:sz="0" w:space="0" w:color="auto"/>
              </w:divBdr>
            </w:div>
          </w:divsChild>
        </w:div>
        <w:div w:id="2093696129">
          <w:marLeft w:val="0"/>
          <w:marRight w:val="0"/>
          <w:marTop w:val="0"/>
          <w:marBottom w:val="0"/>
          <w:divBdr>
            <w:top w:val="none" w:sz="0" w:space="0" w:color="auto"/>
            <w:left w:val="none" w:sz="0" w:space="0" w:color="auto"/>
            <w:bottom w:val="none" w:sz="0" w:space="0" w:color="auto"/>
            <w:right w:val="none" w:sz="0" w:space="0" w:color="auto"/>
          </w:divBdr>
          <w:divsChild>
            <w:div w:id="2021472083">
              <w:marLeft w:val="0"/>
              <w:marRight w:val="0"/>
              <w:marTop w:val="0"/>
              <w:marBottom w:val="0"/>
              <w:divBdr>
                <w:top w:val="none" w:sz="0" w:space="0" w:color="auto"/>
                <w:left w:val="none" w:sz="0" w:space="0" w:color="auto"/>
                <w:bottom w:val="none" w:sz="0" w:space="0" w:color="auto"/>
                <w:right w:val="none" w:sz="0" w:space="0" w:color="auto"/>
              </w:divBdr>
            </w:div>
          </w:divsChild>
        </w:div>
        <w:div w:id="706687754">
          <w:marLeft w:val="0"/>
          <w:marRight w:val="0"/>
          <w:marTop w:val="0"/>
          <w:marBottom w:val="0"/>
          <w:divBdr>
            <w:top w:val="none" w:sz="0" w:space="0" w:color="auto"/>
            <w:left w:val="none" w:sz="0" w:space="0" w:color="auto"/>
            <w:bottom w:val="none" w:sz="0" w:space="0" w:color="auto"/>
            <w:right w:val="none" w:sz="0" w:space="0" w:color="auto"/>
          </w:divBdr>
          <w:divsChild>
            <w:div w:id="1611739435">
              <w:marLeft w:val="0"/>
              <w:marRight w:val="0"/>
              <w:marTop w:val="0"/>
              <w:marBottom w:val="0"/>
              <w:divBdr>
                <w:top w:val="none" w:sz="0" w:space="0" w:color="auto"/>
                <w:left w:val="none" w:sz="0" w:space="0" w:color="auto"/>
                <w:bottom w:val="none" w:sz="0" w:space="0" w:color="auto"/>
                <w:right w:val="none" w:sz="0" w:space="0" w:color="auto"/>
              </w:divBdr>
            </w:div>
            <w:div w:id="655305709">
              <w:marLeft w:val="0"/>
              <w:marRight w:val="0"/>
              <w:marTop w:val="0"/>
              <w:marBottom w:val="0"/>
              <w:divBdr>
                <w:top w:val="none" w:sz="0" w:space="0" w:color="auto"/>
                <w:left w:val="none" w:sz="0" w:space="0" w:color="auto"/>
                <w:bottom w:val="none" w:sz="0" w:space="0" w:color="auto"/>
                <w:right w:val="none" w:sz="0" w:space="0" w:color="auto"/>
              </w:divBdr>
            </w:div>
            <w:div w:id="786316905">
              <w:marLeft w:val="0"/>
              <w:marRight w:val="0"/>
              <w:marTop w:val="0"/>
              <w:marBottom w:val="0"/>
              <w:divBdr>
                <w:top w:val="none" w:sz="0" w:space="0" w:color="auto"/>
                <w:left w:val="none" w:sz="0" w:space="0" w:color="auto"/>
                <w:bottom w:val="none" w:sz="0" w:space="0" w:color="auto"/>
                <w:right w:val="none" w:sz="0" w:space="0" w:color="auto"/>
              </w:divBdr>
            </w:div>
            <w:div w:id="1486434062">
              <w:marLeft w:val="0"/>
              <w:marRight w:val="0"/>
              <w:marTop w:val="0"/>
              <w:marBottom w:val="0"/>
              <w:divBdr>
                <w:top w:val="none" w:sz="0" w:space="0" w:color="auto"/>
                <w:left w:val="none" w:sz="0" w:space="0" w:color="auto"/>
                <w:bottom w:val="none" w:sz="0" w:space="0" w:color="auto"/>
                <w:right w:val="none" w:sz="0" w:space="0" w:color="auto"/>
              </w:divBdr>
            </w:div>
            <w:div w:id="25370855">
              <w:marLeft w:val="0"/>
              <w:marRight w:val="0"/>
              <w:marTop w:val="0"/>
              <w:marBottom w:val="0"/>
              <w:divBdr>
                <w:top w:val="none" w:sz="0" w:space="0" w:color="auto"/>
                <w:left w:val="none" w:sz="0" w:space="0" w:color="auto"/>
                <w:bottom w:val="none" w:sz="0" w:space="0" w:color="auto"/>
                <w:right w:val="none" w:sz="0" w:space="0" w:color="auto"/>
              </w:divBdr>
            </w:div>
            <w:div w:id="821846485">
              <w:marLeft w:val="0"/>
              <w:marRight w:val="0"/>
              <w:marTop w:val="0"/>
              <w:marBottom w:val="0"/>
              <w:divBdr>
                <w:top w:val="none" w:sz="0" w:space="0" w:color="auto"/>
                <w:left w:val="none" w:sz="0" w:space="0" w:color="auto"/>
                <w:bottom w:val="none" w:sz="0" w:space="0" w:color="auto"/>
                <w:right w:val="none" w:sz="0" w:space="0" w:color="auto"/>
              </w:divBdr>
            </w:div>
            <w:div w:id="1396080372">
              <w:marLeft w:val="0"/>
              <w:marRight w:val="0"/>
              <w:marTop w:val="0"/>
              <w:marBottom w:val="0"/>
              <w:divBdr>
                <w:top w:val="none" w:sz="0" w:space="0" w:color="auto"/>
                <w:left w:val="none" w:sz="0" w:space="0" w:color="auto"/>
                <w:bottom w:val="none" w:sz="0" w:space="0" w:color="auto"/>
                <w:right w:val="none" w:sz="0" w:space="0" w:color="auto"/>
              </w:divBdr>
            </w:div>
            <w:div w:id="113603164">
              <w:marLeft w:val="0"/>
              <w:marRight w:val="0"/>
              <w:marTop w:val="0"/>
              <w:marBottom w:val="0"/>
              <w:divBdr>
                <w:top w:val="none" w:sz="0" w:space="0" w:color="auto"/>
                <w:left w:val="none" w:sz="0" w:space="0" w:color="auto"/>
                <w:bottom w:val="none" w:sz="0" w:space="0" w:color="auto"/>
                <w:right w:val="none" w:sz="0" w:space="0" w:color="auto"/>
              </w:divBdr>
            </w:div>
            <w:div w:id="1124227791">
              <w:marLeft w:val="0"/>
              <w:marRight w:val="0"/>
              <w:marTop w:val="0"/>
              <w:marBottom w:val="0"/>
              <w:divBdr>
                <w:top w:val="none" w:sz="0" w:space="0" w:color="auto"/>
                <w:left w:val="none" w:sz="0" w:space="0" w:color="auto"/>
                <w:bottom w:val="none" w:sz="0" w:space="0" w:color="auto"/>
                <w:right w:val="none" w:sz="0" w:space="0" w:color="auto"/>
              </w:divBdr>
            </w:div>
            <w:div w:id="639918355">
              <w:marLeft w:val="0"/>
              <w:marRight w:val="0"/>
              <w:marTop w:val="0"/>
              <w:marBottom w:val="0"/>
              <w:divBdr>
                <w:top w:val="none" w:sz="0" w:space="0" w:color="auto"/>
                <w:left w:val="none" w:sz="0" w:space="0" w:color="auto"/>
                <w:bottom w:val="none" w:sz="0" w:space="0" w:color="auto"/>
                <w:right w:val="none" w:sz="0" w:space="0" w:color="auto"/>
              </w:divBdr>
            </w:div>
            <w:div w:id="987048527">
              <w:marLeft w:val="0"/>
              <w:marRight w:val="0"/>
              <w:marTop w:val="0"/>
              <w:marBottom w:val="0"/>
              <w:divBdr>
                <w:top w:val="none" w:sz="0" w:space="0" w:color="auto"/>
                <w:left w:val="none" w:sz="0" w:space="0" w:color="auto"/>
                <w:bottom w:val="none" w:sz="0" w:space="0" w:color="auto"/>
                <w:right w:val="none" w:sz="0" w:space="0" w:color="auto"/>
              </w:divBdr>
            </w:div>
            <w:div w:id="1039554314">
              <w:marLeft w:val="0"/>
              <w:marRight w:val="0"/>
              <w:marTop w:val="0"/>
              <w:marBottom w:val="0"/>
              <w:divBdr>
                <w:top w:val="none" w:sz="0" w:space="0" w:color="auto"/>
                <w:left w:val="none" w:sz="0" w:space="0" w:color="auto"/>
                <w:bottom w:val="none" w:sz="0" w:space="0" w:color="auto"/>
                <w:right w:val="none" w:sz="0" w:space="0" w:color="auto"/>
              </w:divBdr>
            </w:div>
          </w:divsChild>
        </w:div>
        <w:div w:id="1770540717">
          <w:marLeft w:val="0"/>
          <w:marRight w:val="0"/>
          <w:marTop w:val="0"/>
          <w:marBottom w:val="0"/>
          <w:divBdr>
            <w:top w:val="none" w:sz="0" w:space="0" w:color="auto"/>
            <w:left w:val="none" w:sz="0" w:space="0" w:color="auto"/>
            <w:bottom w:val="none" w:sz="0" w:space="0" w:color="auto"/>
            <w:right w:val="none" w:sz="0" w:space="0" w:color="auto"/>
          </w:divBdr>
          <w:divsChild>
            <w:div w:id="801114239">
              <w:marLeft w:val="0"/>
              <w:marRight w:val="0"/>
              <w:marTop w:val="0"/>
              <w:marBottom w:val="0"/>
              <w:divBdr>
                <w:top w:val="none" w:sz="0" w:space="0" w:color="auto"/>
                <w:left w:val="none" w:sz="0" w:space="0" w:color="auto"/>
                <w:bottom w:val="none" w:sz="0" w:space="0" w:color="auto"/>
                <w:right w:val="none" w:sz="0" w:space="0" w:color="auto"/>
              </w:divBdr>
            </w:div>
          </w:divsChild>
        </w:div>
        <w:div w:id="1103452959">
          <w:marLeft w:val="0"/>
          <w:marRight w:val="0"/>
          <w:marTop w:val="0"/>
          <w:marBottom w:val="0"/>
          <w:divBdr>
            <w:top w:val="none" w:sz="0" w:space="0" w:color="auto"/>
            <w:left w:val="none" w:sz="0" w:space="0" w:color="auto"/>
            <w:bottom w:val="none" w:sz="0" w:space="0" w:color="auto"/>
            <w:right w:val="none" w:sz="0" w:space="0" w:color="auto"/>
          </w:divBdr>
          <w:divsChild>
            <w:div w:id="236592531">
              <w:marLeft w:val="0"/>
              <w:marRight w:val="0"/>
              <w:marTop w:val="0"/>
              <w:marBottom w:val="0"/>
              <w:divBdr>
                <w:top w:val="none" w:sz="0" w:space="0" w:color="auto"/>
                <w:left w:val="none" w:sz="0" w:space="0" w:color="auto"/>
                <w:bottom w:val="none" w:sz="0" w:space="0" w:color="auto"/>
                <w:right w:val="none" w:sz="0" w:space="0" w:color="auto"/>
              </w:divBdr>
            </w:div>
            <w:div w:id="1669478648">
              <w:marLeft w:val="0"/>
              <w:marRight w:val="0"/>
              <w:marTop w:val="0"/>
              <w:marBottom w:val="0"/>
              <w:divBdr>
                <w:top w:val="none" w:sz="0" w:space="0" w:color="auto"/>
                <w:left w:val="none" w:sz="0" w:space="0" w:color="auto"/>
                <w:bottom w:val="none" w:sz="0" w:space="0" w:color="auto"/>
                <w:right w:val="none" w:sz="0" w:space="0" w:color="auto"/>
              </w:divBdr>
            </w:div>
            <w:div w:id="604190489">
              <w:marLeft w:val="0"/>
              <w:marRight w:val="0"/>
              <w:marTop w:val="0"/>
              <w:marBottom w:val="0"/>
              <w:divBdr>
                <w:top w:val="none" w:sz="0" w:space="0" w:color="auto"/>
                <w:left w:val="none" w:sz="0" w:space="0" w:color="auto"/>
                <w:bottom w:val="none" w:sz="0" w:space="0" w:color="auto"/>
                <w:right w:val="none" w:sz="0" w:space="0" w:color="auto"/>
              </w:divBdr>
            </w:div>
          </w:divsChild>
        </w:div>
        <w:div w:id="1868255002">
          <w:marLeft w:val="0"/>
          <w:marRight w:val="0"/>
          <w:marTop w:val="0"/>
          <w:marBottom w:val="0"/>
          <w:divBdr>
            <w:top w:val="none" w:sz="0" w:space="0" w:color="auto"/>
            <w:left w:val="none" w:sz="0" w:space="0" w:color="auto"/>
            <w:bottom w:val="none" w:sz="0" w:space="0" w:color="auto"/>
            <w:right w:val="none" w:sz="0" w:space="0" w:color="auto"/>
          </w:divBdr>
          <w:divsChild>
            <w:div w:id="1278607593">
              <w:marLeft w:val="0"/>
              <w:marRight w:val="0"/>
              <w:marTop w:val="0"/>
              <w:marBottom w:val="0"/>
              <w:divBdr>
                <w:top w:val="none" w:sz="0" w:space="0" w:color="auto"/>
                <w:left w:val="none" w:sz="0" w:space="0" w:color="auto"/>
                <w:bottom w:val="none" w:sz="0" w:space="0" w:color="auto"/>
                <w:right w:val="none" w:sz="0" w:space="0" w:color="auto"/>
              </w:divBdr>
            </w:div>
          </w:divsChild>
        </w:div>
        <w:div w:id="1542210983">
          <w:marLeft w:val="0"/>
          <w:marRight w:val="0"/>
          <w:marTop w:val="0"/>
          <w:marBottom w:val="0"/>
          <w:divBdr>
            <w:top w:val="none" w:sz="0" w:space="0" w:color="auto"/>
            <w:left w:val="none" w:sz="0" w:space="0" w:color="auto"/>
            <w:bottom w:val="none" w:sz="0" w:space="0" w:color="auto"/>
            <w:right w:val="none" w:sz="0" w:space="0" w:color="auto"/>
          </w:divBdr>
          <w:divsChild>
            <w:div w:id="970750680">
              <w:marLeft w:val="0"/>
              <w:marRight w:val="0"/>
              <w:marTop w:val="0"/>
              <w:marBottom w:val="0"/>
              <w:divBdr>
                <w:top w:val="none" w:sz="0" w:space="0" w:color="auto"/>
                <w:left w:val="none" w:sz="0" w:space="0" w:color="auto"/>
                <w:bottom w:val="none" w:sz="0" w:space="0" w:color="auto"/>
                <w:right w:val="none" w:sz="0" w:space="0" w:color="auto"/>
              </w:divBdr>
            </w:div>
          </w:divsChild>
        </w:div>
        <w:div w:id="1027099041">
          <w:marLeft w:val="0"/>
          <w:marRight w:val="0"/>
          <w:marTop w:val="0"/>
          <w:marBottom w:val="0"/>
          <w:divBdr>
            <w:top w:val="none" w:sz="0" w:space="0" w:color="auto"/>
            <w:left w:val="none" w:sz="0" w:space="0" w:color="auto"/>
            <w:bottom w:val="none" w:sz="0" w:space="0" w:color="auto"/>
            <w:right w:val="none" w:sz="0" w:space="0" w:color="auto"/>
          </w:divBdr>
          <w:divsChild>
            <w:div w:id="770735861">
              <w:marLeft w:val="0"/>
              <w:marRight w:val="0"/>
              <w:marTop w:val="0"/>
              <w:marBottom w:val="0"/>
              <w:divBdr>
                <w:top w:val="none" w:sz="0" w:space="0" w:color="auto"/>
                <w:left w:val="none" w:sz="0" w:space="0" w:color="auto"/>
                <w:bottom w:val="none" w:sz="0" w:space="0" w:color="auto"/>
                <w:right w:val="none" w:sz="0" w:space="0" w:color="auto"/>
              </w:divBdr>
            </w:div>
          </w:divsChild>
        </w:div>
        <w:div w:id="1948657864">
          <w:marLeft w:val="0"/>
          <w:marRight w:val="0"/>
          <w:marTop w:val="0"/>
          <w:marBottom w:val="0"/>
          <w:divBdr>
            <w:top w:val="none" w:sz="0" w:space="0" w:color="auto"/>
            <w:left w:val="none" w:sz="0" w:space="0" w:color="auto"/>
            <w:bottom w:val="none" w:sz="0" w:space="0" w:color="auto"/>
            <w:right w:val="none" w:sz="0" w:space="0" w:color="auto"/>
          </w:divBdr>
          <w:divsChild>
            <w:div w:id="1322923809">
              <w:marLeft w:val="0"/>
              <w:marRight w:val="0"/>
              <w:marTop w:val="0"/>
              <w:marBottom w:val="0"/>
              <w:divBdr>
                <w:top w:val="none" w:sz="0" w:space="0" w:color="auto"/>
                <w:left w:val="none" w:sz="0" w:space="0" w:color="auto"/>
                <w:bottom w:val="none" w:sz="0" w:space="0" w:color="auto"/>
                <w:right w:val="none" w:sz="0" w:space="0" w:color="auto"/>
              </w:divBdr>
            </w:div>
          </w:divsChild>
        </w:div>
        <w:div w:id="1543637123">
          <w:marLeft w:val="0"/>
          <w:marRight w:val="0"/>
          <w:marTop w:val="0"/>
          <w:marBottom w:val="0"/>
          <w:divBdr>
            <w:top w:val="none" w:sz="0" w:space="0" w:color="auto"/>
            <w:left w:val="none" w:sz="0" w:space="0" w:color="auto"/>
            <w:bottom w:val="none" w:sz="0" w:space="0" w:color="auto"/>
            <w:right w:val="none" w:sz="0" w:space="0" w:color="auto"/>
          </w:divBdr>
          <w:divsChild>
            <w:div w:id="297422205">
              <w:marLeft w:val="0"/>
              <w:marRight w:val="0"/>
              <w:marTop w:val="0"/>
              <w:marBottom w:val="0"/>
              <w:divBdr>
                <w:top w:val="none" w:sz="0" w:space="0" w:color="auto"/>
                <w:left w:val="none" w:sz="0" w:space="0" w:color="auto"/>
                <w:bottom w:val="none" w:sz="0" w:space="0" w:color="auto"/>
                <w:right w:val="none" w:sz="0" w:space="0" w:color="auto"/>
              </w:divBdr>
            </w:div>
          </w:divsChild>
        </w:div>
        <w:div w:id="475531442">
          <w:marLeft w:val="0"/>
          <w:marRight w:val="0"/>
          <w:marTop w:val="0"/>
          <w:marBottom w:val="0"/>
          <w:divBdr>
            <w:top w:val="none" w:sz="0" w:space="0" w:color="auto"/>
            <w:left w:val="none" w:sz="0" w:space="0" w:color="auto"/>
            <w:bottom w:val="none" w:sz="0" w:space="0" w:color="auto"/>
            <w:right w:val="none" w:sz="0" w:space="0" w:color="auto"/>
          </w:divBdr>
          <w:divsChild>
            <w:div w:id="353070015">
              <w:marLeft w:val="0"/>
              <w:marRight w:val="0"/>
              <w:marTop w:val="0"/>
              <w:marBottom w:val="0"/>
              <w:divBdr>
                <w:top w:val="none" w:sz="0" w:space="0" w:color="auto"/>
                <w:left w:val="none" w:sz="0" w:space="0" w:color="auto"/>
                <w:bottom w:val="none" w:sz="0" w:space="0" w:color="auto"/>
                <w:right w:val="none" w:sz="0" w:space="0" w:color="auto"/>
              </w:divBdr>
            </w:div>
          </w:divsChild>
        </w:div>
        <w:div w:id="815298413">
          <w:marLeft w:val="0"/>
          <w:marRight w:val="0"/>
          <w:marTop w:val="0"/>
          <w:marBottom w:val="0"/>
          <w:divBdr>
            <w:top w:val="none" w:sz="0" w:space="0" w:color="auto"/>
            <w:left w:val="none" w:sz="0" w:space="0" w:color="auto"/>
            <w:bottom w:val="none" w:sz="0" w:space="0" w:color="auto"/>
            <w:right w:val="none" w:sz="0" w:space="0" w:color="auto"/>
          </w:divBdr>
          <w:divsChild>
            <w:div w:id="432017794">
              <w:marLeft w:val="0"/>
              <w:marRight w:val="0"/>
              <w:marTop w:val="0"/>
              <w:marBottom w:val="0"/>
              <w:divBdr>
                <w:top w:val="none" w:sz="0" w:space="0" w:color="auto"/>
                <w:left w:val="none" w:sz="0" w:space="0" w:color="auto"/>
                <w:bottom w:val="none" w:sz="0" w:space="0" w:color="auto"/>
                <w:right w:val="none" w:sz="0" w:space="0" w:color="auto"/>
              </w:divBdr>
            </w:div>
          </w:divsChild>
        </w:div>
        <w:div w:id="1001665797">
          <w:marLeft w:val="0"/>
          <w:marRight w:val="0"/>
          <w:marTop w:val="0"/>
          <w:marBottom w:val="0"/>
          <w:divBdr>
            <w:top w:val="none" w:sz="0" w:space="0" w:color="auto"/>
            <w:left w:val="none" w:sz="0" w:space="0" w:color="auto"/>
            <w:bottom w:val="none" w:sz="0" w:space="0" w:color="auto"/>
            <w:right w:val="none" w:sz="0" w:space="0" w:color="auto"/>
          </w:divBdr>
          <w:divsChild>
            <w:div w:id="73343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3001">
      <w:bodyDiv w:val="1"/>
      <w:marLeft w:val="0"/>
      <w:marRight w:val="0"/>
      <w:marTop w:val="0"/>
      <w:marBottom w:val="0"/>
      <w:divBdr>
        <w:top w:val="none" w:sz="0" w:space="0" w:color="auto"/>
        <w:left w:val="none" w:sz="0" w:space="0" w:color="auto"/>
        <w:bottom w:val="none" w:sz="0" w:space="0" w:color="auto"/>
        <w:right w:val="none" w:sz="0" w:space="0" w:color="auto"/>
      </w:divBdr>
      <w:divsChild>
        <w:div w:id="736785777">
          <w:marLeft w:val="0"/>
          <w:marRight w:val="0"/>
          <w:marTop w:val="0"/>
          <w:marBottom w:val="0"/>
          <w:divBdr>
            <w:top w:val="none" w:sz="0" w:space="0" w:color="auto"/>
            <w:left w:val="none" w:sz="0" w:space="0" w:color="auto"/>
            <w:bottom w:val="none" w:sz="0" w:space="0" w:color="auto"/>
            <w:right w:val="none" w:sz="0" w:space="0" w:color="auto"/>
          </w:divBdr>
          <w:divsChild>
            <w:div w:id="860511723">
              <w:marLeft w:val="0"/>
              <w:marRight w:val="0"/>
              <w:marTop w:val="0"/>
              <w:marBottom w:val="0"/>
              <w:divBdr>
                <w:top w:val="none" w:sz="0" w:space="0" w:color="auto"/>
                <w:left w:val="none" w:sz="0" w:space="0" w:color="auto"/>
                <w:bottom w:val="none" w:sz="0" w:space="0" w:color="auto"/>
                <w:right w:val="none" w:sz="0" w:space="0" w:color="auto"/>
              </w:divBdr>
            </w:div>
            <w:div w:id="671108152">
              <w:marLeft w:val="0"/>
              <w:marRight w:val="0"/>
              <w:marTop w:val="0"/>
              <w:marBottom w:val="0"/>
              <w:divBdr>
                <w:top w:val="none" w:sz="0" w:space="0" w:color="auto"/>
                <w:left w:val="none" w:sz="0" w:space="0" w:color="auto"/>
                <w:bottom w:val="none" w:sz="0" w:space="0" w:color="auto"/>
                <w:right w:val="none" w:sz="0" w:space="0" w:color="auto"/>
              </w:divBdr>
            </w:div>
          </w:divsChild>
        </w:div>
        <w:div w:id="2110588930">
          <w:marLeft w:val="0"/>
          <w:marRight w:val="0"/>
          <w:marTop w:val="0"/>
          <w:marBottom w:val="0"/>
          <w:divBdr>
            <w:top w:val="none" w:sz="0" w:space="0" w:color="auto"/>
            <w:left w:val="none" w:sz="0" w:space="0" w:color="auto"/>
            <w:bottom w:val="none" w:sz="0" w:space="0" w:color="auto"/>
            <w:right w:val="none" w:sz="0" w:space="0" w:color="auto"/>
          </w:divBdr>
          <w:divsChild>
            <w:div w:id="570312292">
              <w:marLeft w:val="0"/>
              <w:marRight w:val="0"/>
              <w:marTop w:val="0"/>
              <w:marBottom w:val="0"/>
              <w:divBdr>
                <w:top w:val="none" w:sz="0" w:space="0" w:color="auto"/>
                <w:left w:val="none" w:sz="0" w:space="0" w:color="auto"/>
                <w:bottom w:val="none" w:sz="0" w:space="0" w:color="auto"/>
                <w:right w:val="none" w:sz="0" w:space="0" w:color="auto"/>
              </w:divBdr>
            </w:div>
          </w:divsChild>
        </w:div>
        <w:div w:id="809711379">
          <w:marLeft w:val="0"/>
          <w:marRight w:val="0"/>
          <w:marTop w:val="0"/>
          <w:marBottom w:val="0"/>
          <w:divBdr>
            <w:top w:val="none" w:sz="0" w:space="0" w:color="auto"/>
            <w:left w:val="none" w:sz="0" w:space="0" w:color="auto"/>
            <w:bottom w:val="none" w:sz="0" w:space="0" w:color="auto"/>
            <w:right w:val="none" w:sz="0" w:space="0" w:color="auto"/>
          </w:divBdr>
          <w:divsChild>
            <w:div w:id="870411363">
              <w:marLeft w:val="0"/>
              <w:marRight w:val="0"/>
              <w:marTop w:val="0"/>
              <w:marBottom w:val="0"/>
              <w:divBdr>
                <w:top w:val="none" w:sz="0" w:space="0" w:color="auto"/>
                <w:left w:val="none" w:sz="0" w:space="0" w:color="auto"/>
                <w:bottom w:val="none" w:sz="0" w:space="0" w:color="auto"/>
                <w:right w:val="none" w:sz="0" w:space="0" w:color="auto"/>
              </w:divBdr>
            </w:div>
          </w:divsChild>
        </w:div>
        <w:div w:id="1320042927">
          <w:marLeft w:val="0"/>
          <w:marRight w:val="0"/>
          <w:marTop w:val="0"/>
          <w:marBottom w:val="0"/>
          <w:divBdr>
            <w:top w:val="none" w:sz="0" w:space="0" w:color="auto"/>
            <w:left w:val="none" w:sz="0" w:space="0" w:color="auto"/>
            <w:bottom w:val="none" w:sz="0" w:space="0" w:color="auto"/>
            <w:right w:val="none" w:sz="0" w:space="0" w:color="auto"/>
          </w:divBdr>
          <w:divsChild>
            <w:div w:id="1729914512">
              <w:marLeft w:val="0"/>
              <w:marRight w:val="0"/>
              <w:marTop w:val="0"/>
              <w:marBottom w:val="0"/>
              <w:divBdr>
                <w:top w:val="none" w:sz="0" w:space="0" w:color="auto"/>
                <w:left w:val="none" w:sz="0" w:space="0" w:color="auto"/>
                <w:bottom w:val="none" w:sz="0" w:space="0" w:color="auto"/>
                <w:right w:val="none" w:sz="0" w:space="0" w:color="auto"/>
              </w:divBdr>
            </w:div>
          </w:divsChild>
        </w:div>
        <w:div w:id="429203712">
          <w:marLeft w:val="0"/>
          <w:marRight w:val="0"/>
          <w:marTop w:val="0"/>
          <w:marBottom w:val="0"/>
          <w:divBdr>
            <w:top w:val="none" w:sz="0" w:space="0" w:color="auto"/>
            <w:left w:val="none" w:sz="0" w:space="0" w:color="auto"/>
            <w:bottom w:val="none" w:sz="0" w:space="0" w:color="auto"/>
            <w:right w:val="none" w:sz="0" w:space="0" w:color="auto"/>
          </w:divBdr>
          <w:divsChild>
            <w:div w:id="8024703">
              <w:marLeft w:val="0"/>
              <w:marRight w:val="0"/>
              <w:marTop w:val="0"/>
              <w:marBottom w:val="0"/>
              <w:divBdr>
                <w:top w:val="none" w:sz="0" w:space="0" w:color="auto"/>
                <w:left w:val="none" w:sz="0" w:space="0" w:color="auto"/>
                <w:bottom w:val="none" w:sz="0" w:space="0" w:color="auto"/>
                <w:right w:val="none" w:sz="0" w:space="0" w:color="auto"/>
              </w:divBdr>
            </w:div>
          </w:divsChild>
        </w:div>
        <w:div w:id="1180317680">
          <w:marLeft w:val="0"/>
          <w:marRight w:val="0"/>
          <w:marTop w:val="0"/>
          <w:marBottom w:val="0"/>
          <w:divBdr>
            <w:top w:val="none" w:sz="0" w:space="0" w:color="auto"/>
            <w:left w:val="none" w:sz="0" w:space="0" w:color="auto"/>
            <w:bottom w:val="none" w:sz="0" w:space="0" w:color="auto"/>
            <w:right w:val="none" w:sz="0" w:space="0" w:color="auto"/>
          </w:divBdr>
          <w:divsChild>
            <w:div w:id="417796180">
              <w:marLeft w:val="0"/>
              <w:marRight w:val="0"/>
              <w:marTop w:val="0"/>
              <w:marBottom w:val="0"/>
              <w:divBdr>
                <w:top w:val="none" w:sz="0" w:space="0" w:color="auto"/>
                <w:left w:val="none" w:sz="0" w:space="0" w:color="auto"/>
                <w:bottom w:val="none" w:sz="0" w:space="0" w:color="auto"/>
                <w:right w:val="none" w:sz="0" w:space="0" w:color="auto"/>
              </w:divBdr>
            </w:div>
            <w:div w:id="1450930562">
              <w:marLeft w:val="0"/>
              <w:marRight w:val="0"/>
              <w:marTop w:val="0"/>
              <w:marBottom w:val="0"/>
              <w:divBdr>
                <w:top w:val="none" w:sz="0" w:space="0" w:color="auto"/>
                <w:left w:val="none" w:sz="0" w:space="0" w:color="auto"/>
                <w:bottom w:val="none" w:sz="0" w:space="0" w:color="auto"/>
                <w:right w:val="none" w:sz="0" w:space="0" w:color="auto"/>
              </w:divBdr>
            </w:div>
            <w:div w:id="434639549">
              <w:marLeft w:val="0"/>
              <w:marRight w:val="0"/>
              <w:marTop w:val="0"/>
              <w:marBottom w:val="0"/>
              <w:divBdr>
                <w:top w:val="none" w:sz="0" w:space="0" w:color="auto"/>
                <w:left w:val="none" w:sz="0" w:space="0" w:color="auto"/>
                <w:bottom w:val="none" w:sz="0" w:space="0" w:color="auto"/>
                <w:right w:val="none" w:sz="0" w:space="0" w:color="auto"/>
              </w:divBdr>
            </w:div>
            <w:div w:id="1108356205">
              <w:marLeft w:val="0"/>
              <w:marRight w:val="0"/>
              <w:marTop w:val="0"/>
              <w:marBottom w:val="0"/>
              <w:divBdr>
                <w:top w:val="none" w:sz="0" w:space="0" w:color="auto"/>
                <w:left w:val="none" w:sz="0" w:space="0" w:color="auto"/>
                <w:bottom w:val="none" w:sz="0" w:space="0" w:color="auto"/>
                <w:right w:val="none" w:sz="0" w:space="0" w:color="auto"/>
              </w:divBdr>
            </w:div>
            <w:div w:id="619993537">
              <w:marLeft w:val="0"/>
              <w:marRight w:val="0"/>
              <w:marTop w:val="0"/>
              <w:marBottom w:val="0"/>
              <w:divBdr>
                <w:top w:val="none" w:sz="0" w:space="0" w:color="auto"/>
                <w:left w:val="none" w:sz="0" w:space="0" w:color="auto"/>
                <w:bottom w:val="none" w:sz="0" w:space="0" w:color="auto"/>
                <w:right w:val="none" w:sz="0" w:space="0" w:color="auto"/>
              </w:divBdr>
            </w:div>
            <w:div w:id="69624846">
              <w:marLeft w:val="0"/>
              <w:marRight w:val="0"/>
              <w:marTop w:val="0"/>
              <w:marBottom w:val="0"/>
              <w:divBdr>
                <w:top w:val="none" w:sz="0" w:space="0" w:color="auto"/>
                <w:left w:val="none" w:sz="0" w:space="0" w:color="auto"/>
                <w:bottom w:val="none" w:sz="0" w:space="0" w:color="auto"/>
                <w:right w:val="none" w:sz="0" w:space="0" w:color="auto"/>
              </w:divBdr>
            </w:div>
            <w:div w:id="834495610">
              <w:marLeft w:val="0"/>
              <w:marRight w:val="0"/>
              <w:marTop w:val="0"/>
              <w:marBottom w:val="0"/>
              <w:divBdr>
                <w:top w:val="none" w:sz="0" w:space="0" w:color="auto"/>
                <w:left w:val="none" w:sz="0" w:space="0" w:color="auto"/>
                <w:bottom w:val="none" w:sz="0" w:space="0" w:color="auto"/>
                <w:right w:val="none" w:sz="0" w:space="0" w:color="auto"/>
              </w:divBdr>
            </w:div>
            <w:div w:id="1190334159">
              <w:marLeft w:val="0"/>
              <w:marRight w:val="0"/>
              <w:marTop w:val="0"/>
              <w:marBottom w:val="0"/>
              <w:divBdr>
                <w:top w:val="none" w:sz="0" w:space="0" w:color="auto"/>
                <w:left w:val="none" w:sz="0" w:space="0" w:color="auto"/>
                <w:bottom w:val="none" w:sz="0" w:space="0" w:color="auto"/>
                <w:right w:val="none" w:sz="0" w:space="0" w:color="auto"/>
              </w:divBdr>
            </w:div>
            <w:div w:id="1986548680">
              <w:marLeft w:val="0"/>
              <w:marRight w:val="0"/>
              <w:marTop w:val="0"/>
              <w:marBottom w:val="0"/>
              <w:divBdr>
                <w:top w:val="none" w:sz="0" w:space="0" w:color="auto"/>
                <w:left w:val="none" w:sz="0" w:space="0" w:color="auto"/>
                <w:bottom w:val="none" w:sz="0" w:space="0" w:color="auto"/>
                <w:right w:val="none" w:sz="0" w:space="0" w:color="auto"/>
              </w:divBdr>
            </w:div>
            <w:div w:id="1523787462">
              <w:marLeft w:val="0"/>
              <w:marRight w:val="0"/>
              <w:marTop w:val="0"/>
              <w:marBottom w:val="0"/>
              <w:divBdr>
                <w:top w:val="none" w:sz="0" w:space="0" w:color="auto"/>
                <w:left w:val="none" w:sz="0" w:space="0" w:color="auto"/>
                <w:bottom w:val="none" w:sz="0" w:space="0" w:color="auto"/>
                <w:right w:val="none" w:sz="0" w:space="0" w:color="auto"/>
              </w:divBdr>
            </w:div>
            <w:div w:id="14619924">
              <w:marLeft w:val="0"/>
              <w:marRight w:val="0"/>
              <w:marTop w:val="0"/>
              <w:marBottom w:val="0"/>
              <w:divBdr>
                <w:top w:val="none" w:sz="0" w:space="0" w:color="auto"/>
                <w:left w:val="none" w:sz="0" w:space="0" w:color="auto"/>
                <w:bottom w:val="none" w:sz="0" w:space="0" w:color="auto"/>
                <w:right w:val="none" w:sz="0" w:space="0" w:color="auto"/>
              </w:divBdr>
            </w:div>
            <w:div w:id="905803256">
              <w:marLeft w:val="0"/>
              <w:marRight w:val="0"/>
              <w:marTop w:val="0"/>
              <w:marBottom w:val="0"/>
              <w:divBdr>
                <w:top w:val="none" w:sz="0" w:space="0" w:color="auto"/>
                <w:left w:val="none" w:sz="0" w:space="0" w:color="auto"/>
                <w:bottom w:val="none" w:sz="0" w:space="0" w:color="auto"/>
                <w:right w:val="none" w:sz="0" w:space="0" w:color="auto"/>
              </w:divBdr>
            </w:div>
          </w:divsChild>
        </w:div>
        <w:div w:id="1901624495">
          <w:marLeft w:val="0"/>
          <w:marRight w:val="0"/>
          <w:marTop w:val="0"/>
          <w:marBottom w:val="0"/>
          <w:divBdr>
            <w:top w:val="none" w:sz="0" w:space="0" w:color="auto"/>
            <w:left w:val="none" w:sz="0" w:space="0" w:color="auto"/>
            <w:bottom w:val="none" w:sz="0" w:space="0" w:color="auto"/>
            <w:right w:val="none" w:sz="0" w:space="0" w:color="auto"/>
          </w:divBdr>
          <w:divsChild>
            <w:div w:id="2049377487">
              <w:marLeft w:val="0"/>
              <w:marRight w:val="0"/>
              <w:marTop w:val="0"/>
              <w:marBottom w:val="0"/>
              <w:divBdr>
                <w:top w:val="none" w:sz="0" w:space="0" w:color="auto"/>
                <w:left w:val="none" w:sz="0" w:space="0" w:color="auto"/>
                <w:bottom w:val="none" w:sz="0" w:space="0" w:color="auto"/>
                <w:right w:val="none" w:sz="0" w:space="0" w:color="auto"/>
              </w:divBdr>
            </w:div>
          </w:divsChild>
        </w:div>
        <w:div w:id="246765420">
          <w:marLeft w:val="0"/>
          <w:marRight w:val="0"/>
          <w:marTop w:val="0"/>
          <w:marBottom w:val="0"/>
          <w:divBdr>
            <w:top w:val="none" w:sz="0" w:space="0" w:color="auto"/>
            <w:left w:val="none" w:sz="0" w:space="0" w:color="auto"/>
            <w:bottom w:val="none" w:sz="0" w:space="0" w:color="auto"/>
            <w:right w:val="none" w:sz="0" w:space="0" w:color="auto"/>
          </w:divBdr>
          <w:divsChild>
            <w:div w:id="1641886000">
              <w:marLeft w:val="0"/>
              <w:marRight w:val="0"/>
              <w:marTop w:val="0"/>
              <w:marBottom w:val="0"/>
              <w:divBdr>
                <w:top w:val="none" w:sz="0" w:space="0" w:color="auto"/>
                <w:left w:val="none" w:sz="0" w:space="0" w:color="auto"/>
                <w:bottom w:val="none" w:sz="0" w:space="0" w:color="auto"/>
                <w:right w:val="none" w:sz="0" w:space="0" w:color="auto"/>
              </w:divBdr>
            </w:div>
            <w:div w:id="928656230">
              <w:marLeft w:val="0"/>
              <w:marRight w:val="0"/>
              <w:marTop w:val="0"/>
              <w:marBottom w:val="0"/>
              <w:divBdr>
                <w:top w:val="none" w:sz="0" w:space="0" w:color="auto"/>
                <w:left w:val="none" w:sz="0" w:space="0" w:color="auto"/>
                <w:bottom w:val="none" w:sz="0" w:space="0" w:color="auto"/>
                <w:right w:val="none" w:sz="0" w:space="0" w:color="auto"/>
              </w:divBdr>
            </w:div>
            <w:div w:id="1840073206">
              <w:marLeft w:val="0"/>
              <w:marRight w:val="0"/>
              <w:marTop w:val="0"/>
              <w:marBottom w:val="0"/>
              <w:divBdr>
                <w:top w:val="none" w:sz="0" w:space="0" w:color="auto"/>
                <w:left w:val="none" w:sz="0" w:space="0" w:color="auto"/>
                <w:bottom w:val="none" w:sz="0" w:space="0" w:color="auto"/>
                <w:right w:val="none" w:sz="0" w:space="0" w:color="auto"/>
              </w:divBdr>
            </w:div>
          </w:divsChild>
        </w:div>
        <w:div w:id="1816141506">
          <w:marLeft w:val="0"/>
          <w:marRight w:val="0"/>
          <w:marTop w:val="0"/>
          <w:marBottom w:val="0"/>
          <w:divBdr>
            <w:top w:val="none" w:sz="0" w:space="0" w:color="auto"/>
            <w:left w:val="none" w:sz="0" w:space="0" w:color="auto"/>
            <w:bottom w:val="none" w:sz="0" w:space="0" w:color="auto"/>
            <w:right w:val="none" w:sz="0" w:space="0" w:color="auto"/>
          </w:divBdr>
          <w:divsChild>
            <w:div w:id="2059477868">
              <w:marLeft w:val="0"/>
              <w:marRight w:val="0"/>
              <w:marTop w:val="0"/>
              <w:marBottom w:val="0"/>
              <w:divBdr>
                <w:top w:val="none" w:sz="0" w:space="0" w:color="auto"/>
                <w:left w:val="none" w:sz="0" w:space="0" w:color="auto"/>
                <w:bottom w:val="none" w:sz="0" w:space="0" w:color="auto"/>
                <w:right w:val="none" w:sz="0" w:space="0" w:color="auto"/>
              </w:divBdr>
            </w:div>
          </w:divsChild>
        </w:div>
        <w:div w:id="488911375">
          <w:marLeft w:val="0"/>
          <w:marRight w:val="0"/>
          <w:marTop w:val="0"/>
          <w:marBottom w:val="0"/>
          <w:divBdr>
            <w:top w:val="none" w:sz="0" w:space="0" w:color="auto"/>
            <w:left w:val="none" w:sz="0" w:space="0" w:color="auto"/>
            <w:bottom w:val="none" w:sz="0" w:space="0" w:color="auto"/>
            <w:right w:val="none" w:sz="0" w:space="0" w:color="auto"/>
          </w:divBdr>
          <w:divsChild>
            <w:div w:id="274557573">
              <w:marLeft w:val="0"/>
              <w:marRight w:val="0"/>
              <w:marTop w:val="0"/>
              <w:marBottom w:val="0"/>
              <w:divBdr>
                <w:top w:val="none" w:sz="0" w:space="0" w:color="auto"/>
                <w:left w:val="none" w:sz="0" w:space="0" w:color="auto"/>
                <w:bottom w:val="none" w:sz="0" w:space="0" w:color="auto"/>
                <w:right w:val="none" w:sz="0" w:space="0" w:color="auto"/>
              </w:divBdr>
            </w:div>
          </w:divsChild>
        </w:div>
        <w:div w:id="1932469054">
          <w:marLeft w:val="0"/>
          <w:marRight w:val="0"/>
          <w:marTop w:val="0"/>
          <w:marBottom w:val="0"/>
          <w:divBdr>
            <w:top w:val="none" w:sz="0" w:space="0" w:color="auto"/>
            <w:left w:val="none" w:sz="0" w:space="0" w:color="auto"/>
            <w:bottom w:val="none" w:sz="0" w:space="0" w:color="auto"/>
            <w:right w:val="none" w:sz="0" w:space="0" w:color="auto"/>
          </w:divBdr>
          <w:divsChild>
            <w:div w:id="2057318937">
              <w:marLeft w:val="0"/>
              <w:marRight w:val="0"/>
              <w:marTop w:val="0"/>
              <w:marBottom w:val="0"/>
              <w:divBdr>
                <w:top w:val="none" w:sz="0" w:space="0" w:color="auto"/>
                <w:left w:val="none" w:sz="0" w:space="0" w:color="auto"/>
                <w:bottom w:val="none" w:sz="0" w:space="0" w:color="auto"/>
                <w:right w:val="none" w:sz="0" w:space="0" w:color="auto"/>
              </w:divBdr>
            </w:div>
          </w:divsChild>
        </w:div>
        <w:div w:id="1188056158">
          <w:marLeft w:val="0"/>
          <w:marRight w:val="0"/>
          <w:marTop w:val="0"/>
          <w:marBottom w:val="0"/>
          <w:divBdr>
            <w:top w:val="none" w:sz="0" w:space="0" w:color="auto"/>
            <w:left w:val="none" w:sz="0" w:space="0" w:color="auto"/>
            <w:bottom w:val="none" w:sz="0" w:space="0" w:color="auto"/>
            <w:right w:val="none" w:sz="0" w:space="0" w:color="auto"/>
          </w:divBdr>
          <w:divsChild>
            <w:div w:id="332530113">
              <w:marLeft w:val="0"/>
              <w:marRight w:val="0"/>
              <w:marTop w:val="0"/>
              <w:marBottom w:val="0"/>
              <w:divBdr>
                <w:top w:val="none" w:sz="0" w:space="0" w:color="auto"/>
                <w:left w:val="none" w:sz="0" w:space="0" w:color="auto"/>
                <w:bottom w:val="none" w:sz="0" w:space="0" w:color="auto"/>
                <w:right w:val="none" w:sz="0" w:space="0" w:color="auto"/>
              </w:divBdr>
            </w:div>
          </w:divsChild>
        </w:div>
        <w:div w:id="1067147815">
          <w:marLeft w:val="0"/>
          <w:marRight w:val="0"/>
          <w:marTop w:val="0"/>
          <w:marBottom w:val="0"/>
          <w:divBdr>
            <w:top w:val="none" w:sz="0" w:space="0" w:color="auto"/>
            <w:left w:val="none" w:sz="0" w:space="0" w:color="auto"/>
            <w:bottom w:val="none" w:sz="0" w:space="0" w:color="auto"/>
            <w:right w:val="none" w:sz="0" w:space="0" w:color="auto"/>
          </w:divBdr>
          <w:divsChild>
            <w:div w:id="1567303978">
              <w:marLeft w:val="0"/>
              <w:marRight w:val="0"/>
              <w:marTop w:val="0"/>
              <w:marBottom w:val="0"/>
              <w:divBdr>
                <w:top w:val="none" w:sz="0" w:space="0" w:color="auto"/>
                <w:left w:val="none" w:sz="0" w:space="0" w:color="auto"/>
                <w:bottom w:val="none" w:sz="0" w:space="0" w:color="auto"/>
                <w:right w:val="none" w:sz="0" w:space="0" w:color="auto"/>
              </w:divBdr>
            </w:div>
          </w:divsChild>
        </w:div>
        <w:div w:id="1435318464">
          <w:marLeft w:val="0"/>
          <w:marRight w:val="0"/>
          <w:marTop w:val="0"/>
          <w:marBottom w:val="0"/>
          <w:divBdr>
            <w:top w:val="none" w:sz="0" w:space="0" w:color="auto"/>
            <w:left w:val="none" w:sz="0" w:space="0" w:color="auto"/>
            <w:bottom w:val="none" w:sz="0" w:space="0" w:color="auto"/>
            <w:right w:val="none" w:sz="0" w:space="0" w:color="auto"/>
          </w:divBdr>
          <w:divsChild>
            <w:div w:id="665478690">
              <w:marLeft w:val="0"/>
              <w:marRight w:val="0"/>
              <w:marTop w:val="0"/>
              <w:marBottom w:val="0"/>
              <w:divBdr>
                <w:top w:val="none" w:sz="0" w:space="0" w:color="auto"/>
                <w:left w:val="none" w:sz="0" w:space="0" w:color="auto"/>
                <w:bottom w:val="none" w:sz="0" w:space="0" w:color="auto"/>
                <w:right w:val="none" w:sz="0" w:space="0" w:color="auto"/>
              </w:divBdr>
            </w:div>
          </w:divsChild>
        </w:div>
        <w:div w:id="1736736553">
          <w:marLeft w:val="0"/>
          <w:marRight w:val="0"/>
          <w:marTop w:val="0"/>
          <w:marBottom w:val="0"/>
          <w:divBdr>
            <w:top w:val="none" w:sz="0" w:space="0" w:color="auto"/>
            <w:left w:val="none" w:sz="0" w:space="0" w:color="auto"/>
            <w:bottom w:val="none" w:sz="0" w:space="0" w:color="auto"/>
            <w:right w:val="none" w:sz="0" w:space="0" w:color="auto"/>
          </w:divBdr>
          <w:divsChild>
            <w:div w:id="996542130">
              <w:marLeft w:val="0"/>
              <w:marRight w:val="0"/>
              <w:marTop w:val="0"/>
              <w:marBottom w:val="0"/>
              <w:divBdr>
                <w:top w:val="none" w:sz="0" w:space="0" w:color="auto"/>
                <w:left w:val="none" w:sz="0" w:space="0" w:color="auto"/>
                <w:bottom w:val="none" w:sz="0" w:space="0" w:color="auto"/>
                <w:right w:val="none" w:sz="0" w:space="0" w:color="auto"/>
              </w:divBdr>
            </w:div>
          </w:divsChild>
        </w:div>
        <w:div w:id="956717270">
          <w:marLeft w:val="0"/>
          <w:marRight w:val="0"/>
          <w:marTop w:val="0"/>
          <w:marBottom w:val="0"/>
          <w:divBdr>
            <w:top w:val="none" w:sz="0" w:space="0" w:color="auto"/>
            <w:left w:val="none" w:sz="0" w:space="0" w:color="auto"/>
            <w:bottom w:val="none" w:sz="0" w:space="0" w:color="auto"/>
            <w:right w:val="none" w:sz="0" w:space="0" w:color="auto"/>
          </w:divBdr>
          <w:divsChild>
            <w:div w:id="18332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8180">
      <w:bodyDiv w:val="1"/>
      <w:marLeft w:val="0"/>
      <w:marRight w:val="0"/>
      <w:marTop w:val="0"/>
      <w:marBottom w:val="0"/>
      <w:divBdr>
        <w:top w:val="none" w:sz="0" w:space="0" w:color="auto"/>
        <w:left w:val="none" w:sz="0" w:space="0" w:color="auto"/>
        <w:bottom w:val="none" w:sz="0" w:space="0" w:color="auto"/>
        <w:right w:val="none" w:sz="0" w:space="0" w:color="auto"/>
      </w:divBdr>
    </w:div>
    <w:div w:id="1467973026">
      <w:bodyDiv w:val="1"/>
      <w:marLeft w:val="0"/>
      <w:marRight w:val="0"/>
      <w:marTop w:val="0"/>
      <w:marBottom w:val="0"/>
      <w:divBdr>
        <w:top w:val="none" w:sz="0" w:space="0" w:color="auto"/>
        <w:left w:val="none" w:sz="0" w:space="0" w:color="auto"/>
        <w:bottom w:val="none" w:sz="0" w:space="0" w:color="auto"/>
        <w:right w:val="none" w:sz="0" w:space="0" w:color="auto"/>
      </w:divBdr>
    </w:div>
    <w:div w:id="1469930182">
      <w:bodyDiv w:val="1"/>
      <w:marLeft w:val="0"/>
      <w:marRight w:val="0"/>
      <w:marTop w:val="0"/>
      <w:marBottom w:val="0"/>
      <w:divBdr>
        <w:top w:val="none" w:sz="0" w:space="0" w:color="auto"/>
        <w:left w:val="none" w:sz="0" w:space="0" w:color="auto"/>
        <w:bottom w:val="none" w:sz="0" w:space="0" w:color="auto"/>
        <w:right w:val="none" w:sz="0" w:space="0" w:color="auto"/>
      </w:divBdr>
    </w:div>
    <w:div w:id="1488781757">
      <w:bodyDiv w:val="1"/>
      <w:marLeft w:val="0"/>
      <w:marRight w:val="0"/>
      <w:marTop w:val="0"/>
      <w:marBottom w:val="0"/>
      <w:divBdr>
        <w:top w:val="none" w:sz="0" w:space="0" w:color="auto"/>
        <w:left w:val="none" w:sz="0" w:space="0" w:color="auto"/>
        <w:bottom w:val="none" w:sz="0" w:space="0" w:color="auto"/>
        <w:right w:val="none" w:sz="0" w:space="0" w:color="auto"/>
      </w:divBdr>
    </w:div>
    <w:div w:id="1493520988">
      <w:bodyDiv w:val="1"/>
      <w:marLeft w:val="0"/>
      <w:marRight w:val="0"/>
      <w:marTop w:val="0"/>
      <w:marBottom w:val="0"/>
      <w:divBdr>
        <w:top w:val="none" w:sz="0" w:space="0" w:color="auto"/>
        <w:left w:val="none" w:sz="0" w:space="0" w:color="auto"/>
        <w:bottom w:val="none" w:sz="0" w:space="0" w:color="auto"/>
        <w:right w:val="none" w:sz="0" w:space="0" w:color="auto"/>
      </w:divBdr>
    </w:div>
    <w:div w:id="1528055961">
      <w:bodyDiv w:val="1"/>
      <w:marLeft w:val="0"/>
      <w:marRight w:val="0"/>
      <w:marTop w:val="0"/>
      <w:marBottom w:val="0"/>
      <w:divBdr>
        <w:top w:val="none" w:sz="0" w:space="0" w:color="auto"/>
        <w:left w:val="none" w:sz="0" w:space="0" w:color="auto"/>
        <w:bottom w:val="none" w:sz="0" w:space="0" w:color="auto"/>
        <w:right w:val="none" w:sz="0" w:space="0" w:color="auto"/>
      </w:divBdr>
      <w:divsChild>
        <w:div w:id="2016109765">
          <w:marLeft w:val="0"/>
          <w:marRight w:val="0"/>
          <w:marTop w:val="0"/>
          <w:marBottom w:val="0"/>
          <w:divBdr>
            <w:top w:val="none" w:sz="0" w:space="0" w:color="auto"/>
            <w:left w:val="none" w:sz="0" w:space="0" w:color="auto"/>
            <w:bottom w:val="none" w:sz="0" w:space="0" w:color="auto"/>
            <w:right w:val="none" w:sz="0" w:space="0" w:color="auto"/>
          </w:divBdr>
          <w:divsChild>
            <w:div w:id="524101833">
              <w:marLeft w:val="0"/>
              <w:marRight w:val="0"/>
              <w:marTop w:val="0"/>
              <w:marBottom w:val="0"/>
              <w:divBdr>
                <w:top w:val="none" w:sz="0" w:space="0" w:color="auto"/>
                <w:left w:val="none" w:sz="0" w:space="0" w:color="auto"/>
                <w:bottom w:val="none" w:sz="0" w:space="0" w:color="auto"/>
                <w:right w:val="none" w:sz="0" w:space="0" w:color="auto"/>
              </w:divBdr>
            </w:div>
            <w:div w:id="1240361321">
              <w:marLeft w:val="0"/>
              <w:marRight w:val="0"/>
              <w:marTop w:val="0"/>
              <w:marBottom w:val="0"/>
              <w:divBdr>
                <w:top w:val="none" w:sz="0" w:space="0" w:color="auto"/>
                <w:left w:val="none" w:sz="0" w:space="0" w:color="auto"/>
                <w:bottom w:val="none" w:sz="0" w:space="0" w:color="auto"/>
                <w:right w:val="none" w:sz="0" w:space="0" w:color="auto"/>
              </w:divBdr>
            </w:div>
          </w:divsChild>
        </w:div>
        <w:div w:id="1093816193">
          <w:marLeft w:val="0"/>
          <w:marRight w:val="0"/>
          <w:marTop w:val="0"/>
          <w:marBottom w:val="0"/>
          <w:divBdr>
            <w:top w:val="none" w:sz="0" w:space="0" w:color="auto"/>
            <w:left w:val="none" w:sz="0" w:space="0" w:color="auto"/>
            <w:bottom w:val="none" w:sz="0" w:space="0" w:color="auto"/>
            <w:right w:val="none" w:sz="0" w:space="0" w:color="auto"/>
          </w:divBdr>
          <w:divsChild>
            <w:div w:id="37629607">
              <w:marLeft w:val="0"/>
              <w:marRight w:val="0"/>
              <w:marTop w:val="0"/>
              <w:marBottom w:val="0"/>
              <w:divBdr>
                <w:top w:val="none" w:sz="0" w:space="0" w:color="auto"/>
                <w:left w:val="none" w:sz="0" w:space="0" w:color="auto"/>
                <w:bottom w:val="none" w:sz="0" w:space="0" w:color="auto"/>
                <w:right w:val="none" w:sz="0" w:space="0" w:color="auto"/>
              </w:divBdr>
            </w:div>
          </w:divsChild>
        </w:div>
        <w:div w:id="1143694062">
          <w:marLeft w:val="0"/>
          <w:marRight w:val="0"/>
          <w:marTop w:val="0"/>
          <w:marBottom w:val="0"/>
          <w:divBdr>
            <w:top w:val="none" w:sz="0" w:space="0" w:color="auto"/>
            <w:left w:val="none" w:sz="0" w:space="0" w:color="auto"/>
            <w:bottom w:val="none" w:sz="0" w:space="0" w:color="auto"/>
            <w:right w:val="none" w:sz="0" w:space="0" w:color="auto"/>
          </w:divBdr>
          <w:divsChild>
            <w:div w:id="684792698">
              <w:marLeft w:val="0"/>
              <w:marRight w:val="0"/>
              <w:marTop w:val="0"/>
              <w:marBottom w:val="0"/>
              <w:divBdr>
                <w:top w:val="none" w:sz="0" w:space="0" w:color="auto"/>
                <w:left w:val="none" w:sz="0" w:space="0" w:color="auto"/>
                <w:bottom w:val="none" w:sz="0" w:space="0" w:color="auto"/>
                <w:right w:val="none" w:sz="0" w:space="0" w:color="auto"/>
              </w:divBdr>
            </w:div>
            <w:div w:id="379674118">
              <w:marLeft w:val="0"/>
              <w:marRight w:val="0"/>
              <w:marTop w:val="0"/>
              <w:marBottom w:val="0"/>
              <w:divBdr>
                <w:top w:val="none" w:sz="0" w:space="0" w:color="auto"/>
                <w:left w:val="none" w:sz="0" w:space="0" w:color="auto"/>
                <w:bottom w:val="none" w:sz="0" w:space="0" w:color="auto"/>
                <w:right w:val="none" w:sz="0" w:space="0" w:color="auto"/>
              </w:divBdr>
            </w:div>
            <w:div w:id="732239178">
              <w:marLeft w:val="0"/>
              <w:marRight w:val="0"/>
              <w:marTop w:val="0"/>
              <w:marBottom w:val="0"/>
              <w:divBdr>
                <w:top w:val="none" w:sz="0" w:space="0" w:color="auto"/>
                <w:left w:val="none" w:sz="0" w:space="0" w:color="auto"/>
                <w:bottom w:val="none" w:sz="0" w:space="0" w:color="auto"/>
                <w:right w:val="none" w:sz="0" w:space="0" w:color="auto"/>
              </w:divBdr>
            </w:div>
          </w:divsChild>
        </w:div>
        <w:div w:id="210919564">
          <w:marLeft w:val="0"/>
          <w:marRight w:val="0"/>
          <w:marTop w:val="0"/>
          <w:marBottom w:val="0"/>
          <w:divBdr>
            <w:top w:val="none" w:sz="0" w:space="0" w:color="auto"/>
            <w:left w:val="none" w:sz="0" w:space="0" w:color="auto"/>
            <w:bottom w:val="none" w:sz="0" w:space="0" w:color="auto"/>
            <w:right w:val="none" w:sz="0" w:space="0" w:color="auto"/>
          </w:divBdr>
          <w:divsChild>
            <w:div w:id="1575896659">
              <w:marLeft w:val="0"/>
              <w:marRight w:val="0"/>
              <w:marTop w:val="0"/>
              <w:marBottom w:val="0"/>
              <w:divBdr>
                <w:top w:val="none" w:sz="0" w:space="0" w:color="auto"/>
                <w:left w:val="none" w:sz="0" w:space="0" w:color="auto"/>
                <w:bottom w:val="none" w:sz="0" w:space="0" w:color="auto"/>
                <w:right w:val="none" w:sz="0" w:space="0" w:color="auto"/>
              </w:divBdr>
            </w:div>
          </w:divsChild>
        </w:div>
        <w:div w:id="1018234990">
          <w:marLeft w:val="0"/>
          <w:marRight w:val="0"/>
          <w:marTop w:val="0"/>
          <w:marBottom w:val="0"/>
          <w:divBdr>
            <w:top w:val="none" w:sz="0" w:space="0" w:color="auto"/>
            <w:left w:val="none" w:sz="0" w:space="0" w:color="auto"/>
            <w:bottom w:val="none" w:sz="0" w:space="0" w:color="auto"/>
            <w:right w:val="none" w:sz="0" w:space="0" w:color="auto"/>
          </w:divBdr>
          <w:divsChild>
            <w:div w:id="1896159705">
              <w:marLeft w:val="0"/>
              <w:marRight w:val="0"/>
              <w:marTop w:val="0"/>
              <w:marBottom w:val="0"/>
              <w:divBdr>
                <w:top w:val="none" w:sz="0" w:space="0" w:color="auto"/>
                <w:left w:val="none" w:sz="0" w:space="0" w:color="auto"/>
                <w:bottom w:val="none" w:sz="0" w:space="0" w:color="auto"/>
                <w:right w:val="none" w:sz="0" w:space="0" w:color="auto"/>
              </w:divBdr>
            </w:div>
            <w:div w:id="1006444891">
              <w:marLeft w:val="0"/>
              <w:marRight w:val="0"/>
              <w:marTop w:val="0"/>
              <w:marBottom w:val="0"/>
              <w:divBdr>
                <w:top w:val="none" w:sz="0" w:space="0" w:color="auto"/>
                <w:left w:val="none" w:sz="0" w:space="0" w:color="auto"/>
                <w:bottom w:val="none" w:sz="0" w:space="0" w:color="auto"/>
                <w:right w:val="none" w:sz="0" w:space="0" w:color="auto"/>
              </w:divBdr>
            </w:div>
            <w:div w:id="660277540">
              <w:marLeft w:val="0"/>
              <w:marRight w:val="0"/>
              <w:marTop w:val="0"/>
              <w:marBottom w:val="0"/>
              <w:divBdr>
                <w:top w:val="none" w:sz="0" w:space="0" w:color="auto"/>
                <w:left w:val="none" w:sz="0" w:space="0" w:color="auto"/>
                <w:bottom w:val="none" w:sz="0" w:space="0" w:color="auto"/>
                <w:right w:val="none" w:sz="0" w:space="0" w:color="auto"/>
              </w:divBdr>
            </w:div>
          </w:divsChild>
        </w:div>
        <w:div w:id="1719040193">
          <w:marLeft w:val="0"/>
          <w:marRight w:val="0"/>
          <w:marTop w:val="0"/>
          <w:marBottom w:val="0"/>
          <w:divBdr>
            <w:top w:val="none" w:sz="0" w:space="0" w:color="auto"/>
            <w:left w:val="none" w:sz="0" w:space="0" w:color="auto"/>
            <w:bottom w:val="none" w:sz="0" w:space="0" w:color="auto"/>
            <w:right w:val="none" w:sz="0" w:space="0" w:color="auto"/>
          </w:divBdr>
          <w:divsChild>
            <w:div w:id="1315528963">
              <w:marLeft w:val="0"/>
              <w:marRight w:val="0"/>
              <w:marTop w:val="0"/>
              <w:marBottom w:val="0"/>
              <w:divBdr>
                <w:top w:val="none" w:sz="0" w:space="0" w:color="auto"/>
                <w:left w:val="none" w:sz="0" w:space="0" w:color="auto"/>
                <w:bottom w:val="none" w:sz="0" w:space="0" w:color="auto"/>
                <w:right w:val="none" w:sz="0" w:space="0" w:color="auto"/>
              </w:divBdr>
            </w:div>
            <w:div w:id="1151095418">
              <w:marLeft w:val="0"/>
              <w:marRight w:val="0"/>
              <w:marTop w:val="0"/>
              <w:marBottom w:val="0"/>
              <w:divBdr>
                <w:top w:val="none" w:sz="0" w:space="0" w:color="auto"/>
                <w:left w:val="none" w:sz="0" w:space="0" w:color="auto"/>
                <w:bottom w:val="none" w:sz="0" w:space="0" w:color="auto"/>
                <w:right w:val="none" w:sz="0" w:space="0" w:color="auto"/>
              </w:divBdr>
            </w:div>
            <w:div w:id="329406006">
              <w:marLeft w:val="0"/>
              <w:marRight w:val="0"/>
              <w:marTop w:val="0"/>
              <w:marBottom w:val="0"/>
              <w:divBdr>
                <w:top w:val="none" w:sz="0" w:space="0" w:color="auto"/>
                <w:left w:val="none" w:sz="0" w:space="0" w:color="auto"/>
                <w:bottom w:val="none" w:sz="0" w:space="0" w:color="auto"/>
                <w:right w:val="none" w:sz="0" w:space="0" w:color="auto"/>
              </w:divBdr>
            </w:div>
          </w:divsChild>
        </w:div>
        <w:div w:id="1493184341">
          <w:marLeft w:val="0"/>
          <w:marRight w:val="0"/>
          <w:marTop w:val="0"/>
          <w:marBottom w:val="0"/>
          <w:divBdr>
            <w:top w:val="none" w:sz="0" w:space="0" w:color="auto"/>
            <w:left w:val="none" w:sz="0" w:space="0" w:color="auto"/>
            <w:bottom w:val="none" w:sz="0" w:space="0" w:color="auto"/>
            <w:right w:val="none" w:sz="0" w:space="0" w:color="auto"/>
          </w:divBdr>
          <w:divsChild>
            <w:div w:id="546185886">
              <w:marLeft w:val="0"/>
              <w:marRight w:val="0"/>
              <w:marTop w:val="0"/>
              <w:marBottom w:val="0"/>
              <w:divBdr>
                <w:top w:val="none" w:sz="0" w:space="0" w:color="auto"/>
                <w:left w:val="none" w:sz="0" w:space="0" w:color="auto"/>
                <w:bottom w:val="none" w:sz="0" w:space="0" w:color="auto"/>
                <w:right w:val="none" w:sz="0" w:space="0" w:color="auto"/>
              </w:divBdr>
            </w:div>
            <w:div w:id="156653364">
              <w:marLeft w:val="0"/>
              <w:marRight w:val="0"/>
              <w:marTop w:val="0"/>
              <w:marBottom w:val="0"/>
              <w:divBdr>
                <w:top w:val="none" w:sz="0" w:space="0" w:color="auto"/>
                <w:left w:val="none" w:sz="0" w:space="0" w:color="auto"/>
                <w:bottom w:val="none" w:sz="0" w:space="0" w:color="auto"/>
                <w:right w:val="none" w:sz="0" w:space="0" w:color="auto"/>
              </w:divBdr>
            </w:div>
            <w:div w:id="186918326">
              <w:marLeft w:val="0"/>
              <w:marRight w:val="0"/>
              <w:marTop w:val="0"/>
              <w:marBottom w:val="0"/>
              <w:divBdr>
                <w:top w:val="none" w:sz="0" w:space="0" w:color="auto"/>
                <w:left w:val="none" w:sz="0" w:space="0" w:color="auto"/>
                <w:bottom w:val="none" w:sz="0" w:space="0" w:color="auto"/>
                <w:right w:val="none" w:sz="0" w:space="0" w:color="auto"/>
              </w:divBdr>
            </w:div>
          </w:divsChild>
        </w:div>
        <w:div w:id="747852061">
          <w:marLeft w:val="0"/>
          <w:marRight w:val="0"/>
          <w:marTop w:val="0"/>
          <w:marBottom w:val="0"/>
          <w:divBdr>
            <w:top w:val="none" w:sz="0" w:space="0" w:color="auto"/>
            <w:left w:val="none" w:sz="0" w:space="0" w:color="auto"/>
            <w:bottom w:val="none" w:sz="0" w:space="0" w:color="auto"/>
            <w:right w:val="none" w:sz="0" w:space="0" w:color="auto"/>
          </w:divBdr>
          <w:divsChild>
            <w:div w:id="2029409501">
              <w:marLeft w:val="0"/>
              <w:marRight w:val="0"/>
              <w:marTop w:val="0"/>
              <w:marBottom w:val="0"/>
              <w:divBdr>
                <w:top w:val="none" w:sz="0" w:space="0" w:color="auto"/>
                <w:left w:val="none" w:sz="0" w:space="0" w:color="auto"/>
                <w:bottom w:val="none" w:sz="0" w:space="0" w:color="auto"/>
                <w:right w:val="none" w:sz="0" w:space="0" w:color="auto"/>
              </w:divBdr>
            </w:div>
            <w:div w:id="773133706">
              <w:marLeft w:val="0"/>
              <w:marRight w:val="0"/>
              <w:marTop w:val="0"/>
              <w:marBottom w:val="0"/>
              <w:divBdr>
                <w:top w:val="none" w:sz="0" w:space="0" w:color="auto"/>
                <w:left w:val="none" w:sz="0" w:space="0" w:color="auto"/>
                <w:bottom w:val="none" w:sz="0" w:space="0" w:color="auto"/>
                <w:right w:val="none" w:sz="0" w:space="0" w:color="auto"/>
              </w:divBdr>
            </w:div>
            <w:div w:id="1531605471">
              <w:marLeft w:val="0"/>
              <w:marRight w:val="0"/>
              <w:marTop w:val="0"/>
              <w:marBottom w:val="0"/>
              <w:divBdr>
                <w:top w:val="none" w:sz="0" w:space="0" w:color="auto"/>
                <w:left w:val="none" w:sz="0" w:space="0" w:color="auto"/>
                <w:bottom w:val="none" w:sz="0" w:space="0" w:color="auto"/>
                <w:right w:val="none" w:sz="0" w:space="0" w:color="auto"/>
              </w:divBdr>
            </w:div>
          </w:divsChild>
        </w:div>
        <w:div w:id="34700374">
          <w:marLeft w:val="0"/>
          <w:marRight w:val="0"/>
          <w:marTop w:val="0"/>
          <w:marBottom w:val="0"/>
          <w:divBdr>
            <w:top w:val="none" w:sz="0" w:space="0" w:color="auto"/>
            <w:left w:val="none" w:sz="0" w:space="0" w:color="auto"/>
            <w:bottom w:val="none" w:sz="0" w:space="0" w:color="auto"/>
            <w:right w:val="none" w:sz="0" w:space="0" w:color="auto"/>
          </w:divBdr>
          <w:divsChild>
            <w:div w:id="1690184427">
              <w:marLeft w:val="0"/>
              <w:marRight w:val="0"/>
              <w:marTop w:val="0"/>
              <w:marBottom w:val="0"/>
              <w:divBdr>
                <w:top w:val="none" w:sz="0" w:space="0" w:color="auto"/>
                <w:left w:val="none" w:sz="0" w:space="0" w:color="auto"/>
                <w:bottom w:val="none" w:sz="0" w:space="0" w:color="auto"/>
                <w:right w:val="none" w:sz="0" w:space="0" w:color="auto"/>
              </w:divBdr>
            </w:div>
          </w:divsChild>
        </w:div>
        <w:div w:id="34814474">
          <w:marLeft w:val="0"/>
          <w:marRight w:val="0"/>
          <w:marTop w:val="0"/>
          <w:marBottom w:val="0"/>
          <w:divBdr>
            <w:top w:val="none" w:sz="0" w:space="0" w:color="auto"/>
            <w:left w:val="none" w:sz="0" w:space="0" w:color="auto"/>
            <w:bottom w:val="none" w:sz="0" w:space="0" w:color="auto"/>
            <w:right w:val="none" w:sz="0" w:space="0" w:color="auto"/>
          </w:divBdr>
          <w:divsChild>
            <w:div w:id="79699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9431">
      <w:bodyDiv w:val="1"/>
      <w:marLeft w:val="0"/>
      <w:marRight w:val="0"/>
      <w:marTop w:val="0"/>
      <w:marBottom w:val="0"/>
      <w:divBdr>
        <w:top w:val="none" w:sz="0" w:space="0" w:color="auto"/>
        <w:left w:val="none" w:sz="0" w:space="0" w:color="auto"/>
        <w:bottom w:val="none" w:sz="0" w:space="0" w:color="auto"/>
        <w:right w:val="none" w:sz="0" w:space="0" w:color="auto"/>
      </w:divBdr>
    </w:div>
    <w:div w:id="1627544191">
      <w:bodyDiv w:val="1"/>
      <w:marLeft w:val="0"/>
      <w:marRight w:val="0"/>
      <w:marTop w:val="0"/>
      <w:marBottom w:val="0"/>
      <w:divBdr>
        <w:top w:val="none" w:sz="0" w:space="0" w:color="auto"/>
        <w:left w:val="none" w:sz="0" w:space="0" w:color="auto"/>
        <w:bottom w:val="none" w:sz="0" w:space="0" w:color="auto"/>
        <w:right w:val="none" w:sz="0" w:space="0" w:color="auto"/>
      </w:divBdr>
    </w:div>
    <w:div w:id="1642879676">
      <w:bodyDiv w:val="1"/>
      <w:marLeft w:val="0"/>
      <w:marRight w:val="0"/>
      <w:marTop w:val="0"/>
      <w:marBottom w:val="0"/>
      <w:divBdr>
        <w:top w:val="none" w:sz="0" w:space="0" w:color="auto"/>
        <w:left w:val="none" w:sz="0" w:space="0" w:color="auto"/>
        <w:bottom w:val="none" w:sz="0" w:space="0" w:color="auto"/>
        <w:right w:val="none" w:sz="0" w:space="0" w:color="auto"/>
      </w:divBdr>
    </w:div>
    <w:div w:id="1652175287">
      <w:bodyDiv w:val="1"/>
      <w:marLeft w:val="0"/>
      <w:marRight w:val="0"/>
      <w:marTop w:val="0"/>
      <w:marBottom w:val="0"/>
      <w:divBdr>
        <w:top w:val="none" w:sz="0" w:space="0" w:color="auto"/>
        <w:left w:val="none" w:sz="0" w:space="0" w:color="auto"/>
        <w:bottom w:val="none" w:sz="0" w:space="0" w:color="auto"/>
        <w:right w:val="none" w:sz="0" w:space="0" w:color="auto"/>
      </w:divBdr>
    </w:div>
    <w:div w:id="1677802299">
      <w:bodyDiv w:val="1"/>
      <w:marLeft w:val="0"/>
      <w:marRight w:val="0"/>
      <w:marTop w:val="0"/>
      <w:marBottom w:val="0"/>
      <w:divBdr>
        <w:top w:val="none" w:sz="0" w:space="0" w:color="auto"/>
        <w:left w:val="none" w:sz="0" w:space="0" w:color="auto"/>
        <w:bottom w:val="none" w:sz="0" w:space="0" w:color="auto"/>
        <w:right w:val="none" w:sz="0" w:space="0" w:color="auto"/>
      </w:divBdr>
    </w:div>
    <w:div w:id="1691107223">
      <w:bodyDiv w:val="1"/>
      <w:marLeft w:val="0"/>
      <w:marRight w:val="0"/>
      <w:marTop w:val="0"/>
      <w:marBottom w:val="0"/>
      <w:divBdr>
        <w:top w:val="none" w:sz="0" w:space="0" w:color="auto"/>
        <w:left w:val="none" w:sz="0" w:space="0" w:color="auto"/>
        <w:bottom w:val="none" w:sz="0" w:space="0" w:color="auto"/>
        <w:right w:val="none" w:sz="0" w:space="0" w:color="auto"/>
      </w:divBdr>
    </w:div>
    <w:div w:id="1702897550">
      <w:bodyDiv w:val="1"/>
      <w:marLeft w:val="0"/>
      <w:marRight w:val="0"/>
      <w:marTop w:val="0"/>
      <w:marBottom w:val="0"/>
      <w:divBdr>
        <w:top w:val="none" w:sz="0" w:space="0" w:color="auto"/>
        <w:left w:val="none" w:sz="0" w:space="0" w:color="auto"/>
        <w:bottom w:val="none" w:sz="0" w:space="0" w:color="auto"/>
        <w:right w:val="none" w:sz="0" w:space="0" w:color="auto"/>
      </w:divBdr>
    </w:div>
    <w:div w:id="1744452397">
      <w:bodyDiv w:val="1"/>
      <w:marLeft w:val="0"/>
      <w:marRight w:val="0"/>
      <w:marTop w:val="0"/>
      <w:marBottom w:val="0"/>
      <w:divBdr>
        <w:top w:val="none" w:sz="0" w:space="0" w:color="auto"/>
        <w:left w:val="none" w:sz="0" w:space="0" w:color="auto"/>
        <w:bottom w:val="none" w:sz="0" w:space="0" w:color="auto"/>
        <w:right w:val="none" w:sz="0" w:space="0" w:color="auto"/>
      </w:divBdr>
    </w:div>
    <w:div w:id="1796168733">
      <w:bodyDiv w:val="1"/>
      <w:marLeft w:val="0"/>
      <w:marRight w:val="0"/>
      <w:marTop w:val="0"/>
      <w:marBottom w:val="0"/>
      <w:divBdr>
        <w:top w:val="none" w:sz="0" w:space="0" w:color="auto"/>
        <w:left w:val="none" w:sz="0" w:space="0" w:color="auto"/>
        <w:bottom w:val="none" w:sz="0" w:space="0" w:color="auto"/>
        <w:right w:val="none" w:sz="0" w:space="0" w:color="auto"/>
      </w:divBdr>
    </w:div>
    <w:div w:id="1852065754">
      <w:bodyDiv w:val="1"/>
      <w:marLeft w:val="0"/>
      <w:marRight w:val="0"/>
      <w:marTop w:val="0"/>
      <w:marBottom w:val="0"/>
      <w:divBdr>
        <w:top w:val="none" w:sz="0" w:space="0" w:color="auto"/>
        <w:left w:val="none" w:sz="0" w:space="0" w:color="auto"/>
        <w:bottom w:val="none" w:sz="0" w:space="0" w:color="auto"/>
        <w:right w:val="none" w:sz="0" w:space="0" w:color="auto"/>
      </w:divBdr>
    </w:div>
    <w:div w:id="1866407941">
      <w:bodyDiv w:val="1"/>
      <w:marLeft w:val="0"/>
      <w:marRight w:val="0"/>
      <w:marTop w:val="0"/>
      <w:marBottom w:val="0"/>
      <w:divBdr>
        <w:top w:val="none" w:sz="0" w:space="0" w:color="auto"/>
        <w:left w:val="none" w:sz="0" w:space="0" w:color="auto"/>
        <w:bottom w:val="none" w:sz="0" w:space="0" w:color="auto"/>
        <w:right w:val="none" w:sz="0" w:space="0" w:color="auto"/>
      </w:divBdr>
    </w:div>
    <w:div w:id="1879705174">
      <w:bodyDiv w:val="1"/>
      <w:marLeft w:val="0"/>
      <w:marRight w:val="0"/>
      <w:marTop w:val="0"/>
      <w:marBottom w:val="0"/>
      <w:divBdr>
        <w:top w:val="none" w:sz="0" w:space="0" w:color="auto"/>
        <w:left w:val="none" w:sz="0" w:space="0" w:color="auto"/>
        <w:bottom w:val="none" w:sz="0" w:space="0" w:color="auto"/>
        <w:right w:val="none" w:sz="0" w:space="0" w:color="auto"/>
      </w:divBdr>
    </w:div>
    <w:div w:id="1882474178">
      <w:bodyDiv w:val="1"/>
      <w:marLeft w:val="0"/>
      <w:marRight w:val="0"/>
      <w:marTop w:val="0"/>
      <w:marBottom w:val="0"/>
      <w:divBdr>
        <w:top w:val="none" w:sz="0" w:space="0" w:color="auto"/>
        <w:left w:val="none" w:sz="0" w:space="0" w:color="auto"/>
        <w:bottom w:val="none" w:sz="0" w:space="0" w:color="auto"/>
        <w:right w:val="none" w:sz="0" w:space="0" w:color="auto"/>
      </w:divBdr>
      <w:divsChild>
        <w:div w:id="1018848394">
          <w:marLeft w:val="0"/>
          <w:marRight w:val="0"/>
          <w:marTop w:val="0"/>
          <w:marBottom w:val="0"/>
          <w:divBdr>
            <w:top w:val="none" w:sz="0" w:space="0" w:color="auto"/>
            <w:left w:val="none" w:sz="0" w:space="0" w:color="auto"/>
            <w:bottom w:val="none" w:sz="0" w:space="0" w:color="auto"/>
            <w:right w:val="none" w:sz="0" w:space="0" w:color="auto"/>
          </w:divBdr>
        </w:div>
        <w:div w:id="777912763">
          <w:marLeft w:val="0"/>
          <w:marRight w:val="0"/>
          <w:marTop w:val="0"/>
          <w:marBottom w:val="0"/>
          <w:divBdr>
            <w:top w:val="none" w:sz="0" w:space="0" w:color="auto"/>
            <w:left w:val="none" w:sz="0" w:space="0" w:color="auto"/>
            <w:bottom w:val="none" w:sz="0" w:space="0" w:color="auto"/>
            <w:right w:val="none" w:sz="0" w:space="0" w:color="auto"/>
          </w:divBdr>
        </w:div>
      </w:divsChild>
    </w:div>
    <w:div w:id="1891257457">
      <w:bodyDiv w:val="1"/>
      <w:marLeft w:val="0"/>
      <w:marRight w:val="0"/>
      <w:marTop w:val="0"/>
      <w:marBottom w:val="0"/>
      <w:divBdr>
        <w:top w:val="none" w:sz="0" w:space="0" w:color="auto"/>
        <w:left w:val="none" w:sz="0" w:space="0" w:color="auto"/>
        <w:bottom w:val="none" w:sz="0" w:space="0" w:color="auto"/>
        <w:right w:val="none" w:sz="0" w:space="0" w:color="auto"/>
      </w:divBdr>
    </w:div>
    <w:div w:id="1968270608">
      <w:bodyDiv w:val="1"/>
      <w:marLeft w:val="0"/>
      <w:marRight w:val="0"/>
      <w:marTop w:val="0"/>
      <w:marBottom w:val="0"/>
      <w:divBdr>
        <w:top w:val="none" w:sz="0" w:space="0" w:color="auto"/>
        <w:left w:val="none" w:sz="0" w:space="0" w:color="auto"/>
        <w:bottom w:val="none" w:sz="0" w:space="0" w:color="auto"/>
        <w:right w:val="none" w:sz="0" w:space="0" w:color="auto"/>
      </w:divBdr>
      <w:divsChild>
        <w:div w:id="213271534">
          <w:marLeft w:val="0"/>
          <w:marRight w:val="0"/>
          <w:marTop w:val="0"/>
          <w:marBottom w:val="0"/>
          <w:divBdr>
            <w:top w:val="none" w:sz="0" w:space="0" w:color="auto"/>
            <w:left w:val="none" w:sz="0" w:space="0" w:color="auto"/>
            <w:bottom w:val="none" w:sz="0" w:space="0" w:color="auto"/>
            <w:right w:val="none" w:sz="0" w:space="0" w:color="auto"/>
          </w:divBdr>
          <w:divsChild>
            <w:div w:id="123890095">
              <w:marLeft w:val="0"/>
              <w:marRight w:val="0"/>
              <w:marTop w:val="0"/>
              <w:marBottom w:val="0"/>
              <w:divBdr>
                <w:top w:val="none" w:sz="0" w:space="0" w:color="auto"/>
                <w:left w:val="none" w:sz="0" w:space="0" w:color="auto"/>
                <w:bottom w:val="none" w:sz="0" w:space="0" w:color="auto"/>
                <w:right w:val="none" w:sz="0" w:space="0" w:color="auto"/>
              </w:divBdr>
            </w:div>
            <w:div w:id="2006199329">
              <w:marLeft w:val="0"/>
              <w:marRight w:val="0"/>
              <w:marTop w:val="0"/>
              <w:marBottom w:val="0"/>
              <w:divBdr>
                <w:top w:val="none" w:sz="0" w:space="0" w:color="auto"/>
                <w:left w:val="none" w:sz="0" w:space="0" w:color="auto"/>
                <w:bottom w:val="none" w:sz="0" w:space="0" w:color="auto"/>
                <w:right w:val="none" w:sz="0" w:space="0" w:color="auto"/>
              </w:divBdr>
            </w:div>
          </w:divsChild>
        </w:div>
        <w:div w:id="398332165">
          <w:marLeft w:val="0"/>
          <w:marRight w:val="0"/>
          <w:marTop w:val="0"/>
          <w:marBottom w:val="0"/>
          <w:divBdr>
            <w:top w:val="none" w:sz="0" w:space="0" w:color="auto"/>
            <w:left w:val="none" w:sz="0" w:space="0" w:color="auto"/>
            <w:bottom w:val="none" w:sz="0" w:space="0" w:color="auto"/>
            <w:right w:val="none" w:sz="0" w:space="0" w:color="auto"/>
          </w:divBdr>
          <w:divsChild>
            <w:div w:id="718431370">
              <w:marLeft w:val="0"/>
              <w:marRight w:val="0"/>
              <w:marTop w:val="0"/>
              <w:marBottom w:val="0"/>
              <w:divBdr>
                <w:top w:val="none" w:sz="0" w:space="0" w:color="auto"/>
                <w:left w:val="none" w:sz="0" w:space="0" w:color="auto"/>
                <w:bottom w:val="none" w:sz="0" w:space="0" w:color="auto"/>
                <w:right w:val="none" w:sz="0" w:space="0" w:color="auto"/>
              </w:divBdr>
            </w:div>
          </w:divsChild>
        </w:div>
        <w:div w:id="946546200">
          <w:marLeft w:val="0"/>
          <w:marRight w:val="0"/>
          <w:marTop w:val="0"/>
          <w:marBottom w:val="0"/>
          <w:divBdr>
            <w:top w:val="none" w:sz="0" w:space="0" w:color="auto"/>
            <w:left w:val="none" w:sz="0" w:space="0" w:color="auto"/>
            <w:bottom w:val="none" w:sz="0" w:space="0" w:color="auto"/>
            <w:right w:val="none" w:sz="0" w:space="0" w:color="auto"/>
          </w:divBdr>
          <w:divsChild>
            <w:div w:id="1891455644">
              <w:marLeft w:val="0"/>
              <w:marRight w:val="0"/>
              <w:marTop w:val="0"/>
              <w:marBottom w:val="0"/>
              <w:divBdr>
                <w:top w:val="none" w:sz="0" w:space="0" w:color="auto"/>
                <w:left w:val="none" w:sz="0" w:space="0" w:color="auto"/>
                <w:bottom w:val="none" w:sz="0" w:space="0" w:color="auto"/>
                <w:right w:val="none" w:sz="0" w:space="0" w:color="auto"/>
              </w:divBdr>
            </w:div>
            <w:div w:id="1556550586">
              <w:marLeft w:val="0"/>
              <w:marRight w:val="0"/>
              <w:marTop w:val="0"/>
              <w:marBottom w:val="0"/>
              <w:divBdr>
                <w:top w:val="none" w:sz="0" w:space="0" w:color="auto"/>
                <w:left w:val="none" w:sz="0" w:space="0" w:color="auto"/>
                <w:bottom w:val="none" w:sz="0" w:space="0" w:color="auto"/>
                <w:right w:val="none" w:sz="0" w:space="0" w:color="auto"/>
              </w:divBdr>
            </w:div>
            <w:div w:id="1420105267">
              <w:marLeft w:val="0"/>
              <w:marRight w:val="0"/>
              <w:marTop w:val="0"/>
              <w:marBottom w:val="0"/>
              <w:divBdr>
                <w:top w:val="none" w:sz="0" w:space="0" w:color="auto"/>
                <w:left w:val="none" w:sz="0" w:space="0" w:color="auto"/>
                <w:bottom w:val="none" w:sz="0" w:space="0" w:color="auto"/>
                <w:right w:val="none" w:sz="0" w:space="0" w:color="auto"/>
              </w:divBdr>
            </w:div>
          </w:divsChild>
        </w:div>
        <w:div w:id="705526477">
          <w:marLeft w:val="0"/>
          <w:marRight w:val="0"/>
          <w:marTop w:val="0"/>
          <w:marBottom w:val="0"/>
          <w:divBdr>
            <w:top w:val="none" w:sz="0" w:space="0" w:color="auto"/>
            <w:left w:val="none" w:sz="0" w:space="0" w:color="auto"/>
            <w:bottom w:val="none" w:sz="0" w:space="0" w:color="auto"/>
            <w:right w:val="none" w:sz="0" w:space="0" w:color="auto"/>
          </w:divBdr>
          <w:divsChild>
            <w:div w:id="2019623400">
              <w:marLeft w:val="0"/>
              <w:marRight w:val="0"/>
              <w:marTop w:val="0"/>
              <w:marBottom w:val="0"/>
              <w:divBdr>
                <w:top w:val="none" w:sz="0" w:space="0" w:color="auto"/>
                <w:left w:val="none" w:sz="0" w:space="0" w:color="auto"/>
                <w:bottom w:val="none" w:sz="0" w:space="0" w:color="auto"/>
                <w:right w:val="none" w:sz="0" w:space="0" w:color="auto"/>
              </w:divBdr>
            </w:div>
          </w:divsChild>
        </w:div>
        <w:div w:id="1537161441">
          <w:marLeft w:val="0"/>
          <w:marRight w:val="0"/>
          <w:marTop w:val="0"/>
          <w:marBottom w:val="0"/>
          <w:divBdr>
            <w:top w:val="none" w:sz="0" w:space="0" w:color="auto"/>
            <w:left w:val="none" w:sz="0" w:space="0" w:color="auto"/>
            <w:bottom w:val="none" w:sz="0" w:space="0" w:color="auto"/>
            <w:right w:val="none" w:sz="0" w:space="0" w:color="auto"/>
          </w:divBdr>
          <w:divsChild>
            <w:div w:id="1166936235">
              <w:marLeft w:val="0"/>
              <w:marRight w:val="0"/>
              <w:marTop w:val="0"/>
              <w:marBottom w:val="0"/>
              <w:divBdr>
                <w:top w:val="none" w:sz="0" w:space="0" w:color="auto"/>
                <w:left w:val="none" w:sz="0" w:space="0" w:color="auto"/>
                <w:bottom w:val="none" w:sz="0" w:space="0" w:color="auto"/>
                <w:right w:val="none" w:sz="0" w:space="0" w:color="auto"/>
              </w:divBdr>
            </w:div>
            <w:div w:id="191117779">
              <w:marLeft w:val="0"/>
              <w:marRight w:val="0"/>
              <w:marTop w:val="0"/>
              <w:marBottom w:val="0"/>
              <w:divBdr>
                <w:top w:val="none" w:sz="0" w:space="0" w:color="auto"/>
                <w:left w:val="none" w:sz="0" w:space="0" w:color="auto"/>
                <w:bottom w:val="none" w:sz="0" w:space="0" w:color="auto"/>
                <w:right w:val="none" w:sz="0" w:space="0" w:color="auto"/>
              </w:divBdr>
            </w:div>
          </w:divsChild>
        </w:div>
        <w:div w:id="1192451689">
          <w:marLeft w:val="0"/>
          <w:marRight w:val="0"/>
          <w:marTop w:val="0"/>
          <w:marBottom w:val="0"/>
          <w:divBdr>
            <w:top w:val="none" w:sz="0" w:space="0" w:color="auto"/>
            <w:left w:val="none" w:sz="0" w:space="0" w:color="auto"/>
            <w:bottom w:val="none" w:sz="0" w:space="0" w:color="auto"/>
            <w:right w:val="none" w:sz="0" w:space="0" w:color="auto"/>
          </w:divBdr>
          <w:divsChild>
            <w:div w:id="417361727">
              <w:marLeft w:val="0"/>
              <w:marRight w:val="0"/>
              <w:marTop w:val="0"/>
              <w:marBottom w:val="0"/>
              <w:divBdr>
                <w:top w:val="none" w:sz="0" w:space="0" w:color="auto"/>
                <w:left w:val="none" w:sz="0" w:space="0" w:color="auto"/>
                <w:bottom w:val="none" w:sz="0" w:space="0" w:color="auto"/>
                <w:right w:val="none" w:sz="0" w:space="0" w:color="auto"/>
              </w:divBdr>
            </w:div>
            <w:div w:id="681712618">
              <w:marLeft w:val="0"/>
              <w:marRight w:val="0"/>
              <w:marTop w:val="0"/>
              <w:marBottom w:val="0"/>
              <w:divBdr>
                <w:top w:val="none" w:sz="0" w:space="0" w:color="auto"/>
                <w:left w:val="none" w:sz="0" w:space="0" w:color="auto"/>
                <w:bottom w:val="none" w:sz="0" w:space="0" w:color="auto"/>
                <w:right w:val="none" w:sz="0" w:space="0" w:color="auto"/>
              </w:divBdr>
            </w:div>
            <w:div w:id="884220508">
              <w:marLeft w:val="0"/>
              <w:marRight w:val="0"/>
              <w:marTop w:val="0"/>
              <w:marBottom w:val="0"/>
              <w:divBdr>
                <w:top w:val="none" w:sz="0" w:space="0" w:color="auto"/>
                <w:left w:val="none" w:sz="0" w:space="0" w:color="auto"/>
                <w:bottom w:val="none" w:sz="0" w:space="0" w:color="auto"/>
                <w:right w:val="none" w:sz="0" w:space="0" w:color="auto"/>
              </w:divBdr>
            </w:div>
          </w:divsChild>
        </w:div>
        <w:div w:id="1670983224">
          <w:marLeft w:val="0"/>
          <w:marRight w:val="0"/>
          <w:marTop w:val="0"/>
          <w:marBottom w:val="0"/>
          <w:divBdr>
            <w:top w:val="none" w:sz="0" w:space="0" w:color="auto"/>
            <w:left w:val="none" w:sz="0" w:space="0" w:color="auto"/>
            <w:bottom w:val="none" w:sz="0" w:space="0" w:color="auto"/>
            <w:right w:val="none" w:sz="0" w:space="0" w:color="auto"/>
          </w:divBdr>
          <w:divsChild>
            <w:div w:id="230235575">
              <w:marLeft w:val="0"/>
              <w:marRight w:val="0"/>
              <w:marTop w:val="0"/>
              <w:marBottom w:val="0"/>
              <w:divBdr>
                <w:top w:val="none" w:sz="0" w:space="0" w:color="auto"/>
                <w:left w:val="none" w:sz="0" w:space="0" w:color="auto"/>
                <w:bottom w:val="none" w:sz="0" w:space="0" w:color="auto"/>
                <w:right w:val="none" w:sz="0" w:space="0" w:color="auto"/>
              </w:divBdr>
            </w:div>
            <w:div w:id="155852798">
              <w:marLeft w:val="0"/>
              <w:marRight w:val="0"/>
              <w:marTop w:val="0"/>
              <w:marBottom w:val="0"/>
              <w:divBdr>
                <w:top w:val="none" w:sz="0" w:space="0" w:color="auto"/>
                <w:left w:val="none" w:sz="0" w:space="0" w:color="auto"/>
                <w:bottom w:val="none" w:sz="0" w:space="0" w:color="auto"/>
                <w:right w:val="none" w:sz="0" w:space="0" w:color="auto"/>
              </w:divBdr>
            </w:div>
            <w:div w:id="1938361841">
              <w:marLeft w:val="0"/>
              <w:marRight w:val="0"/>
              <w:marTop w:val="0"/>
              <w:marBottom w:val="0"/>
              <w:divBdr>
                <w:top w:val="none" w:sz="0" w:space="0" w:color="auto"/>
                <w:left w:val="none" w:sz="0" w:space="0" w:color="auto"/>
                <w:bottom w:val="none" w:sz="0" w:space="0" w:color="auto"/>
                <w:right w:val="none" w:sz="0" w:space="0" w:color="auto"/>
              </w:divBdr>
            </w:div>
          </w:divsChild>
        </w:div>
        <w:div w:id="763110229">
          <w:marLeft w:val="0"/>
          <w:marRight w:val="0"/>
          <w:marTop w:val="0"/>
          <w:marBottom w:val="0"/>
          <w:divBdr>
            <w:top w:val="none" w:sz="0" w:space="0" w:color="auto"/>
            <w:left w:val="none" w:sz="0" w:space="0" w:color="auto"/>
            <w:bottom w:val="none" w:sz="0" w:space="0" w:color="auto"/>
            <w:right w:val="none" w:sz="0" w:space="0" w:color="auto"/>
          </w:divBdr>
          <w:divsChild>
            <w:div w:id="1761902129">
              <w:marLeft w:val="0"/>
              <w:marRight w:val="0"/>
              <w:marTop w:val="0"/>
              <w:marBottom w:val="0"/>
              <w:divBdr>
                <w:top w:val="none" w:sz="0" w:space="0" w:color="auto"/>
                <w:left w:val="none" w:sz="0" w:space="0" w:color="auto"/>
                <w:bottom w:val="none" w:sz="0" w:space="0" w:color="auto"/>
                <w:right w:val="none" w:sz="0" w:space="0" w:color="auto"/>
              </w:divBdr>
            </w:div>
            <w:div w:id="1960910479">
              <w:marLeft w:val="0"/>
              <w:marRight w:val="0"/>
              <w:marTop w:val="0"/>
              <w:marBottom w:val="0"/>
              <w:divBdr>
                <w:top w:val="none" w:sz="0" w:space="0" w:color="auto"/>
                <w:left w:val="none" w:sz="0" w:space="0" w:color="auto"/>
                <w:bottom w:val="none" w:sz="0" w:space="0" w:color="auto"/>
                <w:right w:val="none" w:sz="0" w:space="0" w:color="auto"/>
              </w:divBdr>
            </w:div>
            <w:div w:id="2081513823">
              <w:marLeft w:val="0"/>
              <w:marRight w:val="0"/>
              <w:marTop w:val="0"/>
              <w:marBottom w:val="0"/>
              <w:divBdr>
                <w:top w:val="none" w:sz="0" w:space="0" w:color="auto"/>
                <w:left w:val="none" w:sz="0" w:space="0" w:color="auto"/>
                <w:bottom w:val="none" w:sz="0" w:space="0" w:color="auto"/>
                <w:right w:val="none" w:sz="0" w:space="0" w:color="auto"/>
              </w:divBdr>
            </w:div>
          </w:divsChild>
        </w:div>
        <w:div w:id="745955583">
          <w:marLeft w:val="0"/>
          <w:marRight w:val="0"/>
          <w:marTop w:val="0"/>
          <w:marBottom w:val="0"/>
          <w:divBdr>
            <w:top w:val="none" w:sz="0" w:space="0" w:color="auto"/>
            <w:left w:val="none" w:sz="0" w:space="0" w:color="auto"/>
            <w:bottom w:val="none" w:sz="0" w:space="0" w:color="auto"/>
            <w:right w:val="none" w:sz="0" w:space="0" w:color="auto"/>
          </w:divBdr>
          <w:divsChild>
            <w:div w:id="303511173">
              <w:marLeft w:val="0"/>
              <w:marRight w:val="0"/>
              <w:marTop w:val="0"/>
              <w:marBottom w:val="0"/>
              <w:divBdr>
                <w:top w:val="none" w:sz="0" w:space="0" w:color="auto"/>
                <w:left w:val="none" w:sz="0" w:space="0" w:color="auto"/>
                <w:bottom w:val="none" w:sz="0" w:space="0" w:color="auto"/>
                <w:right w:val="none" w:sz="0" w:space="0" w:color="auto"/>
              </w:divBdr>
            </w:div>
          </w:divsChild>
        </w:div>
        <w:div w:id="313923344">
          <w:marLeft w:val="0"/>
          <w:marRight w:val="0"/>
          <w:marTop w:val="0"/>
          <w:marBottom w:val="0"/>
          <w:divBdr>
            <w:top w:val="none" w:sz="0" w:space="0" w:color="auto"/>
            <w:left w:val="none" w:sz="0" w:space="0" w:color="auto"/>
            <w:bottom w:val="none" w:sz="0" w:space="0" w:color="auto"/>
            <w:right w:val="none" w:sz="0" w:space="0" w:color="auto"/>
          </w:divBdr>
          <w:divsChild>
            <w:div w:id="12818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0550">
      <w:bodyDiv w:val="1"/>
      <w:marLeft w:val="0"/>
      <w:marRight w:val="0"/>
      <w:marTop w:val="0"/>
      <w:marBottom w:val="0"/>
      <w:divBdr>
        <w:top w:val="none" w:sz="0" w:space="0" w:color="auto"/>
        <w:left w:val="none" w:sz="0" w:space="0" w:color="auto"/>
        <w:bottom w:val="none" w:sz="0" w:space="0" w:color="auto"/>
        <w:right w:val="none" w:sz="0" w:space="0" w:color="auto"/>
      </w:divBdr>
      <w:divsChild>
        <w:div w:id="1287615737">
          <w:marLeft w:val="0"/>
          <w:marRight w:val="0"/>
          <w:marTop w:val="0"/>
          <w:marBottom w:val="0"/>
          <w:divBdr>
            <w:top w:val="none" w:sz="0" w:space="0" w:color="auto"/>
            <w:left w:val="none" w:sz="0" w:space="0" w:color="auto"/>
            <w:bottom w:val="none" w:sz="0" w:space="0" w:color="auto"/>
            <w:right w:val="none" w:sz="0" w:space="0" w:color="auto"/>
          </w:divBdr>
        </w:div>
        <w:div w:id="348259718">
          <w:marLeft w:val="0"/>
          <w:marRight w:val="0"/>
          <w:marTop w:val="0"/>
          <w:marBottom w:val="0"/>
          <w:divBdr>
            <w:top w:val="none" w:sz="0" w:space="0" w:color="auto"/>
            <w:left w:val="none" w:sz="0" w:space="0" w:color="auto"/>
            <w:bottom w:val="none" w:sz="0" w:space="0" w:color="auto"/>
            <w:right w:val="none" w:sz="0" w:space="0" w:color="auto"/>
          </w:divBdr>
        </w:div>
      </w:divsChild>
    </w:div>
    <w:div w:id="2105681246">
      <w:bodyDiv w:val="1"/>
      <w:marLeft w:val="0"/>
      <w:marRight w:val="0"/>
      <w:marTop w:val="0"/>
      <w:marBottom w:val="0"/>
      <w:divBdr>
        <w:top w:val="none" w:sz="0" w:space="0" w:color="auto"/>
        <w:left w:val="none" w:sz="0" w:space="0" w:color="auto"/>
        <w:bottom w:val="none" w:sz="0" w:space="0" w:color="auto"/>
        <w:right w:val="none" w:sz="0" w:space="0" w:color="auto"/>
      </w:divBdr>
    </w:div>
    <w:div w:id="2109041718">
      <w:bodyDiv w:val="1"/>
      <w:marLeft w:val="0"/>
      <w:marRight w:val="0"/>
      <w:marTop w:val="0"/>
      <w:marBottom w:val="0"/>
      <w:divBdr>
        <w:top w:val="none" w:sz="0" w:space="0" w:color="auto"/>
        <w:left w:val="none" w:sz="0" w:space="0" w:color="auto"/>
        <w:bottom w:val="none" w:sz="0" w:space="0" w:color="auto"/>
        <w:right w:val="none" w:sz="0" w:space="0" w:color="auto"/>
      </w:divBdr>
    </w:div>
    <w:div w:id="212592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a46009-9536-425e-99c7-4fbd45beaac2">
      <Terms xmlns="http://schemas.microsoft.com/office/infopath/2007/PartnerControls"/>
    </lcf76f155ced4ddcb4097134ff3c332f>
    <TaxCatchAll xmlns="317093ed-1cd6-4ccb-9e4b-f7afc11c71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69067FA1EC894DB4A6113E6AE6C0AE" ma:contentTypeVersion="18" ma:contentTypeDescription="Create a new document." ma:contentTypeScope="" ma:versionID="52485b6df5fe7d761f1c19fbebdb4441">
  <xsd:schema xmlns:xsd="http://www.w3.org/2001/XMLSchema" xmlns:xs="http://www.w3.org/2001/XMLSchema" xmlns:p="http://schemas.microsoft.com/office/2006/metadata/properties" xmlns:ns2="bfa46009-9536-425e-99c7-4fbd45beaac2" xmlns:ns3="317093ed-1cd6-4ccb-9e4b-f7afc11c7130" targetNamespace="http://schemas.microsoft.com/office/2006/metadata/properties" ma:root="true" ma:fieldsID="e47a2632d777310c782fa508cf78276a" ns2:_="" ns3:_="">
    <xsd:import namespace="bfa46009-9536-425e-99c7-4fbd45beaac2"/>
    <xsd:import namespace="317093ed-1cd6-4ccb-9e4b-f7afc11c71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6009-9536-425e-99c7-4fbd45bea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093ed-1cd6-4ccb-9e4b-f7afc11c71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43cfb9-4fda-47dc-897e-8d36672f5855}" ma:internalName="TaxCatchAll" ma:showField="CatchAllData" ma:web="317093ed-1cd6-4ccb-9e4b-f7afc11c7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BF05A-9D0B-46AA-9E93-0DCCB838B354}">
  <ds:schemaRefs>
    <ds:schemaRef ds:uri="http://schemas.microsoft.com/sharepoint/v3/contenttype/forms"/>
  </ds:schemaRefs>
</ds:datastoreItem>
</file>

<file path=customXml/itemProps2.xml><?xml version="1.0" encoding="utf-8"?>
<ds:datastoreItem xmlns:ds="http://schemas.openxmlformats.org/officeDocument/2006/customXml" ds:itemID="{DA21BA68-BEB5-4E22-8E8B-FCC2C41996C8}">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fa46009-9536-425e-99c7-4fbd45beaac2"/>
    <ds:schemaRef ds:uri="317093ed-1cd6-4ccb-9e4b-f7afc11c7130"/>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2C0B08C-5353-4975-96E5-040B15AF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6009-9536-425e-99c7-4fbd45beaac2"/>
    <ds:schemaRef ds:uri="317093ed-1cd6-4ccb-9e4b-f7afc11c7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40</Pages>
  <Words>10174</Words>
  <Characters>57994</Characters>
  <Application>Microsoft Office Word</Application>
  <DocSecurity>0</DocSecurity>
  <Lines>483</Lines>
  <Paragraphs>136</Paragraphs>
  <ScaleCrop>false</ScaleCrop>
  <Company/>
  <LinksUpToDate>false</LinksUpToDate>
  <CharactersWithSpaces>68032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Braid</dc:creator>
  <cp:keywords/>
  <dc:description/>
  <cp:lastModifiedBy>Zach Braid</cp:lastModifiedBy>
  <cp:revision>165</cp:revision>
  <dcterms:created xsi:type="dcterms:W3CDTF">2023-09-08T14:34:00Z</dcterms:created>
  <dcterms:modified xsi:type="dcterms:W3CDTF">2024-11-19T11:27:00Z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0x0101006569067FA1EC894DB4A6113E6AE6C0AE</vt:lpwstr>
  </property>
  <property fmtid="{D5CDD505-2E9C-101B-9397-08002B2CF9AE}" pid="3" name="MediaServiceImageTags">
    <vt:lpwstr/>
  </property>
</Properties>
</file>